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E9" w:rsidRPr="006263A1" w:rsidRDefault="00837533" w:rsidP="00D04105">
      <w:pPr>
        <w:tabs>
          <w:tab w:val="right" w:pos="1440"/>
        </w:tabs>
        <w:bidi/>
        <w:jc w:val="center"/>
        <w:rPr>
          <w:b/>
          <w:bCs/>
          <w:u w:val="single"/>
          <w:rtl/>
          <w:lang w:bidi="he-IL"/>
        </w:rPr>
      </w:pPr>
      <w:bookmarkStart w:id="0" w:name="_GoBack"/>
      <w:bookmarkEnd w:id="0"/>
      <w:r w:rsidRPr="006263A1">
        <w:rPr>
          <w:rFonts w:hint="cs"/>
          <w:b/>
          <w:bCs/>
          <w:u w:val="single"/>
          <w:rtl/>
        </w:rPr>
        <w:t>دعوة  عامة</w:t>
      </w:r>
      <w:r w:rsidR="006263A1">
        <w:rPr>
          <w:rFonts w:hint="cs"/>
          <w:b/>
          <w:bCs/>
          <w:u w:val="single"/>
          <w:rtl/>
          <w:lang w:bidi="he-IL"/>
        </w:rPr>
        <w:t xml:space="preserve"> </w:t>
      </w:r>
    </w:p>
    <w:p w:rsidR="00B37263" w:rsidRPr="006263A1" w:rsidRDefault="00B37263" w:rsidP="00D04105">
      <w:pPr>
        <w:bidi/>
        <w:jc w:val="center"/>
        <w:rPr>
          <w:rtl/>
          <w:lang w:bidi="he-IL"/>
        </w:rPr>
      </w:pPr>
      <w:r w:rsidRPr="006263A1">
        <w:rPr>
          <w:rFonts w:hint="cs"/>
          <w:rtl/>
        </w:rPr>
        <w:t xml:space="preserve">رداً على  الهجمة التي تقوم بها شرطة الاحتلال ضد قرية العيسوية وأهلها </w:t>
      </w:r>
    </w:p>
    <w:p w:rsidR="00837533" w:rsidRPr="006263A1" w:rsidRDefault="00837533" w:rsidP="00B37263">
      <w:pPr>
        <w:bidi/>
        <w:rPr>
          <w:rtl/>
          <w:lang w:bidi="he-IL"/>
        </w:rPr>
      </w:pPr>
      <w:r w:rsidRPr="006263A1">
        <w:rPr>
          <w:rFonts w:hint="cs"/>
          <w:rtl/>
        </w:rPr>
        <w:t xml:space="preserve">تتشرف لجنة المتابعة في قرية العيسوية بدعوتكم للمشاركة في المسيرة التضامنية مع أهالي القرية  للاحتجاج على ما تعانيه القرية وأهلها  من عقاب جماعي يتمثل في : </w:t>
      </w:r>
    </w:p>
    <w:p w:rsidR="006263A1" w:rsidRPr="006263A1" w:rsidRDefault="006263A1" w:rsidP="006263A1">
      <w:pPr>
        <w:pStyle w:val="a3"/>
        <w:numPr>
          <w:ilvl w:val="0"/>
          <w:numId w:val="1"/>
        </w:numPr>
        <w:tabs>
          <w:tab w:val="right" w:pos="1080"/>
        </w:tabs>
        <w:bidi/>
        <w:jc w:val="both"/>
      </w:pPr>
      <w:r w:rsidRPr="006263A1">
        <w:rPr>
          <w:rFonts w:hint="cs"/>
          <w:rtl/>
        </w:rPr>
        <w:t>إغلاق مداخل القرية . مما يعيق حركة الأهل في التنقل .</w:t>
      </w:r>
    </w:p>
    <w:p w:rsidR="006263A1" w:rsidRPr="006263A1" w:rsidRDefault="006263A1" w:rsidP="006263A1">
      <w:pPr>
        <w:pStyle w:val="a3"/>
        <w:numPr>
          <w:ilvl w:val="0"/>
          <w:numId w:val="1"/>
        </w:numPr>
        <w:tabs>
          <w:tab w:val="right" w:pos="900"/>
        </w:tabs>
        <w:bidi/>
        <w:jc w:val="both"/>
      </w:pPr>
      <w:r w:rsidRPr="006263A1">
        <w:rPr>
          <w:rFonts w:hint="cs"/>
          <w:rtl/>
        </w:rPr>
        <w:t xml:space="preserve">  سياسة الترهيب باعتقال القاصرين باستخدام القوة   المفرطة  بحقهم حال اعتقالهم   </w:t>
      </w:r>
    </w:p>
    <w:p w:rsidR="006263A1" w:rsidRPr="006263A1" w:rsidRDefault="006263A1" w:rsidP="006263A1">
      <w:pPr>
        <w:pStyle w:val="a3"/>
        <w:numPr>
          <w:ilvl w:val="0"/>
          <w:numId w:val="1"/>
        </w:numPr>
        <w:tabs>
          <w:tab w:val="right" w:pos="900"/>
        </w:tabs>
        <w:bidi/>
        <w:jc w:val="both"/>
      </w:pPr>
      <w:r w:rsidRPr="006263A1">
        <w:rPr>
          <w:rFonts w:hint="cs"/>
          <w:rtl/>
        </w:rPr>
        <w:t>تعمد إلقاء الغازات السامة منتهية الصلاحية  ، والمياه العادمة  تجاه البيوت مما تسبب في حالات اختناق للأطفال والنساء والشيوخ .</w:t>
      </w:r>
    </w:p>
    <w:p w:rsidR="006263A1" w:rsidRPr="006263A1" w:rsidRDefault="006263A1" w:rsidP="006263A1">
      <w:pPr>
        <w:bidi/>
        <w:jc w:val="both"/>
        <w:rPr>
          <w:u w:val="single"/>
          <w:rtl/>
          <w:lang w:bidi="he-IL"/>
        </w:rPr>
      </w:pPr>
      <w:r w:rsidRPr="006263A1">
        <w:rPr>
          <w:rFonts w:hint="cs"/>
          <w:u w:val="single"/>
          <w:rtl/>
        </w:rPr>
        <w:t>لذلك ندعوكم للمشاركة يوم الأربعاء بتاريخ 12/11/2014 الساعة الثالثة والنصف عند المدخل الجنوبي للقرية من جهة الجامعة العبرية  .</w:t>
      </w:r>
    </w:p>
    <w:p w:rsidR="006263A1" w:rsidRPr="006263A1" w:rsidRDefault="006263A1" w:rsidP="006263A1">
      <w:pPr>
        <w:pStyle w:val="a3"/>
        <w:bidi/>
        <w:jc w:val="center"/>
        <w:rPr>
          <w:rtl/>
          <w:lang w:bidi="he-IL"/>
        </w:rPr>
      </w:pPr>
      <w:r w:rsidRPr="006263A1">
        <w:rPr>
          <w:rFonts w:hint="cs"/>
          <w:rtl/>
        </w:rPr>
        <w:t>حضوركم دعما لنضالنا</w:t>
      </w:r>
    </w:p>
    <w:p w:rsidR="006263A1" w:rsidRDefault="006263A1" w:rsidP="006263A1">
      <w:pPr>
        <w:bidi/>
        <w:jc w:val="center"/>
        <w:rPr>
          <w:b/>
          <w:bCs/>
          <w:u w:val="single"/>
          <w:rtl/>
          <w:lang w:bidi="he-IL"/>
        </w:rPr>
      </w:pPr>
    </w:p>
    <w:p w:rsidR="006263A1" w:rsidRPr="006263A1" w:rsidRDefault="006263A1" w:rsidP="006263A1">
      <w:pPr>
        <w:bidi/>
        <w:jc w:val="center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הזמנה</w:t>
      </w:r>
    </w:p>
    <w:p w:rsidR="00D70B2D" w:rsidRDefault="006263A1" w:rsidP="00532D86">
      <w:pPr>
        <w:bidi/>
        <w:rPr>
          <w:rtl/>
          <w:lang w:bidi="he-IL"/>
        </w:rPr>
      </w:pPr>
      <w:r w:rsidRPr="006263A1">
        <w:rPr>
          <w:rFonts w:hint="cs"/>
          <w:rtl/>
          <w:lang w:bidi="he-IL"/>
        </w:rPr>
        <w:t xml:space="preserve">בתגובה להתקפה מצד משטרת </w:t>
      </w:r>
      <w:r w:rsidR="00532D86">
        <w:rPr>
          <w:rFonts w:hint="cs"/>
          <w:rtl/>
          <w:lang w:bidi="he-IL"/>
        </w:rPr>
        <w:t>ישראל</w:t>
      </w:r>
      <w:r>
        <w:rPr>
          <w:rFonts w:hint="cs"/>
          <w:rtl/>
          <w:lang w:bidi="he-IL"/>
        </w:rPr>
        <w:t xml:space="preserve"> כנגד כפר אלעיסאויה ותושביו, </w:t>
      </w:r>
      <w:r w:rsidR="000F05A8" w:rsidRPr="006263A1">
        <w:rPr>
          <w:rFonts w:hint="cs"/>
          <w:rtl/>
          <w:lang w:bidi="he-IL"/>
        </w:rPr>
        <w:t>ועדת המעקב</w:t>
      </w:r>
      <w:r w:rsidR="00073FBC" w:rsidRPr="006263A1">
        <w:rPr>
          <w:rFonts w:hint="cs"/>
          <w:rtl/>
          <w:lang w:bidi="he-IL"/>
        </w:rPr>
        <w:t xml:space="preserve"> בכפר אלעיסאוייה</w:t>
      </w:r>
      <w:r>
        <w:rPr>
          <w:rFonts w:hint="cs"/>
          <w:rtl/>
          <w:lang w:bidi="he-IL"/>
        </w:rPr>
        <w:t xml:space="preserve"> מתכבדת</w:t>
      </w:r>
      <w:r w:rsidR="00073FBC" w:rsidRPr="006263A1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להזמינכם להשתתף בסיור הזדהות</w:t>
      </w:r>
      <w:r w:rsidR="00073FBC" w:rsidRPr="006263A1">
        <w:rPr>
          <w:rFonts w:hint="cs"/>
          <w:rtl/>
          <w:lang w:bidi="he-IL"/>
        </w:rPr>
        <w:t xml:space="preserve"> עם משפחות הכפר</w:t>
      </w:r>
      <w:r>
        <w:rPr>
          <w:rFonts w:hint="cs"/>
          <w:rtl/>
          <w:lang w:bidi="he-IL"/>
        </w:rPr>
        <w:t xml:space="preserve"> </w:t>
      </w:r>
      <w:r w:rsidR="00073FBC" w:rsidRPr="006263A1">
        <w:rPr>
          <w:rFonts w:hint="cs"/>
          <w:rtl/>
          <w:lang w:bidi="he-IL"/>
        </w:rPr>
        <w:t>במחאה על העוולות שהכפר סובל מהן</w:t>
      </w:r>
      <w:r>
        <w:rPr>
          <w:rFonts w:hint="cs"/>
          <w:rtl/>
          <w:lang w:bidi="he-IL"/>
        </w:rPr>
        <w:t xml:space="preserve"> כ</w:t>
      </w:r>
      <w:r w:rsidR="00073FBC" w:rsidRPr="006263A1">
        <w:rPr>
          <w:rFonts w:hint="cs"/>
          <w:rtl/>
          <w:lang w:bidi="he-IL"/>
        </w:rPr>
        <w:t>תוצאה מענישה קולקטיבית</w:t>
      </w:r>
      <w:r w:rsidR="00D70B2D">
        <w:rPr>
          <w:rFonts w:hint="cs"/>
          <w:rtl/>
          <w:lang w:bidi="he-IL"/>
        </w:rPr>
        <w:t>,</w:t>
      </w:r>
      <w:r w:rsidR="00073FBC" w:rsidRPr="006263A1">
        <w:rPr>
          <w:rFonts w:hint="cs"/>
          <w:rtl/>
          <w:lang w:bidi="he-IL"/>
        </w:rPr>
        <w:t xml:space="preserve"> המתבטאת ב:</w:t>
      </w:r>
      <w:r w:rsidRPr="006263A1">
        <w:rPr>
          <w:rFonts w:hint="cs"/>
          <w:rtl/>
          <w:lang w:bidi="he-IL"/>
        </w:rPr>
        <w:t xml:space="preserve"> </w:t>
      </w:r>
    </w:p>
    <w:p w:rsidR="00D70B2D" w:rsidRDefault="006263A1" w:rsidP="00D70B2D">
      <w:pPr>
        <w:pStyle w:val="a3"/>
        <w:numPr>
          <w:ilvl w:val="0"/>
          <w:numId w:val="2"/>
        </w:numPr>
        <w:bidi/>
        <w:rPr>
          <w:lang w:bidi="he-IL"/>
        </w:rPr>
      </w:pPr>
      <w:r w:rsidRPr="006263A1">
        <w:rPr>
          <w:rFonts w:hint="cs"/>
          <w:rtl/>
          <w:lang w:bidi="he-IL"/>
        </w:rPr>
        <w:t>סגירת הכניסות לכפר, מה שמונע תנועה מעבר ותנועה לאנשי הכפר</w:t>
      </w:r>
    </w:p>
    <w:p w:rsidR="00D70B2D" w:rsidRDefault="006263A1" w:rsidP="00D70B2D">
      <w:pPr>
        <w:pStyle w:val="a3"/>
        <w:numPr>
          <w:ilvl w:val="0"/>
          <w:numId w:val="2"/>
        </w:numPr>
        <w:bidi/>
        <w:rPr>
          <w:lang w:bidi="he-IL"/>
        </w:rPr>
      </w:pPr>
      <w:r w:rsidRPr="006263A1">
        <w:rPr>
          <w:rFonts w:hint="cs"/>
          <w:rtl/>
          <w:lang w:bidi="he-IL"/>
        </w:rPr>
        <w:t xml:space="preserve">מדיניות הפחדה באמצעות מעצר קטינים ושימוש בכוח מופרז כנגדם  </w:t>
      </w:r>
    </w:p>
    <w:p w:rsidR="006263A1" w:rsidRPr="006263A1" w:rsidRDefault="006263A1" w:rsidP="00D70B2D">
      <w:pPr>
        <w:pStyle w:val="a3"/>
        <w:numPr>
          <w:ilvl w:val="0"/>
          <w:numId w:val="2"/>
        </w:numPr>
        <w:bidi/>
        <w:rPr>
          <w:rtl/>
          <w:lang w:bidi="he-IL"/>
        </w:rPr>
      </w:pPr>
      <w:r w:rsidRPr="006263A1">
        <w:rPr>
          <w:rFonts w:hint="cs"/>
          <w:rtl/>
          <w:lang w:bidi="he-IL"/>
        </w:rPr>
        <w:t>שימוש מכוון בגז מדמיע פג תוקף ובמי שפכים המגיעים לבתים ויוצרים מצבי חנק לילדים נשים וזקנים</w:t>
      </w:r>
    </w:p>
    <w:p w:rsidR="006263A1" w:rsidRPr="006263A1" w:rsidRDefault="006263A1" w:rsidP="006263A1">
      <w:pPr>
        <w:pStyle w:val="a3"/>
        <w:tabs>
          <w:tab w:val="right" w:pos="900"/>
        </w:tabs>
        <w:bidi/>
        <w:jc w:val="both"/>
        <w:rPr>
          <w:rtl/>
          <w:lang w:bidi="he-IL"/>
        </w:rPr>
      </w:pPr>
    </w:p>
    <w:p w:rsidR="006263A1" w:rsidRPr="006263A1" w:rsidRDefault="006263A1" w:rsidP="006263A1">
      <w:pPr>
        <w:bidi/>
        <w:jc w:val="both"/>
        <w:rPr>
          <w:u w:val="single"/>
          <w:rtl/>
          <w:lang w:bidi="he-IL"/>
        </w:rPr>
      </w:pPr>
      <w:r w:rsidRPr="006263A1">
        <w:rPr>
          <w:rFonts w:hint="cs"/>
          <w:u w:val="single"/>
          <w:rtl/>
          <w:lang w:bidi="he-IL"/>
        </w:rPr>
        <w:t>על כן</w:t>
      </w:r>
      <w:r w:rsidR="00D70B2D">
        <w:rPr>
          <w:rFonts w:hint="cs"/>
          <w:u w:val="single"/>
          <w:rtl/>
          <w:lang w:bidi="he-IL"/>
        </w:rPr>
        <w:t>,</w:t>
      </w:r>
      <w:r w:rsidRPr="006263A1">
        <w:rPr>
          <w:rFonts w:hint="cs"/>
          <w:u w:val="single"/>
          <w:rtl/>
          <w:lang w:bidi="he-IL"/>
        </w:rPr>
        <w:t xml:space="preserve"> אנו מזמינים אתכם</w:t>
      </w:r>
      <w:r w:rsidR="00D70B2D">
        <w:rPr>
          <w:rFonts w:hint="cs"/>
          <w:u w:val="single"/>
          <w:rtl/>
          <w:lang w:bidi="he-IL"/>
        </w:rPr>
        <w:t xml:space="preserve"> להצטרף אלינו ביום רביעי ה-</w:t>
      </w:r>
      <w:r w:rsidRPr="006263A1">
        <w:rPr>
          <w:rFonts w:hint="cs"/>
          <w:u w:val="single"/>
          <w:rtl/>
          <w:lang w:bidi="he-IL"/>
        </w:rPr>
        <w:t xml:space="preserve"> 12/11/2012 בשעה 15:30</w:t>
      </w:r>
      <w:r w:rsidR="00D70B2D">
        <w:rPr>
          <w:rFonts w:hint="cs"/>
          <w:u w:val="single"/>
          <w:rtl/>
          <w:lang w:bidi="he-IL"/>
        </w:rPr>
        <w:t>. המפגש</w:t>
      </w:r>
      <w:r w:rsidRPr="006263A1">
        <w:rPr>
          <w:rFonts w:hint="cs"/>
          <w:u w:val="single"/>
          <w:rtl/>
          <w:lang w:bidi="he-IL"/>
        </w:rPr>
        <w:t xml:space="preserve"> בכניסה הדרומית מכיוון האוניברסיטה העברית.</w:t>
      </w:r>
    </w:p>
    <w:p w:rsidR="00975894" w:rsidRPr="006263A1" w:rsidRDefault="00975894" w:rsidP="00975894">
      <w:pPr>
        <w:pStyle w:val="a3"/>
        <w:bidi/>
        <w:jc w:val="center"/>
        <w:rPr>
          <w:rtl/>
          <w:lang w:bidi="he-IL"/>
        </w:rPr>
      </w:pPr>
      <w:r w:rsidRPr="006263A1">
        <w:rPr>
          <w:rFonts w:hint="cs"/>
          <w:rtl/>
          <w:lang w:bidi="he-IL"/>
        </w:rPr>
        <w:t>נוכחותכם חשובה למאבק שלנו</w:t>
      </w:r>
    </w:p>
    <w:p w:rsidR="00073FBC" w:rsidRPr="006263A1" w:rsidRDefault="00073FBC" w:rsidP="00073FBC">
      <w:pPr>
        <w:bidi/>
        <w:rPr>
          <w:rtl/>
          <w:lang w:bidi="he-IL"/>
        </w:rPr>
      </w:pPr>
    </w:p>
    <w:p w:rsidR="006263A1" w:rsidRDefault="006263A1" w:rsidP="006263A1">
      <w:pPr>
        <w:pStyle w:val="a3"/>
        <w:tabs>
          <w:tab w:val="right" w:pos="1080"/>
        </w:tabs>
        <w:bidi/>
        <w:jc w:val="center"/>
        <w:rPr>
          <w:b/>
          <w:bCs/>
          <w:u w:val="single"/>
          <w:rtl/>
          <w:lang w:bidi="he-IL"/>
        </w:rPr>
      </w:pPr>
      <w:r>
        <w:rPr>
          <w:b/>
          <w:bCs/>
          <w:u w:val="single"/>
          <w:lang w:bidi="he-IL"/>
        </w:rPr>
        <w:t>Invitation</w:t>
      </w:r>
    </w:p>
    <w:p w:rsidR="006263A1" w:rsidRPr="006263A1" w:rsidRDefault="006263A1" w:rsidP="006263A1">
      <w:pPr>
        <w:pStyle w:val="a3"/>
        <w:tabs>
          <w:tab w:val="right" w:pos="1080"/>
        </w:tabs>
        <w:bidi/>
        <w:jc w:val="center"/>
        <w:rPr>
          <w:b/>
          <w:bCs/>
          <w:u w:val="single"/>
          <w:lang w:bidi="he-IL"/>
        </w:rPr>
      </w:pPr>
    </w:p>
    <w:p w:rsidR="00D70B2D" w:rsidRDefault="006263A1" w:rsidP="00532D86">
      <w:pPr>
        <w:pStyle w:val="a3"/>
        <w:tabs>
          <w:tab w:val="right" w:pos="1080"/>
        </w:tabs>
        <w:bidi/>
        <w:jc w:val="right"/>
        <w:rPr>
          <w:lang w:bidi="he-IL"/>
        </w:rPr>
      </w:pPr>
      <w:r w:rsidRPr="006263A1">
        <w:rPr>
          <w:lang w:bidi="he-IL"/>
        </w:rPr>
        <w:t xml:space="preserve">In response to the attack of </w:t>
      </w:r>
      <w:r w:rsidR="00532D86">
        <w:rPr>
          <w:lang w:bidi="he-IL"/>
        </w:rPr>
        <w:t xml:space="preserve">Israeli </w:t>
      </w:r>
      <w:r w:rsidRPr="006263A1">
        <w:rPr>
          <w:lang w:bidi="he-IL"/>
        </w:rPr>
        <w:t>Police on Isawiyya and its residents,</w:t>
      </w:r>
      <w:r w:rsidR="00D70B2D">
        <w:rPr>
          <w:lang w:bidi="he-IL"/>
        </w:rPr>
        <w:t xml:space="preserve"> </w:t>
      </w:r>
      <w:r w:rsidR="00FC2EAF" w:rsidRPr="006263A1">
        <w:rPr>
          <w:lang w:bidi="he-IL"/>
        </w:rPr>
        <w:t>The Supervisory Committee of Isawiyya invites you to participate</w:t>
      </w:r>
      <w:r w:rsidR="00975894">
        <w:rPr>
          <w:lang w:bidi="he-IL"/>
        </w:rPr>
        <w:t xml:space="preserve"> in a Solidarity Visit and tour</w:t>
      </w:r>
      <w:r w:rsidR="00D70B2D">
        <w:rPr>
          <w:lang w:bidi="he-IL"/>
        </w:rPr>
        <w:t xml:space="preserve"> in protest against the injustices suffered by the village and its inhabitants as a result of the collective punishment implemented, which includes:</w:t>
      </w:r>
    </w:p>
    <w:p w:rsidR="00D70B2D" w:rsidRDefault="00D70B2D" w:rsidP="00D70B2D">
      <w:pPr>
        <w:pStyle w:val="a3"/>
        <w:tabs>
          <w:tab w:val="right" w:pos="1080"/>
        </w:tabs>
        <w:bidi/>
        <w:jc w:val="right"/>
        <w:rPr>
          <w:lang w:bidi="he-IL"/>
        </w:rPr>
      </w:pPr>
    </w:p>
    <w:p w:rsidR="006263A1" w:rsidRDefault="006263A1" w:rsidP="00D70B2D">
      <w:pPr>
        <w:pStyle w:val="a3"/>
        <w:numPr>
          <w:ilvl w:val="0"/>
          <w:numId w:val="4"/>
        </w:numPr>
        <w:tabs>
          <w:tab w:val="right" w:pos="1080"/>
        </w:tabs>
        <w:rPr>
          <w:lang w:bidi="he-IL"/>
        </w:rPr>
      </w:pPr>
      <w:r w:rsidRPr="006263A1">
        <w:rPr>
          <w:lang w:bidi="he-IL"/>
        </w:rPr>
        <w:t>Obstruction of the main roads to the village which prevents the passage and movement of its residents</w:t>
      </w:r>
      <w:r w:rsidR="00D70B2D">
        <w:rPr>
          <w:lang w:bidi="he-IL"/>
        </w:rPr>
        <w:t>,</w:t>
      </w:r>
    </w:p>
    <w:p w:rsidR="006263A1" w:rsidRDefault="00D70B2D" w:rsidP="00D70B2D">
      <w:pPr>
        <w:pStyle w:val="a3"/>
        <w:numPr>
          <w:ilvl w:val="0"/>
          <w:numId w:val="4"/>
        </w:numPr>
        <w:tabs>
          <w:tab w:val="right" w:pos="1080"/>
        </w:tabs>
        <w:rPr>
          <w:lang w:bidi="he-IL"/>
        </w:rPr>
      </w:pPr>
      <w:r>
        <w:lastRenderedPageBreak/>
        <w:t xml:space="preserve">Policies based on intimidation, executed by arrest of </w:t>
      </w:r>
      <w:r>
        <w:rPr>
          <w:lang w:bidi="he-IL"/>
        </w:rPr>
        <w:t>minors and excessive use of force against them,</w:t>
      </w:r>
    </w:p>
    <w:p w:rsidR="006263A1" w:rsidRDefault="006263A1" w:rsidP="00D70B2D">
      <w:pPr>
        <w:pStyle w:val="a3"/>
        <w:numPr>
          <w:ilvl w:val="0"/>
          <w:numId w:val="4"/>
        </w:numPr>
        <w:rPr>
          <w:lang w:bidi="he-IL"/>
        </w:rPr>
      </w:pPr>
      <w:r w:rsidRPr="006263A1">
        <w:rPr>
          <w:lang w:bidi="he-IL"/>
        </w:rPr>
        <w:t xml:space="preserve">Intentional use of </w:t>
      </w:r>
      <w:r w:rsidR="00975894">
        <w:rPr>
          <w:lang w:bidi="he-IL"/>
        </w:rPr>
        <w:t>expired tear gas and putrid wastewater which enter homes, causing suffocation of children, women and the elderly.</w:t>
      </w:r>
    </w:p>
    <w:p w:rsidR="00975894" w:rsidRPr="00975894" w:rsidRDefault="00975894" w:rsidP="00975894">
      <w:pPr>
        <w:rPr>
          <w:u w:val="single"/>
          <w:lang w:bidi="he-IL"/>
        </w:rPr>
      </w:pPr>
      <w:r w:rsidRPr="00975894">
        <w:rPr>
          <w:u w:val="single"/>
          <w:lang w:bidi="he-IL"/>
        </w:rPr>
        <w:t>Therefore, we invite you to join us on Wednesday, the 12</w:t>
      </w:r>
      <w:r w:rsidRPr="00975894">
        <w:rPr>
          <w:u w:val="single"/>
          <w:vertAlign w:val="superscript"/>
          <w:lang w:bidi="he-IL"/>
        </w:rPr>
        <w:t>th</w:t>
      </w:r>
      <w:r w:rsidRPr="00975894">
        <w:rPr>
          <w:u w:val="single"/>
          <w:lang w:bidi="he-IL"/>
        </w:rPr>
        <w:t xml:space="preserve"> of November 2014 at 15:30. We will gather at the southern entrance to the village, adjacent to the Mount Scopus Campus of the Hebrew University.</w:t>
      </w:r>
    </w:p>
    <w:p w:rsidR="006263A1" w:rsidRPr="006263A1" w:rsidRDefault="006263A1" w:rsidP="006263A1">
      <w:pPr>
        <w:bidi/>
        <w:jc w:val="center"/>
        <w:rPr>
          <w:lang w:bidi="he-IL"/>
        </w:rPr>
      </w:pPr>
    </w:p>
    <w:p w:rsidR="00FC2EAF" w:rsidRPr="006263A1" w:rsidRDefault="00975894" w:rsidP="00975894">
      <w:pPr>
        <w:bidi/>
        <w:jc w:val="center"/>
        <w:rPr>
          <w:rtl/>
          <w:lang w:bidi="he-IL"/>
        </w:rPr>
      </w:pPr>
      <w:r>
        <w:rPr>
          <w:lang w:bidi="he-IL"/>
        </w:rPr>
        <w:t>Your presence is important to our struggle.</w:t>
      </w:r>
    </w:p>
    <w:p w:rsidR="00975894" w:rsidRPr="006263A1" w:rsidRDefault="00975894">
      <w:pPr>
        <w:pStyle w:val="a3"/>
        <w:bidi/>
        <w:jc w:val="center"/>
        <w:rPr>
          <w:lang w:bidi="he-IL"/>
        </w:rPr>
      </w:pPr>
    </w:p>
    <w:sectPr w:rsidR="00975894" w:rsidRPr="006263A1" w:rsidSect="00FC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564C"/>
    <w:multiLevelType w:val="hybridMultilevel"/>
    <w:tmpl w:val="D31A0300"/>
    <w:lvl w:ilvl="0" w:tplc="53B80CEA">
      <w:start w:val="1"/>
      <w:numFmt w:val="decimal"/>
      <w:lvlText w:val="%1-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7DB4"/>
    <w:multiLevelType w:val="hybridMultilevel"/>
    <w:tmpl w:val="DA9A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B77B7"/>
    <w:multiLevelType w:val="hybridMultilevel"/>
    <w:tmpl w:val="FCF4A550"/>
    <w:lvl w:ilvl="0" w:tplc="D65C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E40198"/>
    <w:multiLevelType w:val="hybridMultilevel"/>
    <w:tmpl w:val="62F0EA6C"/>
    <w:lvl w:ilvl="0" w:tplc="C330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33"/>
    <w:rsid w:val="000012C9"/>
    <w:rsid w:val="00014621"/>
    <w:rsid w:val="000177E7"/>
    <w:rsid w:val="00020E17"/>
    <w:rsid w:val="00030D20"/>
    <w:rsid w:val="00045DC1"/>
    <w:rsid w:val="0004700E"/>
    <w:rsid w:val="00073FBC"/>
    <w:rsid w:val="0009462E"/>
    <w:rsid w:val="000A691A"/>
    <w:rsid w:val="000C5FD7"/>
    <w:rsid w:val="000F05A8"/>
    <w:rsid w:val="000F1E11"/>
    <w:rsid w:val="0010453C"/>
    <w:rsid w:val="00121C26"/>
    <w:rsid w:val="00122466"/>
    <w:rsid w:val="00125D6C"/>
    <w:rsid w:val="00181E07"/>
    <w:rsid w:val="001A3258"/>
    <w:rsid w:val="001A672C"/>
    <w:rsid w:val="001A7C08"/>
    <w:rsid w:val="001C552B"/>
    <w:rsid w:val="001D76E1"/>
    <w:rsid w:val="001E0F9A"/>
    <w:rsid w:val="001F7C69"/>
    <w:rsid w:val="00200BB1"/>
    <w:rsid w:val="002016ED"/>
    <w:rsid w:val="0020265F"/>
    <w:rsid w:val="00211FDB"/>
    <w:rsid w:val="00224CEF"/>
    <w:rsid w:val="00235AF4"/>
    <w:rsid w:val="00241610"/>
    <w:rsid w:val="00251239"/>
    <w:rsid w:val="00261EE0"/>
    <w:rsid w:val="0026641D"/>
    <w:rsid w:val="00277FF3"/>
    <w:rsid w:val="00296456"/>
    <w:rsid w:val="002C2DE1"/>
    <w:rsid w:val="002E09F9"/>
    <w:rsid w:val="002E2A9C"/>
    <w:rsid w:val="002F5544"/>
    <w:rsid w:val="00311D3C"/>
    <w:rsid w:val="003246FD"/>
    <w:rsid w:val="003362C7"/>
    <w:rsid w:val="003444DD"/>
    <w:rsid w:val="0036027E"/>
    <w:rsid w:val="0036430B"/>
    <w:rsid w:val="00364FAC"/>
    <w:rsid w:val="00372D45"/>
    <w:rsid w:val="003854CE"/>
    <w:rsid w:val="00387EAA"/>
    <w:rsid w:val="00391B03"/>
    <w:rsid w:val="00396035"/>
    <w:rsid w:val="003A72D9"/>
    <w:rsid w:val="003B06D8"/>
    <w:rsid w:val="003B0F2F"/>
    <w:rsid w:val="003C62B5"/>
    <w:rsid w:val="003D6421"/>
    <w:rsid w:val="003E1C20"/>
    <w:rsid w:val="003F3295"/>
    <w:rsid w:val="003F5943"/>
    <w:rsid w:val="00423786"/>
    <w:rsid w:val="0046337D"/>
    <w:rsid w:val="00470C02"/>
    <w:rsid w:val="004747FB"/>
    <w:rsid w:val="004913B0"/>
    <w:rsid w:val="00491F0A"/>
    <w:rsid w:val="0049342E"/>
    <w:rsid w:val="00493811"/>
    <w:rsid w:val="004A6E71"/>
    <w:rsid w:val="004B2A16"/>
    <w:rsid w:val="004C1BAC"/>
    <w:rsid w:val="004C6839"/>
    <w:rsid w:val="004C6EF9"/>
    <w:rsid w:val="004F4813"/>
    <w:rsid w:val="00502760"/>
    <w:rsid w:val="0052422A"/>
    <w:rsid w:val="00526F0B"/>
    <w:rsid w:val="0053067F"/>
    <w:rsid w:val="00532D86"/>
    <w:rsid w:val="00536D9B"/>
    <w:rsid w:val="00536E0A"/>
    <w:rsid w:val="005706EF"/>
    <w:rsid w:val="00572327"/>
    <w:rsid w:val="00587A67"/>
    <w:rsid w:val="005A3FEF"/>
    <w:rsid w:val="005B7EE4"/>
    <w:rsid w:val="005C294A"/>
    <w:rsid w:val="005D6E2F"/>
    <w:rsid w:val="006012B8"/>
    <w:rsid w:val="00601E15"/>
    <w:rsid w:val="00601F95"/>
    <w:rsid w:val="00605988"/>
    <w:rsid w:val="0061453A"/>
    <w:rsid w:val="0062637E"/>
    <w:rsid w:val="006263A1"/>
    <w:rsid w:val="00661D78"/>
    <w:rsid w:val="00672C6B"/>
    <w:rsid w:val="00674398"/>
    <w:rsid w:val="006839E3"/>
    <w:rsid w:val="0069307E"/>
    <w:rsid w:val="006C58B2"/>
    <w:rsid w:val="006D1A6F"/>
    <w:rsid w:val="006D3BEE"/>
    <w:rsid w:val="006E1834"/>
    <w:rsid w:val="0070525D"/>
    <w:rsid w:val="0070607D"/>
    <w:rsid w:val="00716D04"/>
    <w:rsid w:val="00717C2F"/>
    <w:rsid w:val="00721353"/>
    <w:rsid w:val="00730AE4"/>
    <w:rsid w:val="007467DF"/>
    <w:rsid w:val="007551E8"/>
    <w:rsid w:val="0075630C"/>
    <w:rsid w:val="007578C1"/>
    <w:rsid w:val="007E2556"/>
    <w:rsid w:val="00804079"/>
    <w:rsid w:val="0081075F"/>
    <w:rsid w:val="00837533"/>
    <w:rsid w:val="00837665"/>
    <w:rsid w:val="00857EF1"/>
    <w:rsid w:val="008819BE"/>
    <w:rsid w:val="008924E9"/>
    <w:rsid w:val="008A20D6"/>
    <w:rsid w:val="008F20D6"/>
    <w:rsid w:val="008F7329"/>
    <w:rsid w:val="00907D7E"/>
    <w:rsid w:val="00910CF2"/>
    <w:rsid w:val="009149EB"/>
    <w:rsid w:val="00920C6F"/>
    <w:rsid w:val="00931DFB"/>
    <w:rsid w:val="00975894"/>
    <w:rsid w:val="0098210D"/>
    <w:rsid w:val="00983A5E"/>
    <w:rsid w:val="009A2879"/>
    <w:rsid w:val="009E1863"/>
    <w:rsid w:val="009E70F6"/>
    <w:rsid w:val="009E74EA"/>
    <w:rsid w:val="009F328A"/>
    <w:rsid w:val="009F3972"/>
    <w:rsid w:val="00A10CD7"/>
    <w:rsid w:val="00A6696C"/>
    <w:rsid w:val="00A7028B"/>
    <w:rsid w:val="00A7671F"/>
    <w:rsid w:val="00A83D9D"/>
    <w:rsid w:val="00A95B5B"/>
    <w:rsid w:val="00AB2D9D"/>
    <w:rsid w:val="00AD27BD"/>
    <w:rsid w:val="00B00DCD"/>
    <w:rsid w:val="00B32251"/>
    <w:rsid w:val="00B37263"/>
    <w:rsid w:val="00B441CE"/>
    <w:rsid w:val="00B470A3"/>
    <w:rsid w:val="00B47BEA"/>
    <w:rsid w:val="00B47D33"/>
    <w:rsid w:val="00B5620E"/>
    <w:rsid w:val="00B75D08"/>
    <w:rsid w:val="00B87C76"/>
    <w:rsid w:val="00BA39B1"/>
    <w:rsid w:val="00BC7F05"/>
    <w:rsid w:val="00BD5184"/>
    <w:rsid w:val="00BD735B"/>
    <w:rsid w:val="00BF236C"/>
    <w:rsid w:val="00C06920"/>
    <w:rsid w:val="00C2168A"/>
    <w:rsid w:val="00C321EC"/>
    <w:rsid w:val="00C35ED7"/>
    <w:rsid w:val="00C6070A"/>
    <w:rsid w:val="00C75FEE"/>
    <w:rsid w:val="00C837F6"/>
    <w:rsid w:val="00CA2843"/>
    <w:rsid w:val="00CA4FB8"/>
    <w:rsid w:val="00CB15A7"/>
    <w:rsid w:val="00CD22F4"/>
    <w:rsid w:val="00CD6878"/>
    <w:rsid w:val="00CF1226"/>
    <w:rsid w:val="00D00290"/>
    <w:rsid w:val="00D04105"/>
    <w:rsid w:val="00D07367"/>
    <w:rsid w:val="00D22537"/>
    <w:rsid w:val="00D24FF1"/>
    <w:rsid w:val="00D3008E"/>
    <w:rsid w:val="00D70B2D"/>
    <w:rsid w:val="00D72507"/>
    <w:rsid w:val="00D91407"/>
    <w:rsid w:val="00DA52F6"/>
    <w:rsid w:val="00DB4468"/>
    <w:rsid w:val="00DC18F5"/>
    <w:rsid w:val="00DD18C0"/>
    <w:rsid w:val="00E26E86"/>
    <w:rsid w:val="00E30420"/>
    <w:rsid w:val="00E5317A"/>
    <w:rsid w:val="00E605D2"/>
    <w:rsid w:val="00E60B20"/>
    <w:rsid w:val="00E64244"/>
    <w:rsid w:val="00EA1899"/>
    <w:rsid w:val="00EA18DB"/>
    <w:rsid w:val="00EB02B2"/>
    <w:rsid w:val="00EF1E3E"/>
    <w:rsid w:val="00F00AFE"/>
    <w:rsid w:val="00F30462"/>
    <w:rsid w:val="00F45879"/>
    <w:rsid w:val="00F45F31"/>
    <w:rsid w:val="00F5057E"/>
    <w:rsid w:val="00F546C4"/>
    <w:rsid w:val="00F67BB7"/>
    <w:rsid w:val="00F92169"/>
    <w:rsid w:val="00FB16DC"/>
    <w:rsid w:val="00FB2B97"/>
    <w:rsid w:val="00FB6888"/>
    <w:rsid w:val="00FC06E9"/>
    <w:rsid w:val="00FC2EAF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Daniell</cp:lastModifiedBy>
  <cp:revision>2</cp:revision>
  <cp:lastPrinted>2014-11-08T18:52:00Z</cp:lastPrinted>
  <dcterms:created xsi:type="dcterms:W3CDTF">2014-11-11T10:21:00Z</dcterms:created>
  <dcterms:modified xsi:type="dcterms:W3CDTF">2014-11-11T10:21:00Z</dcterms:modified>
</cp:coreProperties>
</file>