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40" w:rsidRPr="00D93CE5" w:rsidRDefault="006E7140" w:rsidP="003D0A52">
      <w:pPr>
        <w:pStyle w:val="ae"/>
      </w:pPr>
      <w:r w:rsidRPr="00D93CE5">
        <w:rPr>
          <w:rFonts w:hint="cs"/>
          <w:rtl/>
        </w:rPr>
        <w:t>ב"ה</w:t>
      </w:r>
    </w:p>
    <w:p w:rsidR="006E7140" w:rsidRPr="003D0A52" w:rsidRDefault="006E7140" w:rsidP="003D0A52">
      <w:pPr>
        <w:pStyle w:val="aff9"/>
        <w:rPr>
          <w:rtl/>
        </w:rPr>
      </w:pPr>
      <w:r w:rsidRPr="003D0A52">
        <w:rPr>
          <w:rFonts w:hint="cs"/>
          <w:rtl/>
        </w:rPr>
        <w:t xml:space="preserve">תיק </w:t>
      </w:r>
      <w:r w:rsidR="0011166B" w:rsidRPr="0011166B">
        <w:rPr>
          <w:rtl/>
        </w:rPr>
        <w:t>1093889/1</w:t>
      </w:r>
      <w:r w:rsidRPr="003D0A52">
        <w:rPr>
          <w:rtl/>
        </w:rPr>
        <w:t>‏</w:t>
      </w:r>
    </w:p>
    <w:p w:rsidR="006E7140" w:rsidRPr="003D0A52" w:rsidRDefault="006E7140" w:rsidP="003D0A52">
      <w:pPr>
        <w:pStyle w:val="afff3"/>
        <w:rPr>
          <w:rtl/>
        </w:rPr>
      </w:pPr>
      <w:r w:rsidRPr="003D0A52">
        <w:rPr>
          <w:rFonts w:hint="cs"/>
          <w:rtl/>
        </w:rPr>
        <w:t xml:space="preserve">בבית הדין הרבני </w:t>
      </w:r>
      <w:r w:rsidR="0011166B">
        <w:rPr>
          <w:rFonts w:hint="cs"/>
          <w:rtl/>
        </w:rPr>
        <w:t>ירושלים</w:t>
      </w:r>
    </w:p>
    <w:p w:rsidR="006E7140" w:rsidRPr="00D93CE5" w:rsidRDefault="006E7140" w:rsidP="006E7140">
      <w:pPr>
        <w:pStyle w:val="afff4"/>
        <w:rPr>
          <w:rtl/>
        </w:rPr>
      </w:pPr>
      <w:r w:rsidRPr="00D93CE5">
        <w:rPr>
          <w:rFonts w:hint="cs"/>
          <w:rtl/>
        </w:rPr>
        <w:t>לפני כבוד הדיינים:</w:t>
      </w:r>
    </w:p>
    <w:p w:rsidR="006E7140" w:rsidRPr="00D93CE5" w:rsidRDefault="006E7140" w:rsidP="002A5312">
      <w:pPr>
        <w:pStyle w:val="aff1"/>
        <w:rPr>
          <w:rtl/>
        </w:rPr>
      </w:pPr>
      <w:r>
        <w:rPr>
          <w:rFonts w:hint="cs"/>
          <w:rtl/>
        </w:rPr>
        <w:t xml:space="preserve">הרב </w:t>
      </w:r>
      <w:r w:rsidR="0011166B" w:rsidRPr="0011166B">
        <w:rPr>
          <w:rtl/>
        </w:rPr>
        <w:t>אוריאל לביא – אב"ד, הרב שלמה תם, הרב דוד מלכא</w:t>
      </w:r>
    </w:p>
    <w:p w:rsidR="0040194A" w:rsidRDefault="0011166B" w:rsidP="0011166B">
      <w:pPr>
        <w:pStyle w:val="affb"/>
        <w:rPr>
          <w:sz w:val="22"/>
          <w:szCs w:val="28"/>
          <w:rtl/>
        </w:rPr>
      </w:pPr>
      <w:r>
        <w:rPr>
          <w:rFonts w:hint="cs"/>
          <w:rtl/>
        </w:rPr>
        <w:t>המבקש</w:t>
      </w:r>
      <w:r w:rsidR="00E66B75">
        <w:rPr>
          <w:rFonts w:hint="cs"/>
          <w:rtl/>
        </w:rPr>
        <w:t>ים</w:t>
      </w:r>
      <w:r w:rsidR="006E7140" w:rsidRPr="003D0A52">
        <w:rPr>
          <w:rFonts w:hint="cs"/>
          <w:rtl/>
        </w:rPr>
        <w:t>:</w:t>
      </w:r>
      <w:r w:rsidR="00DB59FA">
        <w:rPr>
          <w:rFonts w:hint="cs"/>
          <w:rtl/>
        </w:rPr>
        <w:t xml:space="preserve"> </w:t>
      </w:r>
      <w:r w:rsidR="006E7140" w:rsidRPr="003D0A52">
        <w:rPr>
          <w:rtl/>
        </w:rPr>
        <w:tab/>
      </w:r>
      <w:r w:rsidR="006E7140" w:rsidRPr="003D0A52">
        <w:rPr>
          <w:rFonts w:hint="cs"/>
          <w:rtl/>
        </w:rPr>
        <w:t>פלוני</w:t>
      </w:r>
      <w:r w:rsidR="00E66B75">
        <w:rPr>
          <w:rFonts w:hint="cs"/>
          <w:rtl/>
        </w:rPr>
        <w:t xml:space="preserve"> ופלונית</w:t>
      </w:r>
      <w:r w:rsidR="0040194A">
        <w:rPr>
          <w:rtl/>
        </w:rPr>
        <w:tab/>
        <w:t>(</w:t>
      </w:r>
      <w:r w:rsidR="00DB59FA">
        <w:rPr>
          <w:rFonts w:hint="cs"/>
          <w:sz w:val="22"/>
          <w:szCs w:val="28"/>
          <w:rtl/>
        </w:rPr>
        <w:t>ע"י ב"כ עו"ד בתיה כהנא דרור</w:t>
      </w:r>
      <w:r w:rsidR="0040194A">
        <w:rPr>
          <w:rFonts w:hint="cs"/>
          <w:sz w:val="22"/>
          <w:szCs w:val="28"/>
          <w:rtl/>
        </w:rPr>
        <w:t>)</w:t>
      </w:r>
    </w:p>
    <w:p w:rsidR="006E7140" w:rsidRPr="003D0A52" w:rsidRDefault="006E7140" w:rsidP="003D0A52">
      <w:pPr>
        <w:pStyle w:val="affd"/>
        <w:rPr>
          <w:rtl/>
        </w:rPr>
      </w:pPr>
      <w:r w:rsidRPr="003D0A52">
        <w:rPr>
          <w:rtl/>
        </w:rPr>
        <w:t>הנדון:</w:t>
      </w:r>
      <w:r w:rsidRPr="003D0A52">
        <w:rPr>
          <w:rFonts w:hint="cs"/>
          <w:rtl/>
        </w:rPr>
        <w:t xml:space="preserve"> </w:t>
      </w:r>
      <w:r w:rsidR="00296DCD">
        <w:rPr>
          <w:rFonts w:hint="cs"/>
          <w:rtl/>
        </w:rPr>
        <w:t xml:space="preserve">דחיית </w:t>
      </w:r>
      <w:bookmarkStart w:id="0" w:name="_GoBack"/>
      <w:bookmarkEnd w:id="0"/>
      <w:r w:rsidR="00E66B75">
        <w:rPr>
          <w:rFonts w:hint="cs"/>
          <w:rtl/>
        </w:rPr>
        <w:t>בקשה ל</w:t>
      </w:r>
      <w:r w:rsidR="00DB59FA">
        <w:rPr>
          <w:rFonts w:hint="cs"/>
          <w:rtl/>
        </w:rPr>
        <w:t>אישור נישואין</w:t>
      </w:r>
    </w:p>
    <w:p w:rsidR="00942509" w:rsidRPr="009B6BD5" w:rsidRDefault="006E7140" w:rsidP="009B6BD5">
      <w:pPr>
        <w:pStyle w:val="afb"/>
      </w:pPr>
      <w:r w:rsidRPr="003D0A52">
        <w:rPr>
          <w:rFonts w:hint="cs"/>
          <w:rtl/>
        </w:rPr>
        <w:t>פסק דין</w:t>
      </w:r>
    </w:p>
    <w:p w:rsidR="00942509" w:rsidRPr="00942509" w:rsidRDefault="00942509" w:rsidP="009B6BD5">
      <w:pPr>
        <w:pStyle w:val="ae"/>
        <w:rPr>
          <w:rFonts w:eastAsia="Calibri"/>
          <w:rtl/>
        </w:rPr>
      </w:pPr>
      <w:r w:rsidRPr="00942509">
        <w:rPr>
          <w:rFonts w:eastAsia="Calibri" w:hint="cs"/>
          <w:rtl/>
        </w:rPr>
        <w:t>בפנינו בקשת הצדדים לאישור נישואין שנערכו ללא רישום בלשכת רבנות מקומית.</w:t>
      </w:r>
    </w:p>
    <w:p w:rsidR="00942509" w:rsidRPr="00942509" w:rsidRDefault="00942509" w:rsidP="009B6BD5">
      <w:pPr>
        <w:pStyle w:val="af"/>
        <w:rPr>
          <w:rtl/>
        </w:rPr>
      </w:pPr>
      <w:r w:rsidRPr="00942509">
        <w:rPr>
          <w:rFonts w:hint="cs"/>
          <w:rtl/>
        </w:rPr>
        <w:t xml:space="preserve">התקיימו שני דיונים </w:t>
      </w:r>
      <w:r w:rsidR="00E66B75">
        <w:rPr>
          <w:rFonts w:hint="cs"/>
          <w:rtl/>
        </w:rPr>
        <w:t>ש</w:t>
      </w:r>
      <w:r w:rsidRPr="00942509">
        <w:rPr>
          <w:rFonts w:hint="cs"/>
          <w:rtl/>
        </w:rPr>
        <w:t>בהם המבקשים הציגו את בקשתם ואת ה</w:t>
      </w:r>
      <w:r w:rsidR="00FB7800">
        <w:rPr>
          <w:rFonts w:hint="cs"/>
          <w:rtl/>
        </w:rPr>
        <w:t>נתונים הרלבנטיים ביחס לטקס החופה והקידושין שהתקיים. עדי הקידושין</w:t>
      </w:r>
      <w:r w:rsidRPr="00942509">
        <w:rPr>
          <w:rFonts w:hint="cs"/>
          <w:rtl/>
        </w:rPr>
        <w:t xml:space="preserve"> והרב ד"ר מיכאל אברהם שערך את החופה והקידושין הופיעו בפנינו, ודברי המבקשים</w:t>
      </w:r>
      <w:r w:rsidR="00E66B75">
        <w:rPr>
          <w:rFonts w:hint="cs"/>
          <w:rtl/>
        </w:rPr>
        <w:t>,</w:t>
      </w:r>
      <w:r w:rsidRPr="00942509">
        <w:rPr>
          <w:rFonts w:hint="cs"/>
          <w:rtl/>
        </w:rPr>
        <w:t xml:space="preserve"> העדים ועורך החופה, מפורטים בפרוטוקול.</w:t>
      </w:r>
    </w:p>
    <w:p w:rsidR="0040194A" w:rsidRDefault="00942509" w:rsidP="009B6BD5">
      <w:pPr>
        <w:pStyle w:val="af"/>
        <w:rPr>
          <w:rtl/>
        </w:rPr>
      </w:pPr>
      <w:r w:rsidRPr="00942509">
        <w:rPr>
          <w:rFonts w:hint="cs"/>
          <w:rtl/>
        </w:rPr>
        <w:t>הוגשו ל</w:t>
      </w:r>
      <w:r w:rsidR="00E66B75">
        <w:rPr>
          <w:rFonts w:hint="cs"/>
          <w:rtl/>
        </w:rPr>
        <w:t>בית הדין</w:t>
      </w:r>
      <w:r w:rsidRPr="00942509">
        <w:rPr>
          <w:rFonts w:hint="cs"/>
          <w:rtl/>
        </w:rPr>
        <w:t xml:space="preserve"> סיכומי טענות, לרבות אסמכתאות הלכתיות ומשפטיות ודברי חקיקה שאינם תומכים באישור הבקשה. למרות האמור במובאות אלו, </w:t>
      </w:r>
      <w:r w:rsidR="00E66B75">
        <w:rPr>
          <w:rFonts w:hint="cs"/>
          <w:rtl/>
        </w:rPr>
        <w:t>התבקש בית הדין</w:t>
      </w:r>
      <w:r w:rsidR="00FB7800">
        <w:rPr>
          <w:rFonts w:hint="cs"/>
          <w:rtl/>
        </w:rPr>
        <w:t xml:space="preserve"> לאשר את נישואי המבקשים כדת משה וישראל</w:t>
      </w:r>
      <w:r w:rsidRPr="00942509">
        <w:rPr>
          <w:rFonts w:hint="cs"/>
          <w:rtl/>
        </w:rPr>
        <w:t>, ולתת בידם פסיקתא לאישור הנישואין ו</w:t>
      </w:r>
      <w:r w:rsidR="00E66B75">
        <w:rPr>
          <w:rFonts w:hint="cs"/>
          <w:rtl/>
        </w:rPr>
        <w:t>ל</w:t>
      </w:r>
      <w:r w:rsidRPr="00942509">
        <w:rPr>
          <w:rFonts w:hint="cs"/>
          <w:rtl/>
        </w:rPr>
        <w:t xml:space="preserve">רישומם כנשואים במרשם האוכלוסין. </w:t>
      </w:r>
    </w:p>
    <w:p w:rsidR="00942509" w:rsidRPr="00942509" w:rsidRDefault="00942509" w:rsidP="009B6BD5">
      <w:pPr>
        <w:pStyle w:val="af"/>
        <w:rPr>
          <w:rtl/>
        </w:rPr>
      </w:pPr>
      <w:r w:rsidRPr="00942509">
        <w:rPr>
          <w:rFonts w:hint="cs"/>
          <w:rtl/>
        </w:rPr>
        <w:t>יש לציין שניד</w:t>
      </w:r>
      <w:r w:rsidR="006679BB">
        <w:rPr>
          <w:rFonts w:hint="cs"/>
          <w:rtl/>
        </w:rPr>
        <w:t xml:space="preserve">ון זה שונה בתכלית מכל הבקשות </w:t>
      </w:r>
      <w:r w:rsidR="00E66B75">
        <w:rPr>
          <w:rFonts w:hint="cs"/>
          <w:rtl/>
        </w:rPr>
        <w:t>ש</w:t>
      </w:r>
      <w:r w:rsidR="006679BB">
        <w:rPr>
          <w:rFonts w:hint="cs"/>
          <w:rtl/>
        </w:rPr>
        <w:t>בהן</w:t>
      </w:r>
      <w:r w:rsidRPr="00942509">
        <w:rPr>
          <w:rFonts w:hint="cs"/>
          <w:rtl/>
        </w:rPr>
        <w:t xml:space="preserve"> </w:t>
      </w:r>
      <w:r w:rsidR="00E66B75">
        <w:rPr>
          <w:rFonts w:hint="cs"/>
          <w:rtl/>
        </w:rPr>
        <w:t>בית הדין</w:t>
      </w:r>
      <w:r w:rsidRPr="00942509">
        <w:rPr>
          <w:rFonts w:hint="cs"/>
          <w:rtl/>
        </w:rPr>
        <w:t xml:space="preserve"> נ</w:t>
      </w:r>
      <w:r w:rsidR="006679BB">
        <w:rPr>
          <w:rFonts w:hint="cs"/>
          <w:rtl/>
        </w:rPr>
        <w:t>דרש לאשר נישואין פרטיים שנערכו ל</w:t>
      </w:r>
      <w:r w:rsidRPr="00942509">
        <w:rPr>
          <w:rFonts w:hint="cs"/>
          <w:rtl/>
        </w:rPr>
        <w:t>לא רישום מקדים בלשכת רבנות מוסמכת עקב אילוץ או סיבות שהזמן גרמן.</w:t>
      </w:r>
    </w:p>
    <w:p w:rsidR="00942509" w:rsidRPr="00942509" w:rsidRDefault="00942509" w:rsidP="009B6BD5">
      <w:pPr>
        <w:pStyle w:val="af"/>
        <w:rPr>
          <w:rtl/>
        </w:rPr>
      </w:pPr>
      <w:r w:rsidRPr="00942509">
        <w:rPr>
          <w:rFonts w:hint="cs"/>
          <w:rtl/>
        </w:rPr>
        <w:t>בנידון זה המבקשים היו מודעים לצו</w:t>
      </w:r>
      <w:r w:rsidR="006679BB">
        <w:rPr>
          <w:rFonts w:hint="cs"/>
          <w:rtl/>
        </w:rPr>
        <w:t>רך ברישום הנישואין, אולם היות ש</w:t>
      </w:r>
      <w:r w:rsidRPr="00942509">
        <w:rPr>
          <w:rFonts w:hint="cs"/>
          <w:rtl/>
        </w:rPr>
        <w:t xml:space="preserve">ביקשו להינשא בדרך שאינה מקובלת ע"י לשכות הרבנות המוכרות ע"י הרבנות הראשית לישראל, פנו לגורמים שיסייעו בידם למלא את מבוקשם, לעקוף את הנוהל לרישום נישואין שנקבע על ידי מועצת הרבנות הראשית לישראל, ובסופו של </w:t>
      </w:r>
      <w:r w:rsidR="006679BB">
        <w:rPr>
          <w:rFonts w:hint="cs"/>
          <w:rtl/>
        </w:rPr>
        <w:t>הליך לבקש מ</w:t>
      </w:r>
      <w:r w:rsidR="00E66B75">
        <w:rPr>
          <w:rFonts w:hint="cs"/>
          <w:rtl/>
        </w:rPr>
        <w:t>בית הדין</w:t>
      </w:r>
      <w:r w:rsidR="006679BB">
        <w:rPr>
          <w:rFonts w:hint="cs"/>
          <w:rtl/>
        </w:rPr>
        <w:t xml:space="preserve"> לאשר שהם נשואים</w:t>
      </w:r>
      <w:r w:rsidRPr="00942509">
        <w:rPr>
          <w:rFonts w:hint="cs"/>
          <w:rtl/>
        </w:rPr>
        <w:t xml:space="preserve"> </w:t>
      </w:r>
      <w:r w:rsidR="006679BB">
        <w:rPr>
          <w:rFonts w:hint="cs"/>
          <w:rtl/>
        </w:rPr>
        <w:t>כדת משה וישראל</w:t>
      </w:r>
      <w:r w:rsidRPr="00942509">
        <w:rPr>
          <w:rFonts w:hint="cs"/>
          <w:rtl/>
        </w:rPr>
        <w:t>, לצורך רישום במרשם האוכלוסין.</w:t>
      </w:r>
    </w:p>
    <w:p w:rsidR="00942509" w:rsidRPr="00942509" w:rsidRDefault="00942509" w:rsidP="009B6BD5">
      <w:pPr>
        <w:pStyle w:val="af"/>
        <w:rPr>
          <w:rtl/>
        </w:rPr>
      </w:pPr>
      <w:r w:rsidRPr="00942509">
        <w:rPr>
          <w:rFonts w:hint="cs"/>
          <w:rtl/>
        </w:rPr>
        <w:t>יצוין כי בכל מקרה של בקשה לאישור נישואין פרטיים, קיים נוהל מחייב בבתי הדין הרבניים. עם פתיחת התיק המבקשים חייבים למסור את שמו של עורך ה</w:t>
      </w:r>
      <w:r w:rsidR="004F473F">
        <w:rPr>
          <w:rFonts w:hint="cs"/>
          <w:rtl/>
        </w:rPr>
        <w:t>נישואין</w:t>
      </w:r>
      <w:r w:rsidRPr="00942509">
        <w:rPr>
          <w:rFonts w:hint="cs"/>
          <w:rtl/>
        </w:rPr>
        <w:t>. עורך ה</w:t>
      </w:r>
      <w:r w:rsidR="004F473F">
        <w:rPr>
          <w:rFonts w:hint="cs"/>
          <w:rtl/>
        </w:rPr>
        <w:t>נישואין</w:t>
      </w:r>
      <w:r w:rsidRPr="00942509">
        <w:rPr>
          <w:rFonts w:hint="cs"/>
          <w:rtl/>
        </w:rPr>
        <w:t xml:space="preserve"> נדרש להצהיר שהיה ברור לו לפני עריכת החופה שבני הזוג היו פנויים ורשאים להינשא </w:t>
      </w:r>
      <w:proofErr w:type="spellStart"/>
      <w:r w:rsidRPr="00942509">
        <w:rPr>
          <w:rFonts w:hint="cs"/>
          <w:rtl/>
        </w:rPr>
        <w:t>זל"ז</w:t>
      </w:r>
      <w:proofErr w:type="spellEnd"/>
      <w:r w:rsidRPr="00942509">
        <w:rPr>
          <w:rFonts w:hint="cs"/>
          <w:rtl/>
        </w:rPr>
        <w:t xml:space="preserve"> </w:t>
      </w:r>
      <w:r w:rsidR="006679BB">
        <w:rPr>
          <w:rFonts w:hint="cs"/>
          <w:rtl/>
        </w:rPr>
        <w:t>כדת משה וישראל</w:t>
      </w:r>
      <w:r w:rsidRPr="00942509">
        <w:rPr>
          <w:rFonts w:hint="cs"/>
          <w:rtl/>
        </w:rPr>
        <w:t>. כמו כן נדרש עורך ה</w:t>
      </w:r>
      <w:r w:rsidR="004F473F">
        <w:rPr>
          <w:rFonts w:hint="cs"/>
          <w:rtl/>
        </w:rPr>
        <w:t>נישואין</w:t>
      </w:r>
      <w:r w:rsidR="00E66B75">
        <w:rPr>
          <w:rFonts w:hint="cs"/>
          <w:rtl/>
        </w:rPr>
        <w:t xml:space="preserve"> להתחייב</w:t>
      </w:r>
      <w:r w:rsidRPr="00942509">
        <w:rPr>
          <w:rFonts w:hint="cs"/>
          <w:rtl/>
        </w:rPr>
        <w:t xml:space="preserve"> שלא לערוך עוד </w:t>
      </w:r>
      <w:r w:rsidR="004F473F">
        <w:rPr>
          <w:rFonts w:hint="cs"/>
          <w:rtl/>
        </w:rPr>
        <w:t>נישואין</w:t>
      </w:r>
      <w:r w:rsidRPr="00942509">
        <w:rPr>
          <w:rFonts w:hint="cs"/>
          <w:rtl/>
        </w:rPr>
        <w:t xml:space="preserve"> לבני זוג שלא נרשמו לנישואין בהתאם לחוק ולתקנות. רק לאחר שמתקבלת תשובת עורך ה</w:t>
      </w:r>
      <w:r w:rsidR="004F473F">
        <w:rPr>
          <w:rFonts w:hint="cs"/>
          <w:rtl/>
        </w:rPr>
        <w:t>נישואין</w:t>
      </w:r>
      <w:r w:rsidRPr="00942509">
        <w:rPr>
          <w:rFonts w:hint="cs"/>
          <w:rtl/>
        </w:rPr>
        <w:t xml:space="preserve"> הכוללת התחייבות שלא לעשות זאת בעתיד, נקבע מועד לדיון בבקשה.</w:t>
      </w:r>
    </w:p>
    <w:p w:rsidR="00942509" w:rsidRPr="00942509" w:rsidRDefault="00942509" w:rsidP="009B6BD5">
      <w:pPr>
        <w:pStyle w:val="af"/>
        <w:rPr>
          <w:rtl/>
        </w:rPr>
      </w:pPr>
      <w:r w:rsidRPr="00942509">
        <w:rPr>
          <w:rFonts w:hint="cs"/>
          <w:rtl/>
        </w:rPr>
        <w:t xml:space="preserve">כך נהגו במזכירות </w:t>
      </w:r>
      <w:r w:rsidR="00E66B75">
        <w:rPr>
          <w:rFonts w:hint="cs"/>
          <w:rtl/>
        </w:rPr>
        <w:t>בית הדין</w:t>
      </w:r>
      <w:r w:rsidRPr="00942509">
        <w:rPr>
          <w:rFonts w:hint="cs"/>
          <w:rtl/>
        </w:rPr>
        <w:t xml:space="preserve"> גם בנידון זה, ואת הקשיים שהיו למבקשים מציינת באת כוחם בסיכומים סעיפים 11</w:t>
      </w:r>
      <w:r w:rsidR="0040194A" w:rsidRPr="0040194A">
        <w:rPr>
          <w:rFonts w:ascii="David" w:hAnsi="David"/>
          <w:rtl/>
        </w:rPr>
        <w:t>–</w:t>
      </w:r>
      <w:r w:rsidRPr="00942509">
        <w:rPr>
          <w:rFonts w:hint="cs"/>
          <w:rtl/>
        </w:rPr>
        <w:t>14</w:t>
      </w:r>
      <w:r w:rsidR="0040194A">
        <w:rPr>
          <w:rFonts w:hint="cs"/>
          <w:rtl/>
        </w:rPr>
        <w:t>.</w:t>
      </w:r>
      <w:r w:rsidRPr="00942509">
        <w:rPr>
          <w:rFonts w:hint="cs"/>
          <w:rtl/>
        </w:rPr>
        <w:t xml:space="preserve"> בסעיפים 13</w:t>
      </w:r>
      <w:r w:rsidR="0040194A" w:rsidRPr="0040194A">
        <w:rPr>
          <w:rFonts w:ascii="David" w:hAnsi="David"/>
          <w:rtl/>
        </w:rPr>
        <w:t>–</w:t>
      </w:r>
      <w:r w:rsidRPr="00942509">
        <w:rPr>
          <w:rFonts w:hint="cs"/>
          <w:rtl/>
        </w:rPr>
        <w:t>14 נכתב:</w:t>
      </w:r>
    </w:p>
    <w:p w:rsidR="00A5642D" w:rsidRDefault="00DE57F9" w:rsidP="00D66424">
      <w:pPr>
        <w:pStyle w:val="aa"/>
        <w:rPr>
          <w:rtl/>
          <w:lang w:eastAsia="he-IL"/>
        </w:rPr>
      </w:pPr>
      <w:r>
        <w:rPr>
          <w:rFonts w:hint="cs"/>
          <w:rtl/>
          <w:lang w:eastAsia="he-IL"/>
        </w:rPr>
        <w:t xml:space="preserve">"ראוי לציין כי הרב המקדש סירב לחתום על מסמך המחייב אותו לא לקדש שוב ללא אישור הרבנות הראשית. עם זאת בית הדין הסכים לפתוח </w:t>
      </w:r>
      <w:r w:rsidR="002417B8">
        <w:rPr>
          <w:rFonts w:hint="cs"/>
          <w:rtl/>
          <w:lang w:eastAsia="he-IL"/>
        </w:rPr>
        <w:t xml:space="preserve">תיק, </w:t>
      </w:r>
      <w:r w:rsidR="002417B8">
        <w:rPr>
          <w:rFonts w:hint="cs"/>
          <w:rtl/>
          <w:lang w:eastAsia="he-IL"/>
        </w:rPr>
        <w:lastRenderedPageBreak/>
        <w:t>וזאת חרף הצהרתם הראשונית של הפקידים כי בלעדי חתימת הרב המקדש לא יתאפשר להם לפתוח תיק.</w:t>
      </w:r>
    </w:p>
    <w:p w:rsidR="00E5518F" w:rsidRDefault="00E5518F" w:rsidP="00D66424">
      <w:pPr>
        <w:pStyle w:val="aa"/>
        <w:rPr>
          <w:rtl/>
          <w:lang w:eastAsia="he-IL"/>
        </w:rPr>
      </w:pPr>
      <w:r>
        <w:rPr>
          <w:rFonts w:hint="cs"/>
          <w:rtl/>
          <w:lang w:eastAsia="he-IL"/>
        </w:rPr>
        <w:t>הליך פתיחת התיק נמשך כשעתיים ולאורך ההליך הדגישו הפקידים בפני המבקשים כי מדובר במקרה יוצא דופן וייתכן כי הוא יתעכב יותר מהמקובל ואולי אף יועבר להליך פלילי</w:t>
      </w:r>
      <w:r w:rsidR="0040194A">
        <w:rPr>
          <w:rFonts w:hint="cs"/>
          <w:rtl/>
          <w:lang w:eastAsia="he-IL"/>
        </w:rPr>
        <w:t>.</w:t>
      </w:r>
      <w:r>
        <w:rPr>
          <w:rFonts w:hint="cs"/>
          <w:rtl/>
          <w:lang w:eastAsia="he-IL"/>
        </w:rPr>
        <w:t>"</w:t>
      </w:r>
    </w:p>
    <w:p w:rsidR="0040194A" w:rsidRDefault="00942509" w:rsidP="009B6BD5">
      <w:pPr>
        <w:pStyle w:val="af"/>
        <w:rPr>
          <w:rtl/>
          <w:lang w:eastAsia="he-IL"/>
        </w:rPr>
      </w:pPr>
      <w:r w:rsidRPr="00942509">
        <w:rPr>
          <w:rFonts w:hint="cs"/>
          <w:rtl/>
          <w:lang w:eastAsia="he-IL"/>
        </w:rPr>
        <w:t>המבקשים עצמם ציינו ע"ג טופס הבקשה בפתיחת התיק שעורך ה</w:t>
      </w:r>
      <w:r w:rsidR="004F473F">
        <w:rPr>
          <w:rFonts w:hint="cs"/>
          <w:rtl/>
          <w:lang w:eastAsia="he-IL"/>
        </w:rPr>
        <w:t>נישואין</w:t>
      </w:r>
      <w:r w:rsidRPr="00942509">
        <w:rPr>
          <w:rFonts w:hint="cs"/>
          <w:rtl/>
          <w:lang w:eastAsia="he-IL"/>
        </w:rPr>
        <w:t xml:space="preserve"> הוא הרב מיכאל אברהם, והם אינם יכולים להביא ממנו את המכתב הנדרש ע"י המזכירות מאחר שהוא "מסרב לחתום שלא יעשה זאת שוב</w:t>
      </w:r>
      <w:r w:rsidR="0040194A">
        <w:rPr>
          <w:rFonts w:hint="cs"/>
          <w:rtl/>
          <w:lang w:eastAsia="he-IL"/>
        </w:rPr>
        <w:t>".</w:t>
      </w:r>
    </w:p>
    <w:p w:rsidR="00C65429" w:rsidRDefault="00C65429" w:rsidP="009B6BD5">
      <w:pPr>
        <w:pStyle w:val="af"/>
        <w:rPr>
          <w:rtl/>
          <w:lang w:eastAsia="he-IL"/>
        </w:rPr>
      </w:pPr>
    </w:p>
    <w:p w:rsidR="0040194A" w:rsidRDefault="00942509" w:rsidP="009B6BD5">
      <w:pPr>
        <w:pStyle w:val="af"/>
        <w:rPr>
          <w:rtl/>
          <w:lang w:eastAsia="he-IL"/>
        </w:rPr>
      </w:pPr>
      <w:r w:rsidRPr="00942509">
        <w:rPr>
          <w:rFonts w:hint="cs"/>
          <w:rtl/>
          <w:lang w:eastAsia="he-IL"/>
        </w:rPr>
        <w:t>במכתב מהרב ד"ר מיכאל אברהם שצורף לתיק נכתב:</w:t>
      </w:r>
    </w:p>
    <w:p w:rsidR="0040194A" w:rsidRDefault="00726B14" w:rsidP="005253D3">
      <w:pPr>
        <w:pStyle w:val="aa"/>
        <w:rPr>
          <w:rtl/>
          <w:lang w:eastAsia="he-IL"/>
        </w:rPr>
      </w:pPr>
      <w:r>
        <w:rPr>
          <w:rFonts w:hint="cs"/>
          <w:rtl/>
          <w:lang w:eastAsia="he-IL"/>
        </w:rPr>
        <w:t xml:space="preserve">"בס"ד יום ג', י"ב אב </w:t>
      </w:r>
      <w:proofErr w:type="spellStart"/>
      <w:r>
        <w:rPr>
          <w:rFonts w:hint="cs"/>
          <w:rtl/>
          <w:lang w:eastAsia="he-IL"/>
        </w:rPr>
        <w:t>התשע"ו</w:t>
      </w:r>
      <w:proofErr w:type="spellEnd"/>
      <w:r w:rsidR="0040194A">
        <w:rPr>
          <w:rFonts w:hint="cs"/>
          <w:rtl/>
          <w:lang w:eastAsia="he-IL"/>
        </w:rPr>
        <w:t xml:space="preserve"> (</w:t>
      </w:r>
      <w:r>
        <w:rPr>
          <w:rFonts w:hint="cs"/>
          <w:rtl/>
          <w:lang w:eastAsia="he-IL"/>
        </w:rPr>
        <w:t>16.8.2016 למניינם</w:t>
      </w:r>
      <w:r w:rsidR="0040194A">
        <w:rPr>
          <w:rFonts w:hint="cs"/>
          <w:rtl/>
          <w:lang w:eastAsia="he-IL"/>
        </w:rPr>
        <w:t>)</w:t>
      </w:r>
    </w:p>
    <w:p w:rsidR="00726B14" w:rsidRPr="0040194A" w:rsidRDefault="00726B14" w:rsidP="005253D3">
      <w:pPr>
        <w:pStyle w:val="aa"/>
        <w:jc w:val="center"/>
        <w:rPr>
          <w:b/>
          <w:bCs/>
          <w:rtl/>
          <w:lang w:eastAsia="he-IL"/>
        </w:rPr>
      </w:pPr>
      <w:r w:rsidRPr="0040194A">
        <w:rPr>
          <w:rFonts w:hint="cs"/>
          <w:b/>
          <w:bCs/>
          <w:rtl/>
          <w:lang w:eastAsia="he-IL"/>
        </w:rPr>
        <w:t>אישור קידושין ונישואין</w:t>
      </w:r>
      <w:r w:rsidR="00603677" w:rsidRPr="0040194A">
        <w:rPr>
          <w:rFonts w:hint="cs"/>
          <w:b/>
          <w:bCs/>
          <w:rtl/>
          <w:lang w:eastAsia="he-IL"/>
        </w:rPr>
        <w:t xml:space="preserve"> כדמו"י</w:t>
      </w:r>
    </w:p>
    <w:p w:rsidR="00603677" w:rsidRDefault="00603677" w:rsidP="002574B5">
      <w:pPr>
        <w:pStyle w:val="aa"/>
        <w:rPr>
          <w:rtl/>
          <w:lang w:eastAsia="he-IL"/>
        </w:rPr>
      </w:pPr>
      <w:r>
        <w:rPr>
          <w:rFonts w:hint="cs"/>
          <w:rtl/>
          <w:lang w:eastAsia="he-IL"/>
        </w:rPr>
        <w:t>אני מאשר בזאת כי בני הזוג: נ</w:t>
      </w:r>
      <w:r w:rsidR="0033158E">
        <w:rPr>
          <w:rFonts w:hint="cs"/>
          <w:rtl/>
          <w:lang w:eastAsia="he-IL"/>
        </w:rPr>
        <w:t xml:space="preserve">' ונ' נישאו היום, יום ג', י"ב מנחם אב ה'תשע"ו, כדת משה וישראל </w:t>
      </w:r>
      <w:r w:rsidR="002574B5">
        <w:rPr>
          <w:rFonts w:hint="cs"/>
          <w:rtl/>
          <w:lang w:eastAsia="he-IL"/>
        </w:rPr>
        <w:t>כדת וכדין לפי כל דיני ו</w:t>
      </w:r>
      <w:r w:rsidR="0033158E">
        <w:rPr>
          <w:rFonts w:hint="cs"/>
          <w:rtl/>
          <w:lang w:eastAsia="he-IL"/>
        </w:rPr>
        <w:t>מנהגי ישראל המקובלים בהשגחתי הח"מ.</w:t>
      </w:r>
    </w:p>
    <w:p w:rsidR="0033158E" w:rsidRDefault="0033158E" w:rsidP="005253D3">
      <w:pPr>
        <w:pStyle w:val="aa"/>
        <w:rPr>
          <w:rtl/>
          <w:lang w:eastAsia="he-IL"/>
        </w:rPr>
      </w:pPr>
      <w:r>
        <w:rPr>
          <w:rFonts w:hint="cs"/>
          <w:rtl/>
          <w:lang w:eastAsia="he-IL"/>
        </w:rPr>
        <w:t xml:space="preserve">הקידושין נערכו </w:t>
      </w:r>
      <w:proofErr w:type="spellStart"/>
      <w:r>
        <w:rPr>
          <w:rFonts w:hint="cs"/>
          <w:rtl/>
          <w:lang w:eastAsia="he-IL"/>
        </w:rPr>
        <w:t>בשעטו"מ</w:t>
      </w:r>
      <w:proofErr w:type="spellEnd"/>
      <w:r>
        <w:rPr>
          <w:rFonts w:hint="cs"/>
          <w:rtl/>
          <w:lang w:eastAsia="he-IL"/>
        </w:rPr>
        <w:t xml:space="preserve"> בשעה 12:00 בצהריים בקיבוץ עין צורים בחוג חברים וקרובי משפחה, והנישואין נערכו בערב, אור לי"ג אב בשעה 19:30</w:t>
      </w:r>
      <w:r w:rsidR="0040194A">
        <w:rPr>
          <w:rFonts w:hint="cs"/>
          <w:rtl/>
          <w:lang w:eastAsia="he-IL"/>
        </w:rPr>
        <w:t xml:space="preserve"> (</w:t>
      </w:r>
      <w:r>
        <w:rPr>
          <w:rFonts w:hint="cs"/>
          <w:rtl/>
          <w:lang w:eastAsia="he-IL"/>
        </w:rPr>
        <w:t>עובר לאחרי השקיעה</w:t>
      </w:r>
      <w:r w:rsidR="0040194A">
        <w:rPr>
          <w:rFonts w:hint="cs"/>
          <w:rtl/>
          <w:lang w:eastAsia="he-IL"/>
        </w:rPr>
        <w:t xml:space="preserve">) </w:t>
      </w:r>
      <w:r>
        <w:rPr>
          <w:rFonts w:hint="cs"/>
          <w:rtl/>
          <w:lang w:eastAsia="he-IL"/>
        </w:rPr>
        <w:t>באולם "מרכז שמשון", בית שמואל, ירושלים.</w:t>
      </w:r>
    </w:p>
    <w:p w:rsidR="0033158E" w:rsidRDefault="0033158E" w:rsidP="005253D3">
      <w:pPr>
        <w:pStyle w:val="aa"/>
        <w:rPr>
          <w:rtl/>
          <w:lang w:eastAsia="he-IL"/>
        </w:rPr>
      </w:pPr>
      <w:r>
        <w:rPr>
          <w:rFonts w:hint="cs"/>
          <w:rtl/>
          <w:lang w:eastAsia="he-IL"/>
        </w:rPr>
        <w:t>נ' חתן דנן קידש את נ' הכלה דנן בפניי ובפני שני עדים שפרטיהם מופיעים מטה בטבעת שוות פרוטה ואמר לה "הרי את מקודשת לי בטבעת זו כדת משה וישראל". בטקס הקידושין נאמרו שתי הברכות</w:t>
      </w:r>
      <w:r w:rsidR="0040194A">
        <w:rPr>
          <w:rFonts w:hint="cs"/>
          <w:rtl/>
          <w:lang w:eastAsia="he-IL"/>
        </w:rPr>
        <w:t xml:space="preserve"> (</w:t>
      </w:r>
      <w:r>
        <w:rPr>
          <w:rFonts w:hint="cs"/>
          <w:rtl/>
          <w:lang w:eastAsia="he-IL"/>
        </w:rPr>
        <w:t>גפן ואירוסין</w:t>
      </w:r>
      <w:r w:rsidR="0040194A">
        <w:rPr>
          <w:rFonts w:hint="cs"/>
          <w:rtl/>
          <w:lang w:eastAsia="he-IL"/>
        </w:rPr>
        <w:t xml:space="preserve">) </w:t>
      </w:r>
      <w:r>
        <w:rPr>
          <w:rFonts w:hint="cs"/>
          <w:rtl/>
          <w:lang w:eastAsia="he-IL"/>
        </w:rPr>
        <w:t>על היין, והעדים ראו את נתינת הטבעת מידו לידה.</w:t>
      </w:r>
    </w:p>
    <w:p w:rsidR="0033158E" w:rsidRDefault="0033158E" w:rsidP="005253D3">
      <w:pPr>
        <w:pStyle w:val="aa"/>
        <w:rPr>
          <w:rtl/>
          <w:lang w:eastAsia="he-IL"/>
        </w:rPr>
      </w:pPr>
      <w:r>
        <w:rPr>
          <w:rFonts w:hint="cs"/>
          <w:rtl/>
          <w:lang w:eastAsia="he-IL"/>
        </w:rPr>
        <w:t xml:space="preserve">כנהוג במצבים </w:t>
      </w:r>
      <w:r w:rsidR="005E292B">
        <w:rPr>
          <w:rFonts w:hint="cs"/>
          <w:rtl/>
          <w:lang w:eastAsia="he-IL"/>
        </w:rPr>
        <w:t>של פיצול הקידושין והחופה, ניתנה בחופה שוב טבעת עם אמירת "הרי את מקודשת לי בטבעת זו כדמו"י" בלי הברכות, נאמרו ברכות החתנים כנהוג והחתן נתן לכלה את הכתובה</w:t>
      </w:r>
      <w:r w:rsidR="0040194A">
        <w:rPr>
          <w:rFonts w:hint="cs"/>
          <w:rtl/>
          <w:lang w:eastAsia="he-IL"/>
        </w:rPr>
        <w:t xml:space="preserve"> (</w:t>
      </w:r>
      <w:r w:rsidR="005E292B">
        <w:rPr>
          <w:rFonts w:hint="cs"/>
          <w:rtl/>
          <w:lang w:eastAsia="he-IL"/>
        </w:rPr>
        <w:t>ההעתק מצ"ב</w:t>
      </w:r>
      <w:r w:rsidR="0040194A">
        <w:rPr>
          <w:rFonts w:hint="cs"/>
          <w:rtl/>
          <w:lang w:eastAsia="he-IL"/>
        </w:rPr>
        <w:t xml:space="preserve">) </w:t>
      </w:r>
      <w:r w:rsidR="005E292B">
        <w:rPr>
          <w:rFonts w:hint="cs"/>
          <w:rtl/>
          <w:lang w:eastAsia="he-IL"/>
        </w:rPr>
        <w:t xml:space="preserve">שנחתמה בפניי ובפני העדים כדין וכמקובל </w:t>
      </w:r>
      <w:r w:rsidR="000B5082">
        <w:rPr>
          <w:rFonts w:hint="cs"/>
          <w:rtl/>
          <w:lang w:eastAsia="he-IL"/>
        </w:rPr>
        <w:t>בישראל.</w:t>
      </w:r>
    </w:p>
    <w:p w:rsidR="000B5082" w:rsidRDefault="000B5082" w:rsidP="005253D3">
      <w:pPr>
        <w:pStyle w:val="aa"/>
        <w:rPr>
          <w:rtl/>
          <w:lang w:eastAsia="he-IL"/>
        </w:rPr>
      </w:pPr>
      <w:r>
        <w:rPr>
          <w:rFonts w:hint="cs"/>
          <w:rtl/>
          <w:lang w:eastAsia="he-IL"/>
        </w:rPr>
        <w:t>הסכם קדם נישואי</w:t>
      </w:r>
      <w:r w:rsidR="002574B5">
        <w:rPr>
          <w:rFonts w:hint="cs"/>
          <w:rtl/>
          <w:lang w:eastAsia="he-IL"/>
        </w:rPr>
        <w:t>ן נערך דרך הרב גדעון פרל, באלון</w:t>
      </w:r>
      <w:r>
        <w:rPr>
          <w:rFonts w:hint="cs"/>
          <w:rtl/>
          <w:lang w:eastAsia="he-IL"/>
        </w:rPr>
        <w:t xml:space="preserve"> שבות ביום כ"ט תמוז שנה זו. שטר ובו תנאי על הקידושין נחתם ע"י העדים היום לפנ</w:t>
      </w:r>
      <w:r w:rsidR="002574B5">
        <w:rPr>
          <w:rFonts w:hint="cs"/>
          <w:rtl/>
          <w:lang w:eastAsia="he-IL"/>
        </w:rPr>
        <w:t>י</w:t>
      </w:r>
      <w:r>
        <w:rPr>
          <w:rFonts w:hint="cs"/>
          <w:rtl/>
          <w:lang w:eastAsia="he-IL"/>
        </w:rPr>
        <w:t xml:space="preserve"> הקידושין בעין צורים. עותקים חתומים נמצאים בידי החתן והכלה ובידי.</w:t>
      </w:r>
    </w:p>
    <w:p w:rsidR="00697662" w:rsidRPr="0040194A" w:rsidRDefault="00697662" w:rsidP="005253D3">
      <w:pPr>
        <w:pStyle w:val="aa"/>
        <w:rPr>
          <w:b/>
          <w:bCs/>
          <w:rtl/>
          <w:lang w:eastAsia="he-IL"/>
        </w:rPr>
      </w:pPr>
      <w:r w:rsidRPr="0040194A">
        <w:rPr>
          <w:rFonts w:hint="cs"/>
          <w:b/>
          <w:bCs/>
          <w:rtl/>
          <w:lang w:eastAsia="he-IL"/>
        </w:rPr>
        <w:t>פרטי העדים</w:t>
      </w:r>
      <w:r w:rsidR="0040194A" w:rsidRPr="0040194A">
        <w:rPr>
          <w:rFonts w:hint="cs"/>
          <w:b/>
          <w:bCs/>
          <w:rtl/>
          <w:lang w:eastAsia="he-IL"/>
        </w:rPr>
        <w:t xml:space="preserve"> (</w:t>
      </w:r>
      <w:r w:rsidRPr="0040194A">
        <w:rPr>
          <w:rFonts w:hint="cs"/>
          <w:b/>
          <w:bCs/>
          <w:rtl/>
          <w:lang w:eastAsia="he-IL"/>
        </w:rPr>
        <w:t>שהעידו ומעידים על הכתובה, הקידושין, החופה והייחוד</w:t>
      </w:r>
      <w:r w:rsidR="0040194A" w:rsidRPr="0040194A">
        <w:rPr>
          <w:rFonts w:hint="cs"/>
          <w:b/>
          <w:bCs/>
          <w:rtl/>
          <w:lang w:eastAsia="he-IL"/>
        </w:rPr>
        <w:t>):</w:t>
      </w:r>
    </w:p>
    <w:p w:rsidR="00697662" w:rsidRDefault="00697662" w:rsidP="005253D3">
      <w:pPr>
        <w:pStyle w:val="aa"/>
        <w:rPr>
          <w:lang w:eastAsia="he-IL"/>
        </w:rPr>
      </w:pPr>
      <w:r>
        <w:rPr>
          <w:rFonts w:hint="cs"/>
          <w:rtl/>
          <w:lang w:eastAsia="he-IL"/>
        </w:rPr>
        <w:t>ב'...</w:t>
      </w:r>
    </w:p>
    <w:p w:rsidR="00697662" w:rsidRDefault="00697662" w:rsidP="005253D3">
      <w:pPr>
        <w:pStyle w:val="aa"/>
        <w:rPr>
          <w:lang w:eastAsia="he-IL"/>
        </w:rPr>
      </w:pPr>
      <w:r>
        <w:rPr>
          <w:rFonts w:hint="cs"/>
          <w:rtl/>
          <w:lang w:eastAsia="he-IL"/>
        </w:rPr>
        <w:t>ד'...</w:t>
      </w:r>
    </w:p>
    <w:p w:rsidR="00697662" w:rsidRPr="0040194A" w:rsidRDefault="00697662" w:rsidP="005253D3">
      <w:pPr>
        <w:pStyle w:val="aa"/>
        <w:rPr>
          <w:b/>
          <w:bCs/>
          <w:rtl/>
          <w:lang w:eastAsia="he-IL"/>
        </w:rPr>
      </w:pPr>
      <w:r w:rsidRPr="0040194A">
        <w:rPr>
          <w:rFonts w:hint="cs"/>
          <w:b/>
          <w:bCs/>
          <w:rtl/>
          <w:lang w:eastAsia="he-IL"/>
        </w:rPr>
        <w:t>פרטי הרב עורך הקידושין והחופה:</w:t>
      </w:r>
    </w:p>
    <w:p w:rsidR="0040194A" w:rsidRDefault="00697662" w:rsidP="0040194A">
      <w:pPr>
        <w:pStyle w:val="aa"/>
        <w:rPr>
          <w:rtl/>
          <w:lang w:eastAsia="he-IL"/>
        </w:rPr>
      </w:pPr>
      <w:r>
        <w:rPr>
          <w:rFonts w:hint="cs"/>
          <w:rtl/>
          <w:lang w:eastAsia="he-IL"/>
        </w:rPr>
        <w:t>מיכאל אברהם</w:t>
      </w:r>
      <w:r w:rsidR="0040194A">
        <w:rPr>
          <w:rFonts w:hint="cs"/>
          <w:rtl/>
          <w:lang w:eastAsia="he-IL"/>
        </w:rPr>
        <w:t xml:space="preserve"> [...]</w:t>
      </w:r>
      <w:r w:rsidR="005253D3">
        <w:rPr>
          <w:rFonts w:hint="cs"/>
          <w:rtl/>
          <w:lang w:eastAsia="he-IL"/>
        </w:rPr>
        <w:t>"</w:t>
      </w:r>
    </w:p>
    <w:p w:rsidR="00942509" w:rsidRDefault="00942509" w:rsidP="0017481E">
      <w:pPr>
        <w:pStyle w:val="af"/>
        <w:rPr>
          <w:rtl/>
          <w:lang w:eastAsia="he-IL"/>
        </w:rPr>
      </w:pPr>
      <w:r w:rsidRPr="00942509">
        <w:rPr>
          <w:rFonts w:hint="cs"/>
          <w:rtl/>
          <w:lang w:eastAsia="he-IL"/>
        </w:rPr>
        <w:t>כאמור במכתבו של הרב ד"ר מיכאל אברהם</w:t>
      </w:r>
      <w:r w:rsidR="0040194A">
        <w:rPr>
          <w:rFonts w:hint="cs"/>
          <w:rtl/>
          <w:lang w:eastAsia="he-IL"/>
        </w:rPr>
        <w:t>,</w:t>
      </w:r>
      <w:r w:rsidRPr="00942509">
        <w:rPr>
          <w:rFonts w:hint="cs"/>
          <w:rtl/>
          <w:lang w:eastAsia="he-IL"/>
        </w:rPr>
        <w:t xml:space="preserve"> פרט לפיצול קידושין מהנישואין, חתמו הצדדים בפני הרב גדעון פרל בגוש עציון על הסכם קדם נישואין, וכן חתמו על שטר הכולל תנאי בקידושין.</w:t>
      </w:r>
    </w:p>
    <w:p w:rsidR="00C65429" w:rsidRPr="00942509" w:rsidRDefault="00C65429" w:rsidP="0017481E">
      <w:pPr>
        <w:pStyle w:val="af"/>
        <w:rPr>
          <w:rtl/>
          <w:lang w:eastAsia="he-IL"/>
        </w:rPr>
      </w:pPr>
    </w:p>
    <w:p w:rsidR="00942509" w:rsidRDefault="00942509" w:rsidP="0017481E">
      <w:pPr>
        <w:pStyle w:val="af"/>
        <w:rPr>
          <w:rtl/>
          <w:lang w:eastAsia="he-IL"/>
        </w:rPr>
      </w:pPr>
      <w:r w:rsidRPr="00942509">
        <w:rPr>
          <w:rFonts w:hint="cs"/>
          <w:rtl/>
          <w:lang w:eastAsia="he-IL"/>
        </w:rPr>
        <w:lastRenderedPageBreak/>
        <w:t xml:space="preserve">הסכם קדם נישואין </w:t>
      </w:r>
      <w:r w:rsidR="00C22292">
        <w:rPr>
          <w:rFonts w:hint="cs"/>
          <w:rtl/>
          <w:lang w:eastAsia="he-IL"/>
        </w:rPr>
        <w:t>שעליו חתמו המבקשים</w:t>
      </w:r>
      <w:r w:rsidRPr="00942509">
        <w:rPr>
          <w:rFonts w:hint="cs"/>
          <w:rtl/>
          <w:lang w:eastAsia="he-IL"/>
        </w:rPr>
        <w:t xml:space="preserve"> נערך ע"י "מרכז צדק לנשים" ומנוסח כדלהלן:</w:t>
      </w:r>
    </w:p>
    <w:p w:rsidR="007C0661" w:rsidRDefault="007C0661" w:rsidP="000B7F63">
      <w:pPr>
        <w:pStyle w:val="aa"/>
        <w:jc w:val="center"/>
        <w:rPr>
          <w:rtl/>
          <w:lang w:eastAsia="he-IL"/>
        </w:rPr>
      </w:pPr>
      <w:r>
        <w:rPr>
          <w:rFonts w:hint="cs"/>
          <w:rtl/>
          <w:lang w:eastAsia="he-IL"/>
        </w:rPr>
        <w:t>"</w:t>
      </w:r>
      <w:r w:rsidRPr="00DA78AB">
        <w:rPr>
          <w:rFonts w:hint="cs"/>
          <w:b/>
          <w:bCs/>
          <w:rtl/>
          <w:lang w:eastAsia="he-IL"/>
        </w:rPr>
        <w:t>הסכם ושטר לנישואין בצדק ובהגינות</w:t>
      </w:r>
    </w:p>
    <w:p w:rsidR="007C0661" w:rsidRPr="000B7F63" w:rsidRDefault="007C0661" w:rsidP="000B7F63">
      <w:pPr>
        <w:pStyle w:val="aa"/>
        <w:jc w:val="center"/>
        <w:rPr>
          <w:b/>
          <w:bCs/>
          <w:rtl/>
          <w:lang w:eastAsia="he-IL"/>
        </w:rPr>
      </w:pPr>
      <w:r w:rsidRPr="000B7F63">
        <w:rPr>
          <w:rFonts w:hint="cs"/>
          <w:b/>
          <w:bCs/>
          <w:rtl/>
          <w:lang w:eastAsia="he-IL"/>
        </w:rPr>
        <w:t>הסכם</w:t>
      </w:r>
    </w:p>
    <w:p w:rsidR="007C0661" w:rsidRDefault="007C0661" w:rsidP="00DA78AB">
      <w:pPr>
        <w:pStyle w:val="aa"/>
        <w:rPr>
          <w:rtl/>
          <w:lang w:eastAsia="he-IL"/>
        </w:rPr>
      </w:pPr>
      <w:r>
        <w:rPr>
          <w:rFonts w:hint="cs"/>
          <w:rtl/>
          <w:lang w:eastAsia="he-IL"/>
        </w:rPr>
        <w:t xml:space="preserve">שנערך באלון שבות ביום </w:t>
      </w:r>
      <w:proofErr w:type="spellStart"/>
      <w:r>
        <w:rPr>
          <w:rFonts w:hint="cs"/>
          <w:rtl/>
          <w:lang w:eastAsia="he-IL"/>
        </w:rPr>
        <w:t>כט</w:t>
      </w:r>
      <w:proofErr w:type="spellEnd"/>
      <w:r>
        <w:rPr>
          <w:rFonts w:hint="cs"/>
          <w:rtl/>
          <w:lang w:eastAsia="he-IL"/>
        </w:rPr>
        <w:t xml:space="preserve"> לחודש תמוז בשנת תשע"ו</w:t>
      </w:r>
    </w:p>
    <w:p w:rsidR="0040194A" w:rsidRDefault="007C0661" w:rsidP="00DA78AB">
      <w:pPr>
        <w:pStyle w:val="aa"/>
        <w:rPr>
          <w:rtl/>
          <w:lang w:eastAsia="he-IL"/>
        </w:rPr>
      </w:pPr>
      <w:r>
        <w:rPr>
          <w:rFonts w:hint="cs"/>
          <w:rtl/>
          <w:lang w:eastAsia="he-IL"/>
        </w:rPr>
        <w:t>בין נ'...</w:t>
      </w:r>
      <w:r w:rsidR="0040194A">
        <w:rPr>
          <w:rFonts w:hint="cs"/>
          <w:rtl/>
          <w:lang w:eastAsia="he-IL"/>
        </w:rPr>
        <w:t xml:space="preserve"> (</w:t>
      </w:r>
      <w:r>
        <w:rPr>
          <w:rFonts w:hint="cs"/>
          <w:rtl/>
          <w:lang w:eastAsia="he-IL"/>
        </w:rPr>
        <w:t>להלן "האיש"</w:t>
      </w:r>
      <w:r w:rsidR="0040194A">
        <w:rPr>
          <w:rFonts w:hint="cs"/>
          <w:rtl/>
          <w:lang w:eastAsia="he-IL"/>
        </w:rPr>
        <w:t>)</w:t>
      </w:r>
    </w:p>
    <w:p w:rsidR="0040194A" w:rsidRDefault="007C0661" w:rsidP="00DA78AB">
      <w:pPr>
        <w:pStyle w:val="aa"/>
        <w:rPr>
          <w:rtl/>
          <w:lang w:eastAsia="he-IL"/>
        </w:rPr>
      </w:pPr>
      <w:r>
        <w:rPr>
          <w:rFonts w:hint="cs"/>
          <w:rtl/>
          <w:lang w:eastAsia="he-IL"/>
        </w:rPr>
        <w:t>לבין נ'...</w:t>
      </w:r>
      <w:r w:rsidR="0040194A">
        <w:rPr>
          <w:rFonts w:hint="cs"/>
          <w:rtl/>
          <w:lang w:eastAsia="he-IL"/>
        </w:rPr>
        <w:t xml:space="preserve"> (</w:t>
      </w:r>
      <w:r>
        <w:rPr>
          <w:rFonts w:hint="cs"/>
          <w:rtl/>
          <w:lang w:eastAsia="he-IL"/>
        </w:rPr>
        <w:t>להלן "האישה"</w:t>
      </w:r>
      <w:r w:rsidR="0040194A">
        <w:rPr>
          <w:rFonts w:hint="cs"/>
          <w:rtl/>
          <w:lang w:eastAsia="he-IL"/>
        </w:rPr>
        <w:t>)</w:t>
      </w:r>
    </w:p>
    <w:p w:rsidR="007C0661" w:rsidRDefault="007C0661" w:rsidP="00DA78AB">
      <w:pPr>
        <w:pStyle w:val="aa"/>
        <w:rPr>
          <w:rtl/>
          <w:lang w:eastAsia="he-IL"/>
        </w:rPr>
      </w:pPr>
      <w:r>
        <w:rPr>
          <w:rFonts w:hint="cs"/>
          <w:rtl/>
          <w:lang w:eastAsia="he-IL"/>
        </w:rPr>
        <w:t>האיש והאישה</w:t>
      </w:r>
      <w:r w:rsidR="0040194A">
        <w:rPr>
          <w:rFonts w:hint="cs"/>
          <w:rtl/>
          <w:lang w:eastAsia="he-IL"/>
        </w:rPr>
        <w:t xml:space="preserve"> (</w:t>
      </w:r>
      <w:r>
        <w:rPr>
          <w:rFonts w:hint="cs"/>
          <w:rtl/>
          <w:lang w:eastAsia="he-IL"/>
        </w:rPr>
        <w:t>להלן "בני הזוג"</w:t>
      </w:r>
      <w:r w:rsidR="0040194A">
        <w:rPr>
          <w:rFonts w:hint="cs"/>
          <w:rtl/>
          <w:lang w:eastAsia="he-IL"/>
        </w:rPr>
        <w:t xml:space="preserve">) </w:t>
      </w:r>
      <w:r>
        <w:rPr>
          <w:rFonts w:hint="cs"/>
          <w:rtl/>
          <w:lang w:eastAsia="he-IL"/>
        </w:rPr>
        <w:t xml:space="preserve">מקווים ומתפללים כי נישואיהם יצליחו וכי יזכו לחיות שנים רבות באושר ובטוב. במקרה </w:t>
      </w:r>
      <w:proofErr w:type="spellStart"/>
      <w:r>
        <w:rPr>
          <w:rFonts w:hint="cs"/>
          <w:rtl/>
          <w:lang w:eastAsia="he-IL"/>
        </w:rPr>
        <w:t>שייארע</w:t>
      </w:r>
      <w:proofErr w:type="spellEnd"/>
      <w:r w:rsidR="000E7646">
        <w:rPr>
          <w:rFonts w:hint="cs"/>
          <w:rtl/>
          <w:lang w:eastAsia="he-IL"/>
        </w:rPr>
        <w:t>,</w:t>
      </w:r>
      <w:r>
        <w:rPr>
          <w:rFonts w:hint="cs"/>
          <w:rtl/>
          <w:lang w:eastAsia="he-IL"/>
        </w:rPr>
        <w:t xml:space="preserve"> חו"ח</w:t>
      </w:r>
      <w:r w:rsidR="000E7646">
        <w:rPr>
          <w:rFonts w:hint="cs"/>
          <w:rtl/>
          <w:lang w:eastAsia="he-IL"/>
        </w:rPr>
        <w:t>,</w:t>
      </w:r>
      <w:r>
        <w:rPr>
          <w:rFonts w:hint="cs"/>
          <w:rtl/>
          <w:lang w:eastAsia="he-IL"/>
        </w:rPr>
        <w:t xml:space="preserve"> </w:t>
      </w:r>
      <w:r w:rsidR="000E7646">
        <w:rPr>
          <w:rFonts w:hint="cs"/>
          <w:rtl/>
          <w:lang w:eastAsia="he-IL"/>
        </w:rPr>
        <w:t>שיהא ביניהם ריב ומדון, מסכימים בני הזוג לעשות מאמצים רבים לשקם את נישואיהם בכדי לשוב ולחיות באהבה, באחווה, בשלום וברעות.</w:t>
      </w:r>
    </w:p>
    <w:p w:rsidR="00221962" w:rsidRDefault="00221962" w:rsidP="00DA78AB">
      <w:pPr>
        <w:pStyle w:val="aa"/>
        <w:rPr>
          <w:rtl/>
          <w:lang w:eastAsia="he-IL"/>
        </w:rPr>
      </w:pPr>
      <w:r>
        <w:rPr>
          <w:rFonts w:hint="cs"/>
          <w:rtl/>
          <w:lang w:eastAsia="he-IL"/>
        </w:rPr>
        <w:t>בכדי לקיים נישואין בצדק ובהגינות מסכימים בני הזוג להינשא בהתאם לאמור להלן:</w:t>
      </w:r>
    </w:p>
    <w:p w:rsidR="00221962" w:rsidRPr="00DA78AB" w:rsidRDefault="00221962" w:rsidP="00DA78AB">
      <w:pPr>
        <w:pStyle w:val="aa"/>
        <w:numPr>
          <w:ilvl w:val="0"/>
          <w:numId w:val="32"/>
        </w:numPr>
        <w:rPr>
          <w:b/>
          <w:bCs/>
          <w:lang w:eastAsia="he-IL"/>
        </w:rPr>
      </w:pPr>
      <w:r w:rsidRPr="00DA78AB">
        <w:rPr>
          <w:rFonts w:hint="cs"/>
          <w:b/>
          <w:bCs/>
          <w:rtl/>
          <w:lang w:eastAsia="he-IL"/>
        </w:rPr>
        <w:t>יישוב סכסוכים משפחתיים:</w:t>
      </w:r>
    </w:p>
    <w:p w:rsidR="00221962" w:rsidRDefault="00221962" w:rsidP="00DA78AB">
      <w:pPr>
        <w:pStyle w:val="aa"/>
        <w:ind w:left="1211"/>
        <w:rPr>
          <w:rtl/>
          <w:lang w:eastAsia="he-IL"/>
        </w:rPr>
      </w:pPr>
      <w:r>
        <w:rPr>
          <w:rFonts w:hint="cs"/>
          <w:rtl/>
          <w:lang w:eastAsia="he-IL"/>
        </w:rPr>
        <w:t>בני הזוג מסכימים כי בית משפט לענייני משפחה</w:t>
      </w:r>
      <w:r w:rsidR="0040194A">
        <w:rPr>
          <w:rFonts w:hint="cs"/>
          <w:rtl/>
          <w:lang w:eastAsia="he-IL"/>
        </w:rPr>
        <w:t xml:space="preserve"> (</w:t>
      </w:r>
      <w:r>
        <w:rPr>
          <w:rFonts w:hint="cs"/>
          <w:rtl/>
          <w:lang w:eastAsia="he-IL"/>
        </w:rPr>
        <w:t>או כל בית משפט אזרחי אחר</w:t>
      </w:r>
      <w:r w:rsidR="0040194A">
        <w:rPr>
          <w:rFonts w:hint="cs"/>
          <w:rtl/>
          <w:lang w:eastAsia="he-IL"/>
        </w:rPr>
        <w:t xml:space="preserve">) </w:t>
      </w:r>
      <w:r>
        <w:rPr>
          <w:rFonts w:hint="cs"/>
          <w:rtl/>
          <w:lang w:eastAsia="he-IL"/>
        </w:rPr>
        <w:t xml:space="preserve">יהיה הערכאה המקובלת </w:t>
      </w:r>
      <w:r w:rsidR="009E1DF1">
        <w:rPr>
          <w:rFonts w:hint="cs"/>
          <w:rtl/>
          <w:lang w:eastAsia="he-IL"/>
        </w:rPr>
        <w:t>על בני הזוג לדון בכל מחלוקת שתעלה ביניהם</w:t>
      </w:r>
      <w:r w:rsidR="0040194A">
        <w:rPr>
          <w:rFonts w:hint="cs"/>
          <w:rtl/>
          <w:lang w:eastAsia="he-IL"/>
        </w:rPr>
        <w:t xml:space="preserve"> (</w:t>
      </w:r>
      <w:r w:rsidR="009E1DF1">
        <w:rPr>
          <w:rFonts w:hint="cs"/>
          <w:rtl/>
          <w:lang w:eastAsia="he-IL"/>
        </w:rPr>
        <w:t>לרבות בעניין ילדיהם המשותפים</w:t>
      </w:r>
      <w:r w:rsidR="0040194A">
        <w:rPr>
          <w:rFonts w:hint="cs"/>
          <w:rtl/>
          <w:lang w:eastAsia="he-IL"/>
        </w:rPr>
        <w:t xml:space="preserve">) </w:t>
      </w:r>
      <w:r w:rsidR="009E1DF1">
        <w:rPr>
          <w:rFonts w:hint="cs"/>
          <w:rtl/>
          <w:lang w:eastAsia="he-IL"/>
        </w:rPr>
        <w:t xml:space="preserve">וליישב כל סכסוך ביניהם, והם מוותרים על כל טענה שכנגד הקניית סמכות זו. בני </w:t>
      </w:r>
      <w:r w:rsidR="000B7F63">
        <w:rPr>
          <w:rFonts w:hint="cs"/>
          <w:rtl/>
          <w:lang w:eastAsia="he-IL"/>
        </w:rPr>
        <w:t xml:space="preserve">הזוג </w:t>
      </w:r>
      <w:r w:rsidR="009E1DF1">
        <w:rPr>
          <w:rFonts w:hint="cs"/>
          <w:rtl/>
          <w:lang w:eastAsia="he-IL"/>
        </w:rPr>
        <w:t>מסכימים כי אם אחד מהם, בניגוד להסכם זה, יפנה לבית דין רבני במקום לפנות לסמכות אזרחית בכל נושא למעט טקס הגט, הצד שיפנה</w:t>
      </w:r>
      <w:r w:rsidR="00056FFA">
        <w:rPr>
          <w:rFonts w:hint="cs"/>
          <w:rtl/>
          <w:lang w:eastAsia="he-IL"/>
        </w:rPr>
        <w:t xml:space="preserve"> לבית הדין הרבני יממן לשני את כל הוצאותיו המשפטיות בפועל לצורך ניהול הליכים אלו בבית הדין, כולל תשלום שכ"ט עו"ד. הצדדים מוותרים על זכותם להוציא לפועל כל החלטה או </w:t>
      </w:r>
      <w:r w:rsidR="00A97781">
        <w:rPr>
          <w:rFonts w:hint="cs"/>
          <w:rtl/>
          <w:lang w:eastAsia="he-IL"/>
        </w:rPr>
        <w:t>פסק דין</w:t>
      </w:r>
      <w:r w:rsidR="00056FFA">
        <w:rPr>
          <w:rFonts w:hint="cs"/>
          <w:rtl/>
          <w:lang w:eastAsia="he-IL"/>
        </w:rPr>
        <w:t xml:space="preserve"> בנושאים אלו שיינתנו בבית הדין הרבני.</w:t>
      </w:r>
    </w:p>
    <w:p w:rsidR="00056FFA" w:rsidRDefault="00056FFA" w:rsidP="00DA78AB">
      <w:pPr>
        <w:pStyle w:val="aa"/>
        <w:ind w:left="1211"/>
        <w:rPr>
          <w:rtl/>
          <w:lang w:eastAsia="he-IL"/>
        </w:rPr>
      </w:pPr>
      <w:r>
        <w:rPr>
          <w:rFonts w:hint="cs"/>
          <w:rtl/>
          <w:lang w:eastAsia="he-IL"/>
        </w:rPr>
        <w:t>עם קבלת הגט, וחלוקת הרכוש בהתאם לסעיף זה, מוותרת האישה על תוספת כתובתה.</w:t>
      </w:r>
    </w:p>
    <w:p w:rsidR="00056FFA" w:rsidRPr="00DA78AB" w:rsidRDefault="00056FFA" w:rsidP="00DA78AB">
      <w:pPr>
        <w:pStyle w:val="aa"/>
        <w:numPr>
          <w:ilvl w:val="0"/>
          <w:numId w:val="32"/>
        </w:numPr>
        <w:rPr>
          <w:b/>
          <w:bCs/>
          <w:lang w:eastAsia="he-IL"/>
        </w:rPr>
      </w:pPr>
      <w:r w:rsidRPr="00DA78AB">
        <w:rPr>
          <w:rFonts w:hint="cs"/>
          <w:b/>
          <w:bCs/>
          <w:rtl/>
          <w:lang w:eastAsia="he-IL"/>
        </w:rPr>
        <w:t>מזונות מוגדלים:</w:t>
      </w:r>
    </w:p>
    <w:p w:rsidR="004A7ADB" w:rsidRDefault="00056FFA" w:rsidP="00DA78AB">
      <w:pPr>
        <w:pStyle w:val="aa"/>
        <w:ind w:left="1211"/>
        <w:rPr>
          <w:rtl/>
          <w:lang w:eastAsia="he-IL"/>
        </w:rPr>
      </w:pPr>
      <w:r>
        <w:rPr>
          <w:rFonts w:hint="cs"/>
          <w:rtl/>
          <w:lang w:eastAsia="he-IL"/>
        </w:rPr>
        <w:t xml:space="preserve">בני הזוג מסכימים כי אם יחיו בנפרד 18 חודשים, או למעלה מזה, ואחד מהם יתבע גירושין, כל אחד מבני </w:t>
      </w:r>
      <w:r w:rsidR="00376477">
        <w:rPr>
          <w:rFonts w:hint="cs"/>
          <w:rtl/>
          <w:lang w:eastAsia="he-IL"/>
        </w:rPr>
        <w:t>הזוג ישלם לשני מזונות מוגדלים חו</w:t>
      </w:r>
      <w:r>
        <w:rPr>
          <w:rFonts w:hint="cs"/>
          <w:rtl/>
          <w:lang w:eastAsia="he-IL"/>
        </w:rPr>
        <w:t>דשיים בסך 2000$</w:t>
      </w:r>
      <w:r w:rsidR="0040194A">
        <w:rPr>
          <w:rFonts w:hint="cs"/>
          <w:rtl/>
          <w:lang w:eastAsia="he-IL"/>
        </w:rPr>
        <w:t xml:space="preserve"> (</w:t>
      </w:r>
      <w:r>
        <w:rPr>
          <w:rFonts w:hint="cs"/>
          <w:rtl/>
          <w:lang w:eastAsia="he-IL"/>
        </w:rPr>
        <w:t>אלפיים דולר אמריקאי</w:t>
      </w:r>
      <w:r w:rsidR="0040194A">
        <w:rPr>
          <w:rFonts w:hint="cs"/>
          <w:rtl/>
          <w:lang w:eastAsia="he-IL"/>
        </w:rPr>
        <w:t xml:space="preserve">) </w:t>
      </w:r>
      <w:r w:rsidR="00EA2F83">
        <w:rPr>
          <w:rFonts w:hint="cs"/>
          <w:rtl/>
          <w:lang w:eastAsia="he-IL"/>
        </w:rPr>
        <w:t>לחודש, או לחילופין</w:t>
      </w:r>
      <w:r>
        <w:rPr>
          <w:rFonts w:hint="cs"/>
          <w:rtl/>
          <w:lang w:eastAsia="he-IL"/>
        </w:rPr>
        <w:t xml:space="preserve"> סך מחצית מהכנסותיו של הצד המשלם </w:t>
      </w:r>
      <w:r>
        <w:rPr>
          <w:rtl/>
          <w:lang w:eastAsia="he-IL"/>
        </w:rPr>
        <w:t>–</w:t>
      </w:r>
      <w:r>
        <w:rPr>
          <w:rFonts w:hint="cs"/>
          <w:rtl/>
          <w:lang w:eastAsia="he-IL"/>
        </w:rPr>
        <w:t xml:space="preserve"> הסכום הגבוה </w:t>
      </w:r>
      <w:r w:rsidR="00376477">
        <w:rPr>
          <w:rFonts w:hint="cs"/>
          <w:rtl/>
          <w:lang w:eastAsia="he-IL"/>
        </w:rPr>
        <w:t>מביניהם</w:t>
      </w:r>
      <w:r>
        <w:rPr>
          <w:rFonts w:hint="cs"/>
          <w:rtl/>
          <w:lang w:eastAsia="he-IL"/>
        </w:rPr>
        <w:t xml:space="preserve">. זאת עד למועד שבו הנישואין כדת משה וישראל יופקעו ע"י גט כריתות והנפקת תעודת גירושין במקרה שבני </w:t>
      </w:r>
      <w:r w:rsidR="004A7ADB">
        <w:rPr>
          <w:rFonts w:hint="cs"/>
          <w:rtl/>
          <w:lang w:eastAsia="he-IL"/>
        </w:rPr>
        <w:t xml:space="preserve">הזוג גרים במדינת ישראל בעת הגירושין. מזונות </w:t>
      </w:r>
      <w:r w:rsidR="00EA2F83">
        <w:rPr>
          <w:rFonts w:hint="cs"/>
          <w:rtl/>
          <w:lang w:eastAsia="he-IL"/>
        </w:rPr>
        <w:t>מוגדלי</w:t>
      </w:r>
      <w:r w:rsidR="004A7ADB">
        <w:rPr>
          <w:rFonts w:hint="cs"/>
          <w:rtl/>
          <w:lang w:eastAsia="he-IL"/>
        </w:rPr>
        <w:t>ם אלה אינם תלויים בהכנסות בן הזוג השני ואינם ניתנים לקיזוז כנגד חיובים אחרים של בני הזוג אחד כלפי השני.</w:t>
      </w:r>
    </w:p>
    <w:p w:rsidR="00EA2F83" w:rsidRDefault="004A7ADB" w:rsidP="00DA78AB">
      <w:pPr>
        <w:pStyle w:val="aa"/>
        <w:ind w:left="1211"/>
        <w:rPr>
          <w:rtl/>
          <w:lang w:eastAsia="he-IL"/>
        </w:rPr>
      </w:pPr>
      <w:r>
        <w:rPr>
          <w:rFonts w:hint="cs"/>
          <w:rtl/>
          <w:lang w:eastAsia="he-IL"/>
        </w:rPr>
        <w:t>מוסכם כי האיש לא יחויב במזונות מוגדלים האמורים בסעיף זה לאישה אם האישה מסרבת לקבל ממנו גט ללא כל תנאי</w:t>
      </w:r>
      <w:r w:rsidR="00EA2F83">
        <w:rPr>
          <w:rFonts w:hint="cs"/>
          <w:rtl/>
          <w:lang w:eastAsia="he-IL"/>
        </w:rPr>
        <w:t>. כמו כן, האישה לא תחויב במזונות מוגדלים לאיש אם האיש מסרב לתת לה גט ללא כל תנאי.</w:t>
      </w:r>
    </w:p>
    <w:p w:rsidR="00376477" w:rsidRPr="00DA78AB" w:rsidRDefault="00376477" w:rsidP="00DA78AB">
      <w:pPr>
        <w:pStyle w:val="aa"/>
        <w:numPr>
          <w:ilvl w:val="0"/>
          <w:numId w:val="32"/>
        </w:numPr>
        <w:rPr>
          <w:b/>
          <w:bCs/>
          <w:lang w:eastAsia="he-IL"/>
        </w:rPr>
      </w:pPr>
      <w:r w:rsidRPr="00DA78AB">
        <w:rPr>
          <w:rFonts w:hint="cs"/>
          <w:b/>
          <w:bCs/>
          <w:rtl/>
          <w:lang w:eastAsia="he-IL"/>
        </w:rPr>
        <w:t>אישור והצהרת כוונות:</w:t>
      </w:r>
    </w:p>
    <w:p w:rsidR="00376477" w:rsidRDefault="00376477" w:rsidP="00DA78AB">
      <w:pPr>
        <w:pStyle w:val="aa"/>
        <w:ind w:left="1211"/>
        <w:rPr>
          <w:rtl/>
          <w:lang w:eastAsia="he-IL"/>
        </w:rPr>
      </w:pPr>
      <w:r>
        <w:rPr>
          <w:rFonts w:hint="cs"/>
          <w:rtl/>
          <w:lang w:eastAsia="he-IL"/>
        </w:rPr>
        <w:t>בני הזוג מסכימים לאשר הסכם זה באופן שיהיה חוקי ומקובל על פי חוקי מדינת ישראל.</w:t>
      </w:r>
    </w:p>
    <w:p w:rsidR="00376477" w:rsidRDefault="00D93EF0" w:rsidP="0040194A">
      <w:pPr>
        <w:pStyle w:val="aa"/>
        <w:jc w:val="center"/>
        <w:rPr>
          <w:rtl/>
          <w:lang w:eastAsia="he-IL"/>
        </w:rPr>
      </w:pPr>
      <w:r>
        <w:rPr>
          <w:rFonts w:hint="cs"/>
          <w:rtl/>
          <w:lang w:eastAsia="he-IL"/>
        </w:rPr>
        <w:lastRenderedPageBreak/>
        <w:t>חתימת האיש:</w:t>
      </w:r>
      <w:r w:rsidR="0040194A">
        <w:rPr>
          <w:rFonts w:hint="cs"/>
          <w:rtl/>
          <w:lang w:eastAsia="he-IL"/>
        </w:rPr>
        <w:t xml:space="preserve"> </w:t>
      </w:r>
      <w:r w:rsidR="00A97781">
        <w:rPr>
          <w:rFonts w:hint="cs"/>
          <w:rtl/>
          <w:lang w:eastAsia="he-IL"/>
        </w:rPr>
        <w:t>(</w:t>
      </w:r>
      <w:r w:rsidR="00A97781" w:rsidRPr="00A97781">
        <w:rPr>
          <w:rFonts w:ascii="David" w:hAnsi="David"/>
          <w:rtl/>
          <w:lang w:eastAsia="he-IL"/>
        </w:rPr>
        <w:t>–</w:t>
      </w:r>
      <w:r w:rsidR="00A97781">
        <w:rPr>
          <w:rFonts w:ascii="David" w:hAnsi="David" w:hint="cs"/>
          <w:rtl/>
          <w:lang w:eastAsia="he-IL"/>
        </w:rPr>
        <w:t>)</w:t>
      </w:r>
      <w:r w:rsidR="0040194A">
        <w:rPr>
          <w:rtl/>
          <w:lang w:eastAsia="he-IL"/>
        </w:rPr>
        <w:tab/>
      </w:r>
      <w:r w:rsidR="0040194A">
        <w:rPr>
          <w:rtl/>
          <w:lang w:eastAsia="he-IL"/>
        </w:rPr>
        <w:tab/>
      </w:r>
      <w:r w:rsidR="0040194A">
        <w:rPr>
          <w:rtl/>
          <w:lang w:eastAsia="he-IL"/>
        </w:rPr>
        <w:tab/>
      </w:r>
      <w:r w:rsidR="0040194A">
        <w:rPr>
          <w:rtl/>
          <w:lang w:eastAsia="he-IL"/>
        </w:rPr>
        <w:tab/>
      </w:r>
      <w:r>
        <w:rPr>
          <w:rFonts w:hint="cs"/>
          <w:rtl/>
          <w:lang w:eastAsia="he-IL"/>
        </w:rPr>
        <w:t>חתימת האישה:</w:t>
      </w:r>
      <w:r w:rsidR="00A97781">
        <w:rPr>
          <w:rFonts w:hint="cs"/>
          <w:rtl/>
          <w:lang w:eastAsia="he-IL"/>
        </w:rPr>
        <w:t xml:space="preserve"> (</w:t>
      </w:r>
      <w:r w:rsidR="00A97781" w:rsidRPr="00A97781">
        <w:rPr>
          <w:rFonts w:ascii="David" w:hAnsi="David"/>
          <w:rtl/>
          <w:lang w:eastAsia="he-IL"/>
        </w:rPr>
        <w:t>–</w:t>
      </w:r>
      <w:r w:rsidR="00A97781">
        <w:rPr>
          <w:rFonts w:ascii="David" w:hAnsi="David" w:hint="cs"/>
          <w:rtl/>
          <w:lang w:eastAsia="he-IL"/>
        </w:rPr>
        <w:t>)</w:t>
      </w:r>
    </w:p>
    <w:p w:rsidR="0040194A" w:rsidRDefault="0040194A" w:rsidP="0040194A">
      <w:pPr>
        <w:pStyle w:val="aa"/>
        <w:jc w:val="center"/>
        <w:rPr>
          <w:rtl/>
          <w:lang w:eastAsia="he-IL"/>
        </w:rPr>
      </w:pPr>
      <w:r>
        <w:rPr>
          <w:rFonts w:hint="cs"/>
          <w:rtl/>
          <w:lang w:eastAsia="he-IL"/>
        </w:rPr>
        <w:t>חתימת רושם הנישואין</w:t>
      </w:r>
      <w:r>
        <w:rPr>
          <w:rtl/>
          <w:lang w:eastAsia="he-IL"/>
        </w:rPr>
        <w:tab/>
      </w:r>
      <w:r>
        <w:rPr>
          <w:rtl/>
          <w:lang w:eastAsia="he-IL"/>
        </w:rPr>
        <w:tab/>
      </w:r>
      <w:r>
        <w:rPr>
          <w:rtl/>
          <w:lang w:eastAsia="he-IL"/>
        </w:rPr>
        <w:tab/>
      </w:r>
      <w:r>
        <w:rPr>
          <w:rtl/>
          <w:lang w:eastAsia="he-IL"/>
        </w:rPr>
        <w:tab/>
      </w:r>
      <w:r w:rsidR="00D93EF0">
        <w:rPr>
          <w:rFonts w:hint="cs"/>
          <w:rtl/>
          <w:lang w:eastAsia="he-IL"/>
        </w:rPr>
        <w:t>או נוטריון:</w:t>
      </w:r>
    </w:p>
    <w:p w:rsidR="00D93EF0" w:rsidRDefault="00A97781" w:rsidP="0040194A">
      <w:pPr>
        <w:pStyle w:val="aa"/>
        <w:jc w:val="center"/>
        <w:rPr>
          <w:rtl/>
          <w:lang w:eastAsia="he-IL"/>
        </w:rPr>
      </w:pPr>
      <w:r>
        <w:rPr>
          <w:rFonts w:hint="cs"/>
          <w:rtl/>
          <w:lang w:eastAsia="he-IL"/>
        </w:rPr>
        <w:t>(</w:t>
      </w:r>
      <w:r w:rsidRPr="00A97781">
        <w:rPr>
          <w:rFonts w:ascii="David" w:hAnsi="David"/>
          <w:rtl/>
          <w:lang w:eastAsia="he-IL"/>
        </w:rPr>
        <w:t>–</w:t>
      </w:r>
      <w:r>
        <w:rPr>
          <w:rFonts w:ascii="David" w:hAnsi="David" w:hint="cs"/>
          <w:rtl/>
          <w:lang w:eastAsia="he-IL"/>
        </w:rPr>
        <w:t>)</w:t>
      </w:r>
      <w:r>
        <w:rPr>
          <w:rFonts w:hint="cs"/>
          <w:rtl/>
          <w:lang w:eastAsia="he-IL"/>
        </w:rPr>
        <w:t xml:space="preserve"> </w:t>
      </w:r>
      <w:r w:rsidR="00540631">
        <w:rPr>
          <w:rFonts w:hint="cs"/>
          <w:rtl/>
          <w:lang w:eastAsia="he-IL"/>
        </w:rPr>
        <w:t>גדעון פרל</w:t>
      </w:r>
      <w:r w:rsidR="0040194A">
        <w:rPr>
          <w:rFonts w:hint="cs"/>
          <w:rtl/>
          <w:lang w:eastAsia="he-IL"/>
        </w:rPr>
        <w:t>, רב אזורי אלון שבות</w:t>
      </w:r>
      <w:r w:rsidR="0040194A">
        <w:rPr>
          <w:rtl/>
          <w:lang w:eastAsia="he-IL"/>
        </w:rPr>
        <w:tab/>
      </w:r>
      <w:r w:rsidR="0040194A">
        <w:rPr>
          <w:rtl/>
          <w:lang w:eastAsia="he-IL"/>
        </w:rPr>
        <w:tab/>
      </w:r>
      <w:r>
        <w:rPr>
          <w:rFonts w:hint="cs"/>
          <w:rtl/>
          <w:lang w:eastAsia="he-IL"/>
        </w:rPr>
        <w:t>(</w:t>
      </w:r>
      <w:r w:rsidRPr="00A97781">
        <w:rPr>
          <w:rFonts w:ascii="David" w:hAnsi="David"/>
          <w:rtl/>
          <w:lang w:eastAsia="he-IL"/>
        </w:rPr>
        <w:t>–</w:t>
      </w:r>
      <w:r>
        <w:rPr>
          <w:rFonts w:ascii="David" w:hAnsi="David" w:hint="cs"/>
          <w:rtl/>
          <w:lang w:eastAsia="he-IL"/>
        </w:rPr>
        <w:t xml:space="preserve">) </w:t>
      </w:r>
      <w:r w:rsidR="00540631">
        <w:rPr>
          <w:rFonts w:hint="cs"/>
          <w:rtl/>
          <w:lang w:eastAsia="he-IL"/>
        </w:rPr>
        <w:t>אחיטוב איילה, עו"ד</w:t>
      </w:r>
    </w:p>
    <w:p w:rsidR="00540631" w:rsidRDefault="00BB0A7F" w:rsidP="0040194A">
      <w:pPr>
        <w:pStyle w:val="aa"/>
        <w:jc w:val="center"/>
        <w:rPr>
          <w:rtl/>
          <w:lang w:eastAsia="he-IL"/>
        </w:rPr>
      </w:pPr>
      <w:r>
        <w:rPr>
          <w:rFonts w:hint="cs"/>
          <w:rtl/>
          <w:lang w:eastAsia="he-IL"/>
        </w:rPr>
        <w:t>רב א</w:t>
      </w:r>
      <w:r w:rsidR="00540631">
        <w:rPr>
          <w:rFonts w:hint="cs"/>
          <w:rtl/>
          <w:lang w:eastAsia="he-IL"/>
        </w:rPr>
        <w:t xml:space="preserve">זורי </w:t>
      </w:r>
      <w:r w:rsidR="00540631">
        <w:rPr>
          <w:rtl/>
          <w:lang w:eastAsia="he-IL"/>
        </w:rPr>
        <w:t>–</w:t>
      </w:r>
      <w:r w:rsidR="00540631">
        <w:rPr>
          <w:rFonts w:hint="cs"/>
          <w:rtl/>
          <w:lang w:eastAsia="he-IL"/>
        </w:rPr>
        <w:t xml:space="preserve"> אלון שבות</w:t>
      </w:r>
      <w:r w:rsidR="0040194A">
        <w:rPr>
          <w:rFonts w:hint="cs"/>
          <w:rtl/>
          <w:lang w:eastAsia="he-IL"/>
        </w:rPr>
        <w:t xml:space="preserve">  </w:t>
      </w:r>
      <w:r w:rsidR="00540631">
        <w:rPr>
          <w:rFonts w:hint="cs"/>
          <w:rtl/>
          <w:lang w:eastAsia="he-IL"/>
        </w:rPr>
        <w:t>ואב"ד גוש עציון</w:t>
      </w:r>
      <w:r w:rsidR="000B7F63">
        <w:rPr>
          <w:rFonts w:hint="cs"/>
          <w:rtl/>
          <w:lang w:eastAsia="he-IL"/>
        </w:rPr>
        <w:t>"</w:t>
      </w:r>
      <w:r w:rsidR="0040194A">
        <w:rPr>
          <w:rtl/>
          <w:lang w:eastAsia="he-IL"/>
        </w:rPr>
        <w:tab/>
      </w:r>
      <w:r w:rsidR="0040194A">
        <w:rPr>
          <w:rtl/>
          <w:lang w:eastAsia="he-IL"/>
        </w:rPr>
        <w:tab/>
      </w:r>
      <w:r w:rsidR="0040194A">
        <w:rPr>
          <w:rtl/>
          <w:lang w:eastAsia="he-IL"/>
        </w:rPr>
        <w:tab/>
      </w:r>
      <w:r w:rsidR="0040194A">
        <w:rPr>
          <w:rtl/>
          <w:lang w:eastAsia="he-IL"/>
        </w:rPr>
        <w:tab/>
      </w:r>
    </w:p>
    <w:p w:rsidR="00942509" w:rsidRPr="00942509" w:rsidRDefault="00942509" w:rsidP="000B7F63">
      <w:pPr>
        <w:pStyle w:val="af"/>
        <w:rPr>
          <w:rtl/>
          <w:lang w:eastAsia="he-IL"/>
        </w:rPr>
      </w:pPr>
      <w:r w:rsidRPr="00942509">
        <w:rPr>
          <w:rFonts w:hint="cs"/>
          <w:rtl/>
          <w:lang w:eastAsia="he-IL"/>
        </w:rPr>
        <w:t xml:space="preserve">אין כאן המקום לדון בשאלות ההלכתיות החמורות שהסכם קדם נישואין זה מעלה, וכבר התייחסנו לכך במסגרות אחרות. </w:t>
      </w:r>
      <w:r w:rsidR="00E66B75">
        <w:rPr>
          <w:rFonts w:hint="cs"/>
          <w:rtl/>
          <w:lang w:eastAsia="he-IL"/>
        </w:rPr>
        <w:t>בית הדין</w:t>
      </w:r>
      <w:r w:rsidRPr="00942509">
        <w:rPr>
          <w:rFonts w:hint="cs"/>
          <w:rtl/>
          <w:lang w:eastAsia="he-IL"/>
        </w:rPr>
        <w:t xml:space="preserve"> מבהיר כי בכל מקרה שבני זוג חתמו על הסכם כזה ויבקשו להתגרש, יהיה מוטל על בית הדין לדון בשאלת הכפייה לגירושין העולה כתוצאה מהסכם זה.</w:t>
      </w:r>
    </w:p>
    <w:p w:rsidR="00942509" w:rsidRPr="00942509" w:rsidRDefault="00942509" w:rsidP="0017481E">
      <w:pPr>
        <w:pStyle w:val="af"/>
        <w:rPr>
          <w:rtl/>
          <w:lang w:eastAsia="he-IL"/>
        </w:rPr>
      </w:pPr>
      <w:r w:rsidRPr="00942509">
        <w:rPr>
          <w:rFonts w:hint="cs"/>
          <w:rtl/>
          <w:lang w:eastAsia="he-IL"/>
        </w:rPr>
        <w:t xml:space="preserve">לאחר עיון בהסכם זה </w:t>
      </w:r>
      <w:r w:rsidR="00E66B75">
        <w:rPr>
          <w:rFonts w:hint="cs"/>
          <w:rtl/>
          <w:lang w:eastAsia="he-IL"/>
        </w:rPr>
        <w:t>בית הדין</w:t>
      </w:r>
      <w:r w:rsidRPr="00942509">
        <w:rPr>
          <w:rFonts w:hint="cs"/>
          <w:rtl/>
          <w:lang w:eastAsia="he-IL"/>
        </w:rPr>
        <w:t xml:space="preserve"> סבור כי מן הראוי שמועצת הרבנות הראשית תוציא הנחיות ברורות לרבנים רושמי הנישואין, ותקבע אלו הסכמי קדם נישואין רשאים רושמי </w:t>
      </w:r>
      <w:r w:rsidR="00C012AE">
        <w:rPr>
          <w:rFonts w:hint="cs"/>
          <w:rtl/>
          <w:lang w:eastAsia="he-IL"/>
        </w:rPr>
        <w:t>הנישואין לאשר. כמו כן מאחר ועל פי</w:t>
      </w:r>
      <w:r w:rsidRPr="00942509">
        <w:rPr>
          <w:rFonts w:hint="cs"/>
          <w:rtl/>
          <w:lang w:eastAsia="he-IL"/>
        </w:rPr>
        <w:t xml:space="preserve"> ההסכם, הצדדים מונעים עצמם מלגשת לבית הדין הרבני בכל עניין פרט לסידור הגט, מן הראוי שמועצת הרבנות הראשית תתייחס לשאלה האם נכון שהסכם כ</w:t>
      </w:r>
      <w:r w:rsidR="00C012AE">
        <w:rPr>
          <w:rFonts w:hint="cs"/>
          <w:rtl/>
          <w:lang w:eastAsia="he-IL"/>
        </w:rPr>
        <w:t>זה יאושר על ידי רב רושם נישואין</w:t>
      </w:r>
      <w:r w:rsidRPr="00942509">
        <w:rPr>
          <w:rFonts w:hint="cs"/>
          <w:rtl/>
          <w:lang w:eastAsia="he-IL"/>
        </w:rPr>
        <w:t xml:space="preserve"> הממונה מטעם הרבנים הראשיים לישראל והפועל מכוחם.</w:t>
      </w:r>
    </w:p>
    <w:p w:rsidR="00942509" w:rsidRPr="00942509" w:rsidRDefault="00942509" w:rsidP="0017481E">
      <w:pPr>
        <w:pStyle w:val="af"/>
        <w:rPr>
          <w:rtl/>
          <w:lang w:eastAsia="he-IL"/>
        </w:rPr>
      </w:pPr>
      <w:r w:rsidRPr="00942509">
        <w:rPr>
          <w:rFonts w:hint="cs"/>
          <w:rtl/>
          <w:lang w:eastAsia="he-IL"/>
        </w:rPr>
        <w:t>כיצד רב רושם נישואין יאשר הסכם הכולל הוראה שבשעת משבר הדורש הכרעה שיפוטית, הצדד</w:t>
      </w:r>
      <w:r w:rsidR="00AF3755">
        <w:rPr>
          <w:rFonts w:hint="cs"/>
          <w:rtl/>
          <w:lang w:eastAsia="he-IL"/>
        </w:rPr>
        <w:t>ים יפנו ל</w:t>
      </w:r>
      <w:r w:rsidR="0040194A">
        <w:rPr>
          <w:rFonts w:hint="cs"/>
          <w:rtl/>
          <w:lang w:eastAsia="he-IL"/>
        </w:rPr>
        <w:t>בית המשפט</w:t>
      </w:r>
      <w:r w:rsidR="00AF3755">
        <w:rPr>
          <w:rFonts w:hint="cs"/>
          <w:rtl/>
          <w:lang w:eastAsia="he-IL"/>
        </w:rPr>
        <w:t xml:space="preserve"> לענייני משפחה </w:t>
      </w:r>
      <w:r w:rsidRPr="00942509">
        <w:rPr>
          <w:rFonts w:hint="cs"/>
          <w:rtl/>
          <w:lang w:eastAsia="he-IL"/>
        </w:rPr>
        <w:t xml:space="preserve">או כל ערכאה אזרחית אחרת בלבד, ונשללת מהם הזכות היסודית של גישה לערכאה השיפוטית הדנה עפ"י דין תורה. </w:t>
      </w:r>
      <w:r w:rsidR="0040194A">
        <w:rPr>
          <w:rFonts w:hint="cs"/>
          <w:rtl/>
          <w:lang w:eastAsia="he-IL"/>
        </w:rPr>
        <w:t>יתרה מזו</w:t>
      </w:r>
      <w:r w:rsidRPr="00942509">
        <w:rPr>
          <w:rFonts w:hint="cs"/>
          <w:rtl/>
          <w:lang w:eastAsia="he-IL"/>
        </w:rPr>
        <w:t>, הגדילו מנסחי ההסכם לקבוע: "אם אחד מהם בניגוד להסכם זה יפנה ל</w:t>
      </w:r>
      <w:r w:rsidR="00A97781">
        <w:rPr>
          <w:rFonts w:hint="cs"/>
          <w:rtl/>
          <w:lang w:eastAsia="he-IL"/>
        </w:rPr>
        <w:t>בית דין</w:t>
      </w:r>
      <w:r w:rsidRPr="00942509">
        <w:rPr>
          <w:rFonts w:hint="cs"/>
          <w:rtl/>
          <w:lang w:eastAsia="he-IL"/>
        </w:rPr>
        <w:t xml:space="preserve"> רבני במקום לסמכות אזרחית בכל נושא פרט לטקס הגט, הצד שיפנה ל</w:t>
      </w:r>
      <w:r w:rsidR="00A97781">
        <w:rPr>
          <w:rFonts w:hint="cs"/>
          <w:rtl/>
          <w:lang w:eastAsia="he-IL"/>
        </w:rPr>
        <w:t>בית דין</w:t>
      </w:r>
      <w:r w:rsidRPr="00942509">
        <w:rPr>
          <w:rFonts w:hint="cs"/>
          <w:rtl/>
          <w:lang w:eastAsia="he-IL"/>
        </w:rPr>
        <w:t xml:space="preserve"> הרבני יממן לצד השני את כל הוצאותיו המשפטיות בפועל לצורך ניהול הליכים אלה ב</w:t>
      </w:r>
      <w:r w:rsidR="00A97781">
        <w:rPr>
          <w:rFonts w:hint="cs"/>
          <w:rtl/>
          <w:lang w:eastAsia="he-IL"/>
        </w:rPr>
        <w:t>בית דין</w:t>
      </w:r>
      <w:r w:rsidRPr="00942509">
        <w:rPr>
          <w:rFonts w:hint="cs"/>
          <w:rtl/>
          <w:lang w:eastAsia="he-IL"/>
        </w:rPr>
        <w:t xml:space="preserve"> רבני כולל שכ"ט עו"ד". ובנוסף לכך, הצדדים גם מוותרים על זכותם לממש כל </w:t>
      </w:r>
      <w:r w:rsidR="00A97781">
        <w:rPr>
          <w:rFonts w:hint="cs"/>
          <w:rtl/>
          <w:lang w:eastAsia="he-IL"/>
        </w:rPr>
        <w:t>פסק דין</w:t>
      </w:r>
      <w:r w:rsidRPr="00942509">
        <w:rPr>
          <w:rFonts w:hint="cs"/>
          <w:rtl/>
          <w:lang w:eastAsia="he-IL"/>
        </w:rPr>
        <w:t xml:space="preserve"> שיינתן ב</w:t>
      </w:r>
      <w:r w:rsidR="00E66B75">
        <w:rPr>
          <w:rFonts w:hint="cs"/>
          <w:rtl/>
          <w:lang w:eastAsia="he-IL"/>
        </w:rPr>
        <w:t>בית הדין</w:t>
      </w:r>
      <w:r w:rsidRPr="00942509">
        <w:rPr>
          <w:rFonts w:hint="cs"/>
          <w:rtl/>
          <w:lang w:eastAsia="he-IL"/>
        </w:rPr>
        <w:t xml:space="preserve"> הרבני.</w:t>
      </w:r>
    </w:p>
    <w:p w:rsidR="0093062E" w:rsidRDefault="00942509" w:rsidP="00763D1B">
      <w:pPr>
        <w:pStyle w:val="af"/>
        <w:rPr>
          <w:rtl/>
          <w:lang w:eastAsia="he-IL"/>
        </w:rPr>
      </w:pPr>
      <w:r w:rsidRPr="00942509">
        <w:rPr>
          <w:rFonts w:hint="cs"/>
          <w:rtl/>
          <w:lang w:eastAsia="he-IL"/>
        </w:rPr>
        <w:t>מעשה חריג נוסף שעשו הצדדים בנידון זה הוא חתימה על "שט</w:t>
      </w:r>
      <w:r w:rsidR="005E1C04">
        <w:rPr>
          <w:rFonts w:hint="cs"/>
          <w:rtl/>
          <w:lang w:eastAsia="he-IL"/>
        </w:rPr>
        <w:t>ר התנאה והרשאה" שבו נקבע כדלהלן</w:t>
      </w:r>
      <w:r w:rsidRPr="00942509">
        <w:rPr>
          <w:rFonts w:hint="cs"/>
          <w:rtl/>
          <w:lang w:eastAsia="he-IL"/>
        </w:rPr>
        <w:t>:</w:t>
      </w:r>
    </w:p>
    <w:p w:rsidR="00763D1B" w:rsidRPr="00F338A1" w:rsidRDefault="00763D1B" w:rsidP="00F338A1">
      <w:pPr>
        <w:pStyle w:val="aa"/>
        <w:jc w:val="center"/>
        <w:rPr>
          <w:b/>
          <w:bCs/>
          <w:rtl/>
          <w:lang w:eastAsia="he-IL"/>
        </w:rPr>
      </w:pPr>
      <w:r w:rsidRPr="00F338A1">
        <w:rPr>
          <w:rFonts w:hint="cs"/>
          <w:b/>
          <w:bCs/>
          <w:rtl/>
          <w:lang w:eastAsia="he-IL"/>
        </w:rPr>
        <w:t>"שטר התנאה והרשאה</w:t>
      </w:r>
    </w:p>
    <w:p w:rsidR="002928FD" w:rsidRDefault="002928FD" w:rsidP="00133C95">
      <w:pPr>
        <w:pStyle w:val="aa"/>
        <w:numPr>
          <w:ilvl w:val="0"/>
          <w:numId w:val="32"/>
        </w:numPr>
        <w:rPr>
          <w:lang w:eastAsia="he-IL"/>
        </w:rPr>
      </w:pPr>
      <w:r>
        <w:rPr>
          <w:rFonts w:hint="cs"/>
          <w:rtl/>
          <w:lang w:eastAsia="he-IL"/>
        </w:rPr>
        <w:t>תנאים בקידושין:</w:t>
      </w:r>
    </w:p>
    <w:p w:rsidR="00874CCF" w:rsidRDefault="002928FD" w:rsidP="00133C95">
      <w:pPr>
        <w:pStyle w:val="aa"/>
        <w:ind w:left="1211"/>
        <w:rPr>
          <w:rtl/>
          <w:lang w:eastAsia="he-IL"/>
        </w:rPr>
      </w:pPr>
      <w:r>
        <w:rPr>
          <w:rFonts w:hint="cs"/>
          <w:rtl/>
          <w:lang w:eastAsia="he-IL"/>
        </w:rPr>
        <w:t>נ'</w:t>
      </w:r>
      <w:r w:rsidR="0040194A">
        <w:rPr>
          <w:rFonts w:hint="cs"/>
          <w:rtl/>
          <w:lang w:eastAsia="he-IL"/>
        </w:rPr>
        <w:t xml:space="preserve"> (</w:t>
      </w:r>
      <w:r w:rsidR="003A6709">
        <w:rPr>
          <w:rFonts w:hint="cs"/>
          <w:rtl/>
          <w:lang w:eastAsia="he-IL"/>
        </w:rPr>
        <w:t>"האיש"</w:t>
      </w:r>
      <w:r w:rsidR="0040194A">
        <w:rPr>
          <w:rFonts w:hint="cs"/>
          <w:rtl/>
          <w:lang w:eastAsia="he-IL"/>
        </w:rPr>
        <w:t xml:space="preserve">) </w:t>
      </w:r>
      <w:r w:rsidR="003A6709">
        <w:rPr>
          <w:rFonts w:hint="cs"/>
          <w:rtl/>
          <w:lang w:eastAsia="he-IL"/>
        </w:rPr>
        <w:t>מצהיר בזאת כי הוא מתכוון לקדש את נ'</w:t>
      </w:r>
      <w:r w:rsidR="0040194A">
        <w:rPr>
          <w:rFonts w:hint="cs"/>
          <w:rtl/>
          <w:lang w:eastAsia="he-IL"/>
        </w:rPr>
        <w:t xml:space="preserve"> (</w:t>
      </w:r>
      <w:r w:rsidR="003A6709">
        <w:rPr>
          <w:rFonts w:hint="cs"/>
          <w:rtl/>
          <w:lang w:eastAsia="he-IL"/>
        </w:rPr>
        <w:t>"האישה"</w:t>
      </w:r>
      <w:r w:rsidR="0040194A">
        <w:rPr>
          <w:rFonts w:hint="cs"/>
          <w:rtl/>
          <w:lang w:eastAsia="he-IL"/>
        </w:rPr>
        <w:t>) (</w:t>
      </w:r>
      <w:r w:rsidR="001B3EC5">
        <w:rPr>
          <w:rFonts w:hint="cs"/>
          <w:rtl/>
          <w:lang w:eastAsia="he-IL"/>
        </w:rPr>
        <w:t>האיש והאישה יכונו: "בני הזוג"</w:t>
      </w:r>
      <w:r w:rsidR="0040194A">
        <w:rPr>
          <w:rFonts w:hint="cs"/>
          <w:rtl/>
          <w:lang w:eastAsia="he-IL"/>
        </w:rPr>
        <w:t xml:space="preserve">) </w:t>
      </w:r>
      <w:r w:rsidR="001B3EC5">
        <w:rPr>
          <w:rFonts w:hint="cs"/>
          <w:rtl/>
          <w:lang w:eastAsia="he-IL"/>
        </w:rPr>
        <w:t>על מנת שהקידושין יהיו תקפים אך ורק וכל עוד מתקיימים כל שלושת התנאים שיפורטו להלן בסעיפים 4.1, 4.2 ו-4.3</w:t>
      </w:r>
      <w:r w:rsidR="0040194A">
        <w:rPr>
          <w:rFonts w:hint="cs"/>
          <w:rtl/>
          <w:lang w:eastAsia="he-IL"/>
        </w:rPr>
        <w:t xml:space="preserve"> (</w:t>
      </w:r>
      <w:r w:rsidR="001B3EC5">
        <w:rPr>
          <w:rFonts w:hint="cs"/>
          <w:rtl/>
          <w:lang w:eastAsia="he-IL"/>
        </w:rPr>
        <w:t>להלן: "התנאים"</w:t>
      </w:r>
      <w:r w:rsidR="0040194A">
        <w:rPr>
          <w:rFonts w:hint="cs"/>
          <w:rtl/>
          <w:lang w:eastAsia="he-IL"/>
        </w:rPr>
        <w:t>).</w:t>
      </w:r>
      <w:r w:rsidR="00874CCF">
        <w:rPr>
          <w:rFonts w:hint="cs"/>
          <w:rtl/>
          <w:lang w:eastAsia="he-IL"/>
        </w:rPr>
        <w:t xml:space="preserve"> עוד מצהיר האיש כי כאשר יאמר "הרי את מקודשת לי..." במעמד החופה הוא מתכוון לקדש את האישה על פי התנאים הללו. האיש מודיע כי </w:t>
      </w:r>
      <w:r w:rsidR="00645B66">
        <w:rPr>
          <w:rFonts w:hint="cs"/>
          <w:rtl/>
          <w:lang w:eastAsia="he-IL"/>
        </w:rPr>
        <w:t>גם לאחר הני</w:t>
      </w:r>
      <w:r w:rsidR="00874CCF">
        <w:rPr>
          <w:rFonts w:hint="cs"/>
          <w:rtl/>
          <w:lang w:eastAsia="he-IL"/>
        </w:rPr>
        <w:t>ש</w:t>
      </w:r>
      <w:r w:rsidR="00645B66">
        <w:rPr>
          <w:rFonts w:hint="cs"/>
          <w:rtl/>
          <w:lang w:eastAsia="he-IL"/>
        </w:rPr>
        <w:t>ו</w:t>
      </w:r>
      <w:r w:rsidR="00874CCF">
        <w:rPr>
          <w:rFonts w:hint="cs"/>
          <w:rtl/>
          <w:lang w:eastAsia="he-IL"/>
        </w:rPr>
        <w:t>אין בכוונתו לחיות עם האישה רק על פי התנאים.</w:t>
      </w:r>
    </w:p>
    <w:p w:rsidR="00645B66" w:rsidRDefault="00874CCF" w:rsidP="00133C95">
      <w:pPr>
        <w:pStyle w:val="aa"/>
        <w:ind w:left="1211"/>
        <w:rPr>
          <w:rtl/>
          <w:lang w:eastAsia="he-IL"/>
        </w:rPr>
      </w:pPr>
      <w:r>
        <w:rPr>
          <w:rFonts w:hint="cs"/>
          <w:rtl/>
          <w:lang w:eastAsia="he-IL"/>
        </w:rPr>
        <w:t>האישה מצהירה בזאת כי היא מתכוונת להתקדש לאיש על מנת שהקידושין יהיו תקפים אך ורק על פי התנאים, וכי כאשר תסכים להתקדש במעמד החופה היא מתכוונת להתקדש לאיש על פי התנאים.</w:t>
      </w:r>
    </w:p>
    <w:p w:rsidR="00133C95" w:rsidRDefault="00645B66" w:rsidP="00133C95">
      <w:pPr>
        <w:pStyle w:val="aa"/>
        <w:numPr>
          <w:ilvl w:val="1"/>
          <w:numId w:val="32"/>
        </w:numPr>
        <w:rPr>
          <w:lang w:eastAsia="he-IL"/>
        </w:rPr>
      </w:pPr>
      <w:r>
        <w:rPr>
          <w:rFonts w:hint="cs"/>
          <w:rtl/>
          <w:lang w:eastAsia="he-IL"/>
        </w:rPr>
        <w:t>תנאי ראשון: חיים משותפים</w:t>
      </w:r>
    </w:p>
    <w:p w:rsidR="00645B66" w:rsidRDefault="00645B66" w:rsidP="00133C95">
      <w:pPr>
        <w:pStyle w:val="aa"/>
        <w:ind w:left="1571"/>
        <w:rPr>
          <w:rtl/>
          <w:lang w:eastAsia="he-IL"/>
        </w:rPr>
      </w:pPr>
      <w:r>
        <w:rPr>
          <w:rFonts w:hint="cs"/>
          <w:rtl/>
          <w:lang w:eastAsia="he-IL"/>
        </w:rPr>
        <w:t xml:space="preserve">בני הזוג מסכימים כי האיש יקדש את האישה על מנת שבני הזוג ינהלו חיים משותפים. אם בני הזוג אינם חיים </w:t>
      </w:r>
      <w:r w:rsidR="00FC48DE">
        <w:rPr>
          <w:rFonts w:hint="cs"/>
          <w:rtl/>
          <w:lang w:eastAsia="he-IL"/>
        </w:rPr>
        <w:t xml:space="preserve">בנפרד לתקופה של 18 חודשים או למעלה מזה, וכן אף אחד מהם לא פנה לבית דין כדי לממש שטר זה, הקידושין יהיו קידושין. בני הזוג מסכימים כי אם </w:t>
      </w:r>
      <w:r w:rsidR="00FC48DE">
        <w:rPr>
          <w:rFonts w:hint="cs"/>
          <w:rtl/>
          <w:lang w:eastAsia="he-IL"/>
        </w:rPr>
        <w:lastRenderedPageBreak/>
        <w:t>הם חיים בנפרד 18 חודשים או למעלה מזה, ובנוסף, אחד מהם יפנה לבית דין לממש שטר זה, הקידושין והנישואין יהיו בטלים ומבוטלים למפרע.</w:t>
      </w:r>
    </w:p>
    <w:p w:rsidR="00133C95" w:rsidRDefault="00FC48DE" w:rsidP="00F338A1">
      <w:pPr>
        <w:pStyle w:val="aa"/>
        <w:numPr>
          <w:ilvl w:val="1"/>
          <w:numId w:val="32"/>
        </w:numPr>
        <w:rPr>
          <w:lang w:eastAsia="he-IL"/>
        </w:rPr>
      </w:pPr>
      <w:r>
        <w:rPr>
          <w:rFonts w:hint="cs"/>
          <w:rtl/>
          <w:lang w:eastAsia="he-IL"/>
        </w:rPr>
        <w:t>תנאי שני: הימנעות מחליצה</w:t>
      </w:r>
    </w:p>
    <w:p w:rsidR="00FC48DE" w:rsidRDefault="002B028E" w:rsidP="00133C95">
      <w:pPr>
        <w:pStyle w:val="aa"/>
        <w:ind w:left="1571"/>
        <w:rPr>
          <w:rtl/>
          <w:lang w:eastAsia="he-IL"/>
        </w:rPr>
      </w:pPr>
      <w:r>
        <w:rPr>
          <w:rFonts w:hint="cs"/>
          <w:rtl/>
          <w:lang w:eastAsia="he-IL"/>
        </w:rPr>
        <w:t>בני הזוג מסכימים כי האיש מתכוון לקדש את האישה על דעת כך שהוא משאיר אחריו זרע שלך קיימא. אם ישאיר זרע של קיימא אחריו, הקידושין יהיו קידושין. אם לא ישאיר זרע של קיימא אחריו ותידרש חליצה והאישה תפנה לבית דין לממש שטר זה, הקידושין יהיו בטלים למפרע.</w:t>
      </w:r>
    </w:p>
    <w:p w:rsidR="00133C95" w:rsidRDefault="009D1DBA" w:rsidP="00F338A1">
      <w:pPr>
        <w:pStyle w:val="aa"/>
        <w:numPr>
          <w:ilvl w:val="1"/>
          <w:numId w:val="32"/>
        </w:numPr>
        <w:rPr>
          <w:lang w:eastAsia="he-IL"/>
        </w:rPr>
      </w:pPr>
      <w:r>
        <w:rPr>
          <w:rFonts w:hint="cs"/>
          <w:rtl/>
          <w:lang w:eastAsia="he-IL"/>
        </w:rPr>
        <w:t>תנאי שלישי: הימנעות מפסולי חיתון</w:t>
      </w:r>
    </w:p>
    <w:p w:rsidR="009D1DBA" w:rsidRDefault="009D1DBA" w:rsidP="00133C95">
      <w:pPr>
        <w:pStyle w:val="aa"/>
        <w:ind w:left="1571"/>
        <w:rPr>
          <w:rtl/>
          <w:lang w:eastAsia="he-IL"/>
        </w:rPr>
      </w:pPr>
      <w:r>
        <w:rPr>
          <w:rFonts w:hint="cs"/>
          <w:rtl/>
          <w:lang w:eastAsia="he-IL"/>
        </w:rPr>
        <w:t xml:space="preserve">בני הזוג מסכימים כי האיש מתכוון לקדש את האישה על מנת שכל הילדים העתידיים של האישה יהיו כשרים לבוא בקהל. אם </w:t>
      </w:r>
      <w:r w:rsidR="00E674B3">
        <w:rPr>
          <w:rFonts w:hint="cs"/>
          <w:rtl/>
          <w:lang w:eastAsia="he-IL"/>
        </w:rPr>
        <w:t>הקי</w:t>
      </w:r>
      <w:r>
        <w:rPr>
          <w:rFonts w:hint="cs"/>
          <w:rtl/>
          <w:lang w:eastAsia="he-IL"/>
        </w:rPr>
        <w:t>דושין יו</w:t>
      </w:r>
      <w:r w:rsidR="00E674B3">
        <w:rPr>
          <w:rFonts w:hint="cs"/>
          <w:rtl/>
          <w:lang w:eastAsia="he-IL"/>
        </w:rPr>
        <w:t>ביל</w:t>
      </w:r>
      <w:r>
        <w:rPr>
          <w:rFonts w:hint="cs"/>
          <w:rtl/>
          <w:lang w:eastAsia="he-IL"/>
        </w:rPr>
        <w:t>ו חו"ח ללידתם של ילדים שאינם כשרים לבוא בקהל, הרי שהקידושין והנישואין יהיו בטלים למפרע.</w:t>
      </w:r>
    </w:p>
    <w:p w:rsidR="00112106" w:rsidRDefault="00E674B3" w:rsidP="00112106">
      <w:pPr>
        <w:pStyle w:val="aa"/>
        <w:numPr>
          <w:ilvl w:val="0"/>
          <w:numId w:val="32"/>
        </w:numPr>
        <w:rPr>
          <w:lang w:eastAsia="he-IL"/>
        </w:rPr>
      </w:pPr>
      <w:r>
        <w:rPr>
          <w:rFonts w:hint="cs"/>
          <w:rtl/>
          <w:lang w:eastAsia="he-IL"/>
        </w:rPr>
        <w:t>הרשאה להפקעת הקידושין:</w:t>
      </w:r>
    </w:p>
    <w:p w:rsidR="0040194A" w:rsidRDefault="00E674B3" w:rsidP="00112106">
      <w:pPr>
        <w:pStyle w:val="aa"/>
        <w:ind w:left="1211"/>
        <w:rPr>
          <w:rtl/>
          <w:lang w:eastAsia="he-IL"/>
        </w:rPr>
      </w:pPr>
      <w:r>
        <w:rPr>
          <w:rFonts w:hint="cs"/>
          <w:rtl/>
          <w:lang w:eastAsia="he-IL"/>
        </w:rPr>
        <w:t xml:space="preserve">האיש והאישה מסמיכים כל בית דין להפקיע למפרע את הקידושין, ולהכריז עליהם כבטלים ומופקעים למפרע בהתקיים אחד התנאים. זאת על פי הכלל התלמודי "כל </w:t>
      </w:r>
      <w:proofErr w:type="spellStart"/>
      <w:r>
        <w:rPr>
          <w:rFonts w:hint="cs"/>
          <w:rtl/>
          <w:lang w:eastAsia="he-IL"/>
        </w:rPr>
        <w:t>דמקדש</w:t>
      </w:r>
      <w:proofErr w:type="spellEnd"/>
      <w:r>
        <w:rPr>
          <w:rFonts w:hint="cs"/>
          <w:rtl/>
          <w:lang w:eastAsia="he-IL"/>
        </w:rPr>
        <w:t xml:space="preserve"> </w:t>
      </w:r>
      <w:proofErr w:type="spellStart"/>
      <w:r>
        <w:rPr>
          <w:rFonts w:hint="cs"/>
          <w:rtl/>
          <w:lang w:eastAsia="he-IL"/>
        </w:rPr>
        <w:t>אדעתא</w:t>
      </w:r>
      <w:proofErr w:type="spellEnd"/>
      <w:r>
        <w:rPr>
          <w:rFonts w:hint="cs"/>
          <w:rtl/>
          <w:lang w:eastAsia="he-IL"/>
        </w:rPr>
        <w:t xml:space="preserve"> דרבנן מקדש</w:t>
      </w:r>
      <w:r w:rsidR="0040194A">
        <w:rPr>
          <w:rFonts w:hint="cs"/>
          <w:rtl/>
          <w:lang w:eastAsia="he-IL"/>
        </w:rPr>
        <w:t>.</w:t>
      </w:r>
      <w:r w:rsidR="0040194A">
        <w:rPr>
          <w:rtl/>
          <w:lang w:eastAsia="he-IL"/>
        </w:rPr>
        <w:t>"</w:t>
      </w:r>
    </w:p>
    <w:p w:rsidR="00191015" w:rsidRDefault="00191015" w:rsidP="00112106">
      <w:pPr>
        <w:pStyle w:val="aa"/>
        <w:numPr>
          <w:ilvl w:val="0"/>
          <w:numId w:val="32"/>
        </w:numPr>
        <w:rPr>
          <w:lang w:eastAsia="he-IL"/>
        </w:rPr>
      </w:pPr>
      <w:r>
        <w:rPr>
          <w:rFonts w:hint="cs"/>
          <w:rtl/>
          <w:lang w:eastAsia="he-IL"/>
        </w:rPr>
        <w:t>הרשאה לשליחות בגט:</w:t>
      </w:r>
    </w:p>
    <w:p w:rsidR="00FD202D" w:rsidRDefault="00191015" w:rsidP="00112106">
      <w:pPr>
        <w:pStyle w:val="aa"/>
        <w:ind w:left="1211"/>
        <w:rPr>
          <w:rtl/>
          <w:lang w:eastAsia="he-IL"/>
        </w:rPr>
      </w:pPr>
      <w:r>
        <w:rPr>
          <w:rFonts w:hint="cs"/>
          <w:rtl/>
          <w:lang w:eastAsia="he-IL"/>
        </w:rPr>
        <w:t>האיש מסכים שמתן גט, אם יתקיים התנאי המפורט בסעיף 4.1 הוא לטובתו. האיש ממנה מעכשיו כל</w:t>
      </w:r>
      <w:r w:rsidR="00FD4BE4">
        <w:rPr>
          <w:rFonts w:hint="cs"/>
          <w:rtl/>
          <w:lang w:eastAsia="he-IL"/>
        </w:rPr>
        <w:t xml:space="preserve"> רב,</w:t>
      </w:r>
      <w:r w:rsidR="00B13689">
        <w:rPr>
          <w:rFonts w:hint="cs"/>
          <w:rtl/>
          <w:lang w:eastAsia="he-IL"/>
        </w:rPr>
        <w:t xml:space="preserve"> סופר או בית דין שיראה את חתימת</w:t>
      </w:r>
      <w:r w:rsidR="00FD4BE4">
        <w:rPr>
          <w:rFonts w:hint="cs"/>
          <w:rtl/>
          <w:lang w:eastAsia="he-IL"/>
        </w:rPr>
        <w:t>ו על שטר זה,</w:t>
      </w:r>
      <w:r w:rsidR="00B13689">
        <w:rPr>
          <w:rFonts w:hint="cs"/>
          <w:rtl/>
          <w:lang w:eastAsia="he-IL"/>
        </w:rPr>
        <w:t xml:space="preserve"> לרכוש דיו ונוצה, לכתוב ולסדרו </w:t>
      </w:r>
      <w:r w:rsidR="00FD4BE4">
        <w:rPr>
          <w:rFonts w:hint="cs"/>
          <w:rtl/>
          <w:lang w:eastAsia="he-IL"/>
        </w:rPr>
        <w:t>עבורו, לשמו ולשמה ולשם גירושין. האיש גם ממנה כל יהודי כשר לעדות שיראה את</w:t>
      </w:r>
      <w:r w:rsidR="00B13689">
        <w:rPr>
          <w:rFonts w:hint="cs"/>
          <w:rtl/>
          <w:lang w:eastAsia="he-IL"/>
        </w:rPr>
        <w:t xml:space="preserve"> </w:t>
      </w:r>
      <w:r w:rsidR="00FD4BE4">
        <w:rPr>
          <w:rFonts w:hint="cs"/>
          <w:rtl/>
          <w:lang w:eastAsia="he-IL"/>
        </w:rPr>
        <w:t xml:space="preserve">חתימתו על שטר זה לחתום על הגט </w:t>
      </w:r>
      <w:r w:rsidR="00FD202D">
        <w:rPr>
          <w:rFonts w:hint="cs"/>
          <w:rtl/>
          <w:lang w:eastAsia="he-IL"/>
        </w:rPr>
        <w:t>וממנה כל יהודי כשר שיראה את חתימתו על שטר זה להוליך את הגט וליתן את הגט לאישה כשלוחו, עד מאה גיטין עד שיוכשר אחד מהם בכתיבה וחתימה ובנתינה, לדעת בית הדין המסדר את הגט.</w:t>
      </w:r>
    </w:p>
    <w:p w:rsidR="0004350D" w:rsidRDefault="00FD202D" w:rsidP="009574A8">
      <w:pPr>
        <w:pStyle w:val="aa"/>
        <w:ind w:left="1211"/>
        <w:rPr>
          <w:rtl/>
          <w:lang w:eastAsia="he-IL"/>
        </w:rPr>
      </w:pPr>
      <w:r>
        <w:rPr>
          <w:rFonts w:hint="cs"/>
          <w:rtl/>
          <w:lang w:eastAsia="he-IL"/>
        </w:rPr>
        <w:t xml:space="preserve">האישה מסכימה שקבלת הגט בהתקיים התנאי האמור היא לטובתה, והיא ממנה כל אחד מן היהודים </w:t>
      </w:r>
      <w:r w:rsidR="0004350D">
        <w:rPr>
          <w:rFonts w:hint="cs"/>
          <w:rtl/>
          <w:lang w:eastAsia="he-IL"/>
        </w:rPr>
        <w:t>המצוינים בסעיף זה, שבהתקיים התנאי האמור, יהיה שליח לקבלת הגט.</w:t>
      </w:r>
    </w:p>
    <w:p w:rsidR="0040194A" w:rsidRDefault="0004350D" w:rsidP="009574A8">
      <w:pPr>
        <w:pStyle w:val="aa"/>
        <w:ind w:left="1211"/>
        <w:rPr>
          <w:rtl/>
          <w:lang w:eastAsia="he-IL"/>
        </w:rPr>
      </w:pPr>
      <w:r>
        <w:rPr>
          <w:rFonts w:hint="cs"/>
          <w:rtl/>
          <w:lang w:eastAsia="he-IL"/>
        </w:rPr>
        <w:t xml:space="preserve">האיש </w:t>
      </w:r>
      <w:r w:rsidR="00B13689">
        <w:rPr>
          <w:rFonts w:hint="cs"/>
          <w:rtl/>
          <w:lang w:eastAsia="he-IL"/>
        </w:rPr>
        <w:t>מתחייב</w:t>
      </w:r>
      <w:r>
        <w:rPr>
          <w:rFonts w:hint="cs"/>
          <w:rtl/>
          <w:lang w:eastAsia="he-IL"/>
        </w:rPr>
        <w:t xml:space="preserve"> שלא לבטל את הגט ואת ההרשאה למתן לגט, שהוזכרו לעיל. האיש מבטל כל מודעה שייתכן שנתן או שייתן ושיוכלו לפגוע בגט או בהרשאה למתן הגט</w:t>
      </w:r>
      <w:r w:rsidR="00761574">
        <w:rPr>
          <w:rFonts w:hint="cs"/>
          <w:rtl/>
          <w:lang w:eastAsia="he-IL"/>
        </w:rPr>
        <w:t>.</w:t>
      </w:r>
    </w:p>
    <w:p w:rsidR="003045CB" w:rsidRDefault="003045CB" w:rsidP="009574A8">
      <w:pPr>
        <w:pStyle w:val="aa"/>
        <w:numPr>
          <w:ilvl w:val="0"/>
          <w:numId w:val="32"/>
        </w:numPr>
        <w:rPr>
          <w:lang w:eastAsia="he-IL"/>
        </w:rPr>
      </w:pPr>
      <w:r>
        <w:rPr>
          <w:rFonts w:hint="cs"/>
          <w:rtl/>
          <w:lang w:eastAsia="he-IL"/>
        </w:rPr>
        <w:t>שונות:</w:t>
      </w:r>
    </w:p>
    <w:p w:rsidR="003045CB" w:rsidRDefault="003045CB" w:rsidP="009574A8">
      <w:pPr>
        <w:pStyle w:val="aa"/>
        <w:ind w:left="1211"/>
        <w:rPr>
          <w:rtl/>
          <w:lang w:eastAsia="he-IL"/>
        </w:rPr>
      </w:pPr>
      <w:r>
        <w:rPr>
          <w:rFonts w:hint="cs"/>
          <w:rtl/>
          <w:lang w:eastAsia="he-IL"/>
        </w:rPr>
        <w:t xml:space="preserve">בני הזוג מצהירים לפני כל קיום מעשה אינטימי ביניהם כי הם עושים זאת על דעת זה שהקידושין יהיו תקפים אך ורק על פי התנאים. וכי אין בכוונתם </w:t>
      </w:r>
      <w:r w:rsidR="00D245D6">
        <w:rPr>
          <w:rFonts w:hint="cs"/>
          <w:rtl/>
          <w:lang w:eastAsia="he-IL"/>
        </w:rPr>
        <w:t>ליצור קידו</w:t>
      </w:r>
      <w:r w:rsidR="00E962A2">
        <w:rPr>
          <w:rFonts w:hint="cs"/>
          <w:rtl/>
          <w:lang w:eastAsia="he-IL"/>
        </w:rPr>
        <w:t>שין חדשים ובלתי מותנים על ידי המעשה האינטימי.</w:t>
      </w:r>
    </w:p>
    <w:p w:rsidR="00C76FD4" w:rsidRDefault="00E962A2" w:rsidP="009574A8">
      <w:pPr>
        <w:pStyle w:val="aa"/>
        <w:ind w:left="1211"/>
        <w:rPr>
          <w:rtl/>
          <w:lang w:eastAsia="he-IL"/>
        </w:rPr>
      </w:pPr>
      <w:r>
        <w:rPr>
          <w:rFonts w:hint="cs"/>
          <w:rtl/>
          <w:lang w:eastAsia="he-IL"/>
        </w:rPr>
        <w:t xml:space="preserve">האיש והאישה מצהירים בזאת כי התנאים בשטר הם כתנאי בני גד וראובן, וכי ההתחייבויות בהסכם זה חלות מעכשיו בשעבוד גוף ונעשו בבית דין חשוב דלא כאסמכתא ודלא כטופסי שטרות. האיש </w:t>
      </w:r>
      <w:r w:rsidR="009574A8">
        <w:rPr>
          <w:rFonts w:hint="cs"/>
          <w:rtl/>
          <w:lang w:eastAsia="he-IL"/>
        </w:rPr>
        <w:t>והאישה מקבלי</w:t>
      </w:r>
      <w:r>
        <w:rPr>
          <w:rFonts w:hint="cs"/>
          <w:rtl/>
          <w:lang w:eastAsia="he-IL"/>
        </w:rPr>
        <w:t xml:space="preserve">ם על עצמם בשבועה חמורה על דעת הרבים שלא לבטל שום </w:t>
      </w:r>
      <w:r>
        <w:rPr>
          <w:rFonts w:hint="cs"/>
          <w:rtl/>
          <w:lang w:eastAsia="he-IL"/>
        </w:rPr>
        <w:lastRenderedPageBreak/>
        <w:t xml:space="preserve">תנאי מן התנאים שפורטו בשטר זה. בוטלו כל המודעות ומודעי המודעות </w:t>
      </w:r>
      <w:r w:rsidR="00C76FD4">
        <w:rPr>
          <w:rFonts w:hint="cs"/>
          <w:rtl/>
          <w:lang w:eastAsia="he-IL"/>
        </w:rPr>
        <w:t xml:space="preserve">שנמסרו אם נמסרו והעדים עליהם פסולים. האיש והאישה מצהירים בזאת כי </w:t>
      </w:r>
      <w:proofErr w:type="spellStart"/>
      <w:r w:rsidR="00C76FD4">
        <w:rPr>
          <w:rFonts w:hint="cs"/>
          <w:rtl/>
          <w:lang w:eastAsia="he-IL"/>
        </w:rPr>
        <w:t>אדעתא</w:t>
      </w:r>
      <w:proofErr w:type="spellEnd"/>
      <w:r w:rsidR="00C76FD4">
        <w:rPr>
          <w:rFonts w:hint="cs"/>
          <w:rtl/>
          <w:lang w:eastAsia="he-IL"/>
        </w:rPr>
        <w:t xml:space="preserve"> </w:t>
      </w:r>
      <w:proofErr w:type="spellStart"/>
      <w:r w:rsidR="009574A8">
        <w:rPr>
          <w:rFonts w:hint="cs"/>
          <w:rtl/>
          <w:lang w:eastAsia="he-IL"/>
        </w:rPr>
        <w:t>דהכי</w:t>
      </w:r>
      <w:proofErr w:type="spellEnd"/>
      <w:r w:rsidR="009574A8">
        <w:rPr>
          <w:rFonts w:hint="cs"/>
          <w:rtl/>
          <w:lang w:eastAsia="he-IL"/>
        </w:rPr>
        <w:t xml:space="preserve"> שלא יינתן תוקף להסכם זה בע</w:t>
      </w:r>
      <w:r w:rsidR="00C76FD4">
        <w:rPr>
          <w:rFonts w:hint="cs"/>
          <w:rtl/>
          <w:lang w:eastAsia="he-IL"/>
        </w:rPr>
        <w:t xml:space="preserve">תיד כוונתם הייתה שלא </w:t>
      </w:r>
      <w:r w:rsidR="009574A8">
        <w:rPr>
          <w:rFonts w:hint="cs"/>
          <w:rtl/>
          <w:lang w:eastAsia="he-IL"/>
        </w:rPr>
        <w:t>להתקדש כדת משה וישראל, אלא לחיו</w:t>
      </w:r>
      <w:r w:rsidR="00C76FD4">
        <w:rPr>
          <w:rFonts w:hint="cs"/>
          <w:rtl/>
          <w:lang w:eastAsia="he-IL"/>
        </w:rPr>
        <w:t>ת כאיש ואישה ללא קידושין.</w:t>
      </w:r>
    </w:p>
    <w:p w:rsidR="00C76FD4" w:rsidRDefault="00C76FD4" w:rsidP="00F338A1">
      <w:pPr>
        <w:pStyle w:val="aa"/>
        <w:rPr>
          <w:rtl/>
          <w:lang w:eastAsia="he-IL"/>
        </w:rPr>
      </w:pPr>
      <w:r>
        <w:rPr>
          <w:rFonts w:hint="cs"/>
          <w:rtl/>
          <w:lang w:eastAsia="he-IL"/>
        </w:rPr>
        <w:t>חתימת האיש:</w:t>
      </w:r>
      <w:r w:rsidR="0040194A">
        <w:rPr>
          <w:rFonts w:hint="cs"/>
          <w:rtl/>
          <w:lang w:eastAsia="he-IL"/>
        </w:rPr>
        <w:t xml:space="preserve"> </w:t>
      </w:r>
      <w:r>
        <w:rPr>
          <w:rFonts w:hint="cs"/>
          <w:rtl/>
          <w:lang w:eastAsia="he-IL"/>
        </w:rPr>
        <w:t>חתימת האישה:</w:t>
      </w:r>
    </w:p>
    <w:p w:rsidR="00C76FD4" w:rsidRDefault="00C76FD4" w:rsidP="00F338A1">
      <w:pPr>
        <w:pStyle w:val="aa"/>
        <w:rPr>
          <w:rtl/>
          <w:lang w:eastAsia="he-IL"/>
        </w:rPr>
      </w:pPr>
      <w:r>
        <w:rPr>
          <w:rFonts w:hint="cs"/>
          <w:rtl/>
          <w:lang w:eastAsia="he-IL"/>
        </w:rPr>
        <w:t>שם וחתימת העד:</w:t>
      </w:r>
      <w:r w:rsidR="00A97781">
        <w:rPr>
          <w:rFonts w:hint="cs"/>
          <w:rtl/>
          <w:lang w:eastAsia="he-IL"/>
        </w:rPr>
        <w:t xml:space="preserve"> (</w:t>
      </w:r>
      <w:r w:rsidR="00A97781" w:rsidRPr="00A97781">
        <w:rPr>
          <w:rFonts w:ascii="David" w:hAnsi="David"/>
          <w:rtl/>
          <w:lang w:eastAsia="he-IL"/>
        </w:rPr>
        <w:t>–</w:t>
      </w:r>
      <w:r w:rsidR="00A97781">
        <w:rPr>
          <w:rFonts w:ascii="David" w:hAnsi="David" w:hint="cs"/>
          <w:rtl/>
          <w:lang w:eastAsia="he-IL"/>
        </w:rPr>
        <w:t>)</w:t>
      </w:r>
    </w:p>
    <w:p w:rsidR="00F338A1" w:rsidRDefault="00F338A1" w:rsidP="00F338A1">
      <w:pPr>
        <w:pStyle w:val="aa"/>
        <w:rPr>
          <w:rtl/>
          <w:lang w:eastAsia="he-IL"/>
        </w:rPr>
      </w:pPr>
      <w:r>
        <w:rPr>
          <w:rFonts w:hint="cs"/>
          <w:rtl/>
          <w:lang w:eastAsia="he-IL"/>
        </w:rPr>
        <w:t>שם וחתימת העד:</w:t>
      </w:r>
      <w:r w:rsidR="00A97781">
        <w:rPr>
          <w:rFonts w:hint="cs"/>
          <w:rtl/>
          <w:lang w:eastAsia="he-IL"/>
        </w:rPr>
        <w:t xml:space="preserve"> (</w:t>
      </w:r>
      <w:r w:rsidR="00A97781" w:rsidRPr="00A97781">
        <w:rPr>
          <w:rFonts w:ascii="David" w:hAnsi="David"/>
          <w:rtl/>
          <w:lang w:eastAsia="he-IL"/>
        </w:rPr>
        <w:t>–</w:t>
      </w:r>
      <w:r w:rsidR="00A97781">
        <w:rPr>
          <w:rFonts w:ascii="David" w:hAnsi="David" w:hint="cs"/>
          <w:rtl/>
          <w:lang w:eastAsia="he-IL"/>
        </w:rPr>
        <w:t>)</w:t>
      </w:r>
    </w:p>
    <w:p w:rsidR="0040194A" w:rsidRDefault="00F338A1" w:rsidP="00F338A1">
      <w:pPr>
        <w:pStyle w:val="aa"/>
        <w:rPr>
          <w:rtl/>
          <w:lang w:eastAsia="he-IL"/>
        </w:rPr>
      </w:pPr>
      <w:r>
        <w:rPr>
          <w:rFonts w:hint="cs"/>
          <w:rtl/>
          <w:lang w:eastAsia="he-IL"/>
        </w:rPr>
        <w:t>תאריך: י"ג אב ה'תשע"ו"</w:t>
      </w:r>
    </w:p>
    <w:p w:rsidR="0040194A" w:rsidRDefault="00942509" w:rsidP="0017481E">
      <w:pPr>
        <w:pStyle w:val="af"/>
        <w:rPr>
          <w:rtl/>
          <w:lang w:eastAsia="he-IL"/>
        </w:rPr>
      </w:pPr>
      <w:r w:rsidRPr="00942509">
        <w:rPr>
          <w:rFonts w:hint="cs"/>
          <w:rtl/>
          <w:lang w:eastAsia="he-IL"/>
        </w:rPr>
        <w:t>בסעיף 50 לסיכומים מציינת ב"כ המבקשים ש"שטר ההתנאה" "נערך ע"י מרכז צדק לנשים בהסתמך על רבנים שאישרו אותו מבחינה הלכתית". ב"כ המבקשים אינה חושפת את זהותם של אותם רבנים שאישרו את השטר, ו</w:t>
      </w:r>
      <w:r w:rsidR="00E66B75">
        <w:rPr>
          <w:rFonts w:hint="cs"/>
          <w:rtl/>
          <w:lang w:eastAsia="he-IL"/>
        </w:rPr>
        <w:t>בית הדין</w:t>
      </w:r>
      <w:r w:rsidRPr="00942509">
        <w:rPr>
          <w:rFonts w:hint="cs"/>
          <w:rtl/>
          <w:lang w:eastAsia="he-IL"/>
        </w:rPr>
        <w:t xml:space="preserve"> אינו יודע איזה גורם הלכתי בר סמכא אישר הסכם זה.</w:t>
      </w:r>
    </w:p>
    <w:p w:rsidR="0040194A" w:rsidRDefault="00942509" w:rsidP="0017481E">
      <w:pPr>
        <w:pStyle w:val="af"/>
        <w:rPr>
          <w:rtl/>
          <w:lang w:eastAsia="he-IL"/>
        </w:rPr>
      </w:pPr>
      <w:r w:rsidRPr="00942509">
        <w:rPr>
          <w:rFonts w:hint="cs"/>
          <w:rtl/>
          <w:lang w:eastAsia="he-IL"/>
        </w:rPr>
        <w:t xml:space="preserve">יצוין ששטר זה כולל בסעיף 7 "שבועה על דעת רבים שלא לבטל שום תנאי מן התנאים שפורטו בשטר זה" וכולל בתוכו הסכמת הצדדים: "כי </w:t>
      </w:r>
      <w:proofErr w:type="spellStart"/>
      <w:r w:rsidRPr="00942509">
        <w:rPr>
          <w:rFonts w:hint="cs"/>
          <w:rtl/>
          <w:lang w:eastAsia="he-IL"/>
        </w:rPr>
        <w:t>אדעתא</w:t>
      </w:r>
      <w:proofErr w:type="spellEnd"/>
      <w:r w:rsidRPr="00942509">
        <w:rPr>
          <w:rFonts w:hint="cs"/>
          <w:rtl/>
          <w:lang w:eastAsia="he-IL"/>
        </w:rPr>
        <w:t xml:space="preserve"> </w:t>
      </w:r>
      <w:proofErr w:type="spellStart"/>
      <w:r w:rsidRPr="00942509">
        <w:rPr>
          <w:rFonts w:hint="cs"/>
          <w:rtl/>
          <w:lang w:eastAsia="he-IL"/>
        </w:rPr>
        <w:t>דהכי</w:t>
      </w:r>
      <w:proofErr w:type="spellEnd"/>
      <w:r w:rsidRPr="00942509">
        <w:rPr>
          <w:rFonts w:hint="cs"/>
          <w:rtl/>
          <w:lang w:eastAsia="he-IL"/>
        </w:rPr>
        <w:t xml:space="preserve"> שלא י</w:t>
      </w:r>
      <w:r w:rsidR="007F198A">
        <w:rPr>
          <w:rFonts w:hint="cs"/>
          <w:rtl/>
          <w:lang w:eastAsia="he-IL"/>
        </w:rPr>
        <w:t>י</w:t>
      </w:r>
      <w:r w:rsidRPr="00942509">
        <w:rPr>
          <w:rFonts w:hint="cs"/>
          <w:rtl/>
          <w:lang w:eastAsia="he-IL"/>
        </w:rPr>
        <w:t>נתן תוקף להסכם זה בעתיד כוונתם ה</w:t>
      </w:r>
      <w:r w:rsidR="008867AF">
        <w:rPr>
          <w:rFonts w:hint="cs"/>
          <w:rtl/>
          <w:lang w:eastAsia="he-IL"/>
        </w:rPr>
        <w:t>י</w:t>
      </w:r>
      <w:r w:rsidRPr="00942509">
        <w:rPr>
          <w:rFonts w:hint="cs"/>
          <w:rtl/>
          <w:lang w:eastAsia="he-IL"/>
        </w:rPr>
        <w:t xml:space="preserve">יתה שלא להתקדש </w:t>
      </w:r>
      <w:r w:rsidR="006679BB">
        <w:rPr>
          <w:rFonts w:hint="cs"/>
          <w:rtl/>
          <w:lang w:eastAsia="he-IL"/>
        </w:rPr>
        <w:t>כדת משה וישראל</w:t>
      </w:r>
      <w:r w:rsidRPr="00942509">
        <w:rPr>
          <w:rFonts w:hint="cs"/>
          <w:rtl/>
          <w:lang w:eastAsia="he-IL"/>
        </w:rPr>
        <w:t>, אלא להיות כאיש ואישה ללא קידושין".</w:t>
      </w:r>
    </w:p>
    <w:p w:rsidR="00942509" w:rsidRPr="00942509" w:rsidRDefault="00FE1050" w:rsidP="00FE1050">
      <w:pPr>
        <w:pStyle w:val="af"/>
        <w:rPr>
          <w:rtl/>
          <w:lang w:eastAsia="he-IL"/>
        </w:rPr>
      </w:pPr>
      <w:r>
        <w:rPr>
          <w:rFonts w:hint="cs"/>
          <w:rtl/>
          <w:lang w:eastAsia="he-IL"/>
        </w:rPr>
        <w:t>כל אחד מ</w:t>
      </w:r>
      <w:r w:rsidR="00942509" w:rsidRPr="00942509">
        <w:rPr>
          <w:rFonts w:hint="cs"/>
          <w:rtl/>
          <w:lang w:eastAsia="he-IL"/>
        </w:rPr>
        <w:t>התנאים המפורטים בשטר, מעלים שאלות הלכתיות חמורות ביותר</w:t>
      </w:r>
      <w:r>
        <w:rPr>
          <w:rFonts w:hint="cs"/>
          <w:rtl/>
          <w:lang w:eastAsia="he-IL"/>
        </w:rPr>
        <w:t>.</w:t>
      </w:r>
    </w:p>
    <w:p w:rsidR="0040194A" w:rsidRDefault="00942509" w:rsidP="0017481E">
      <w:pPr>
        <w:pStyle w:val="af"/>
        <w:rPr>
          <w:rtl/>
          <w:lang w:eastAsia="he-IL"/>
        </w:rPr>
      </w:pPr>
      <w:r w:rsidRPr="00942509">
        <w:rPr>
          <w:rFonts w:hint="cs"/>
          <w:rtl/>
          <w:lang w:eastAsia="he-IL"/>
        </w:rPr>
        <w:t>בסעיף 5 לסיכומים כותבת ב"כ המבקשים למרות שהם מודעים שנושא תנאי בקידושין שנוי במחלוקת הלכתית אין כל מניעה שמועצת הרבנות הראשית תכיר בהם כזוג נשוי. בסעיף 6 מבוקש שבית הדין ידון עקרונית בנושא תנאי בקידושין, "בתק</w:t>
      </w:r>
      <w:r w:rsidR="00A97781">
        <w:rPr>
          <w:rFonts w:hint="cs"/>
          <w:rtl/>
          <w:lang w:eastAsia="he-IL"/>
        </w:rPr>
        <w:t>ו</w:t>
      </w:r>
      <w:r w:rsidRPr="00942509">
        <w:rPr>
          <w:rFonts w:hint="cs"/>
          <w:rtl/>
          <w:lang w:eastAsia="he-IL"/>
        </w:rPr>
        <w:t>וה שדיון זה יוביל למסקנה כי קידושי תנאי אפשריים לכתחילה ולכל הפחות שזוג הנישא בקידושי תנאי יוכל לקבל תעודת נישואין...</w:t>
      </w:r>
      <w:r w:rsidR="0040194A">
        <w:rPr>
          <w:rFonts w:hint="cs"/>
          <w:rtl/>
          <w:lang w:eastAsia="he-IL"/>
        </w:rPr>
        <w:t>.</w:t>
      </w:r>
      <w:r w:rsidR="0040194A">
        <w:rPr>
          <w:rtl/>
          <w:lang w:eastAsia="he-IL"/>
        </w:rPr>
        <w:t>"</w:t>
      </w:r>
    </w:p>
    <w:p w:rsidR="00942509" w:rsidRPr="00942509" w:rsidRDefault="00E66B75" w:rsidP="00A530E6">
      <w:pPr>
        <w:pStyle w:val="af"/>
        <w:rPr>
          <w:rtl/>
          <w:lang w:eastAsia="he-IL"/>
        </w:rPr>
      </w:pPr>
      <w:r>
        <w:rPr>
          <w:rFonts w:hint="cs"/>
          <w:rtl/>
          <w:lang w:eastAsia="he-IL"/>
        </w:rPr>
        <w:t>בית הדין</w:t>
      </w:r>
      <w:r w:rsidR="00942509" w:rsidRPr="00942509">
        <w:rPr>
          <w:rFonts w:hint="cs"/>
          <w:rtl/>
          <w:lang w:eastAsia="he-IL"/>
        </w:rPr>
        <w:t xml:space="preserve"> תמה על התנהלות זו, מן הראוי היה לברר בבית הדין עוד קודם מעשה את הערך והתוקף שיש לשטר זה, ולאחר מכן לעשות מעשה על יסוד אישור מתאים, אך לא להיפך.</w:t>
      </w:r>
    </w:p>
    <w:p w:rsidR="00942509" w:rsidRPr="00942509" w:rsidRDefault="00942509" w:rsidP="0017481E">
      <w:pPr>
        <w:pStyle w:val="af"/>
        <w:rPr>
          <w:rtl/>
        </w:rPr>
      </w:pPr>
      <w:r w:rsidRPr="00942509">
        <w:rPr>
          <w:rFonts w:hint="cs"/>
          <w:rtl/>
          <w:lang w:eastAsia="he-IL"/>
        </w:rPr>
        <w:t>בדיון מיום י"ב חשון תשע"ז</w:t>
      </w:r>
      <w:r w:rsidR="0040194A">
        <w:rPr>
          <w:rFonts w:hint="cs"/>
          <w:rtl/>
          <w:lang w:eastAsia="he-IL"/>
        </w:rPr>
        <w:t xml:space="preserve"> (</w:t>
      </w:r>
      <w:r w:rsidRPr="00942509">
        <w:rPr>
          <w:rFonts w:hint="cs"/>
          <w:rtl/>
          <w:lang w:eastAsia="he-IL"/>
        </w:rPr>
        <w:t>13.11.16</w:t>
      </w:r>
      <w:r w:rsidR="0040194A">
        <w:rPr>
          <w:rFonts w:hint="cs"/>
          <w:rtl/>
          <w:lang w:eastAsia="he-IL"/>
        </w:rPr>
        <w:t xml:space="preserve">) </w:t>
      </w:r>
      <w:r w:rsidRPr="00942509">
        <w:rPr>
          <w:rFonts w:hint="cs"/>
          <w:rtl/>
          <w:lang w:eastAsia="he-IL"/>
        </w:rPr>
        <w:t xml:space="preserve">שאל </w:t>
      </w:r>
      <w:r w:rsidR="00E66B75">
        <w:rPr>
          <w:rFonts w:hint="cs"/>
          <w:rtl/>
          <w:lang w:eastAsia="he-IL"/>
        </w:rPr>
        <w:t>בית הדין</w:t>
      </w:r>
      <w:r w:rsidRPr="00942509">
        <w:rPr>
          <w:rFonts w:hint="cs"/>
          <w:rtl/>
          <w:lang w:eastAsia="he-IL"/>
        </w:rPr>
        <w:t xml:space="preserve"> את המבקש מספר שאלות כמפורט בפרוטוקול שורות 65</w:t>
      </w:r>
      <w:r w:rsidR="00A97781">
        <w:rPr>
          <w:rFonts w:hint="cs"/>
          <w:rtl/>
          <w:lang w:eastAsia="he-IL"/>
        </w:rPr>
        <w:t>–</w:t>
      </w:r>
      <w:r w:rsidRPr="00942509">
        <w:rPr>
          <w:rFonts w:hint="cs"/>
          <w:rtl/>
          <w:lang w:eastAsia="he-IL"/>
        </w:rPr>
        <w:t>88</w:t>
      </w:r>
      <w:r w:rsidR="00A530E6">
        <w:rPr>
          <w:rFonts w:hint="cs"/>
          <w:rtl/>
          <w:lang w:eastAsia="he-IL"/>
        </w:rPr>
        <w:t xml:space="preserve">, </w:t>
      </w:r>
      <w:r w:rsidRPr="00942509">
        <w:rPr>
          <w:rFonts w:hint="cs"/>
          <w:rtl/>
          <w:lang w:eastAsia="he-IL"/>
        </w:rPr>
        <w:t>כדלהלן:</w:t>
      </w:r>
    </w:p>
    <w:p w:rsidR="00942509" w:rsidRPr="00942509" w:rsidRDefault="00942509" w:rsidP="001F4615">
      <w:pPr>
        <w:pStyle w:val="aa"/>
        <w:rPr>
          <w:rtl/>
          <w:lang w:eastAsia="he-IL"/>
        </w:rPr>
      </w:pPr>
      <w:r w:rsidRPr="00942509">
        <w:rPr>
          <w:rFonts w:hint="cs"/>
          <w:rtl/>
          <w:lang w:eastAsia="he-IL"/>
        </w:rPr>
        <w:t>"בית</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למה</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נרשמתם</w:t>
      </w:r>
      <w:r w:rsidRPr="00942509">
        <w:rPr>
          <w:rtl/>
          <w:lang w:eastAsia="he-IL"/>
        </w:rPr>
        <w:t xml:space="preserve"> </w:t>
      </w:r>
      <w:r w:rsidRPr="00942509">
        <w:rPr>
          <w:rFonts w:hint="cs"/>
          <w:rtl/>
          <w:lang w:eastAsia="he-IL"/>
        </w:rPr>
        <w:t>ברבנות</w:t>
      </w:r>
      <w:r w:rsidRPr="00942509">
        <w:rPr>
          <w:rtl/>
          <w:lang w:eastAsia="he-IL"/>
        </w:rPr>
        <w:t>?</w:t>
      </w:r>
    </w:p>
    <w:p w:rsidR="00942509" w:rsidRPr="00942509" w:rsidRDefault="00942509" w:rsidP="001F4615">
      <w:pPr>
        <w:pStyle w:val="aa"/>
        <w:rPr>
          <w:rtl/>
          <w:lang w:eastAsia="he-IL"/>
        </w:rPr>
      </w:pPr>
      <w:r w:rsidRPr="00942509">
        <w:rPr>
          <w:rFonts w:hint="cs"/>
          <w:rtl/>
          <w:lang w:eastAsia="he-IL"/>
        </w:rPr>
        <w:t>המבקש</w:t>
      </w:r>
      <w:r w:rsidRPr="00942509">
        <w:rPr>
          <w:rtl/>
          <w:lang w:eastAsia="he-IL"/>
        </w:rPr>
        <w:t xml:space="preserve">: </w:t>
      </w:r>
      <w:r w:rsidRPr="00942509">
        <w:rPr>
          <w:rFonts w:hint="cs"/>
          <w:rtl/>
          <w:lang w:eastAsia="he-IL"/>
        </w:rPr>
        <w:t>הרב</w:t>
      </w:r>
      <w:r w:rsidRPr="00942509">
        <w:rPr>
          <w:rtl/>
          <w:lang w:eastAsia="he-IL"/>
        </w:rPr>
        <w:t xml:space="preserve"> </w:t>
      </w:r>
      <w:r w:rsidRPr="00942509">
        <w:rPr>
          <w:rFonts w:hint="cs"/>
          <w:rtl/>
          <w:lang w:eastAsia="he-IL"/>
        </w:rPr>
        <w:t>מיכאל</w:t>
      </w:r>
      <w:r w:rsidRPr="00942509">
        <w:rPr>
          <w:rtl/>
          <w:lang w:eastAsia="he-IL"/>
        </w:rPr>
        <w:t xml:space="preserve"> </w:t>
      </w:r>
      <w:r w:rsidRPr="00942509">
        <w:rPr>
          <w:rFonts w:hint="cs"/>
          <w:rtl/>
          <w:lang w:eastAsia="he-IL"/>
        </w:rPr>
        <w:t>אברהם</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מוסמך</w:t>
      </w:r>
      <w:r w:rsidRPr="00942509">
        <w:rPr>
          <w:rtl/>
          <w:lang w:eastAsia="he-IL"/>
        </w:rPr>
        <w:t xml:space="preserve"> </w:t>
      </w:r>
      <w:r w:rsidRPr="00942509">
        <w:rPr>
          <w:rFonts w:hint="cs"/>
          <w:rtl/>
          <w:lang w:eastAsia="he-IL"/>
        </w:rPr>
        <w:t>ברבנות</w:t>
      </w:r>
      <w:r w:rsidRPr="00942509">
        <w:rPr>
          <w:rtl/>
          <w:lang w:eastAsia="he-IL"/>
        </w:rPr>
        <w:t>.</w:t>
      </w:r>
    </w:p>
    <w:p w:rsidR="00942509" w:rsidRPr="00942509" w:rsidRDefault="00942509" w:rsidP="001F4615">
      <w:pPr>
        <w:pStyle w:val="aa"/>
        <w:rPr>
          <w:rtl/>
          <w:lang w:eastAsia="he-IL"/>
        </w:rPr>
      </w:pPr>
      <w:r w:rsidRPr="00942509">
        <w:rPr>
          <w:rFonts w:hint="cs"/>
          <w:rtl/>
          <w:lang w:eastAsia="he-IL"/>
        </w:rPr>
        <w:t>בית</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יכולת</w:t>
      </w:r>
      <w:r w:rsidRPr="00942509">
        <w:rPr>
          <w:rtl/>
          <w:lang w:eastAsia="he-IL"/>
        </w:rPr>
        <w:t xml:space="preserve"> </w:t>
      </w:r>
      <w:r w:rsidRPr="00942509">
        <w:rPr>
          <w:rFonts w:hint="cs"/>
          <w:rtl/>
          <w:lang w:eastAsia="he-IL"/>
        </w:rPr>
        <w:t>לבקש</w:t>
      </w:r>
      <w:r w:rsidRPr="00942509">
        <w:rPr>
          <w:rtl/>
          <w:lang w:eastAsia="he-IL"/>
        </w:rPr>
        <w:t xml:space="preserve"> </w:t>
      </w:r>
      <w:r w:rsidRPr="00942509">
        <w:rPr>
          <w:rFonts w:hint="cs"/>
          <w:rtl/>
          <w:lang w:eastAsia="he-IL"/>
        </w:rPr>
        <w:t>ברבנות</w:t>
      </w:r>
      <w:r w:rsidRPr="00942509">
        <w:rPr>
          <w:rtl/>
          <w:lang w:eastAsia="he-IL"/>
        </w:rPr>
        <w:t xml:space="preserve"> </w:t>
      </w:r>
      <w:r w:rsidRPr="00942509">
        <w:rPr>
          <w:rFonts w:hint="cs"/>
          <w:rtl/>
          <w:lang w:eastAsia="he-IL"/>
        </w:rPr>
        <w:t>שיאשרו</w:t>
      </w:r>
      <w:r w:rsidRPr="00942509">
        <w:rPr>
          <w:rtl/>
          <w:lang w:eastAsia="he-IL"/>
        </w:rPr>
        <w:t xml:space="preserve"> </w:t>
      </w:r>
      <w:r w:rsidRPr="00942509">
        <w:rPr>
          <w:rFonts w:hint="cs"/>
          <w:rtl/>
          <w:lang w:eastAsia="he-IL"/>
        </w:rPr>
        <w:t>לו</w:t>
      </w:r>
      <w:r w:rsidRPr="00942509">
        <w:rPr>
          <w:rtl/>
          <w:lang w:eastAsia="he-IL"/>
        </w:rPr>
        <w:t xml:space="preserve"> </w:t>
      </w:r>
      <w:r w:rsidRPr="00942509">
        <w:rPr>
          <w:rFonts w:hint="cs"/>
          <w:rtl/>
          <w:lang w:eastAsia="he-IL"/>
        </w:rPr>
        <w:t>לערוך</w:t>
      </w:r>
      <w:r w:rsidRPr="00942509">
        <w:rPr>
          <w:rtl/>
          <w:lang w:eastAsia="he-IL"/>
        </w:rPr>
        <w:t xml:space="preserve"> </w:t>
      </w:r>
      <w:r w:rsidRPr="00942509">
        <w:rPr>
          <w:rFonts w:hint="cs"/>
          <w:rtl/>
          <w:lang w:eastAsia="he-IL"/>
        </w:rPr>
        <w:t>את</w:t>
      </w:r>
      <w:r w:rsidRPr="00942509">
        <w:rPr>
          <w:rtl/>
          <w:lang w:eastAsia="he-IL"/>
        </w:rPr>
        <w:t xml:space="preserve"> </w:t>
      </w:r>
      <w:r w:rsidRPr="00942509">
        <w:rPr>
          <w:rFonts w:hint="cs"/>
          <w:rtl/>
          <w:lang w:eastAsia="he-IL"/>
        </w:rPr>
        <w:t>החופה</w:t>
      </w:r>
      <w:r w:rsidRPr="00942509">
        <w:rPr>
          <w:rtl/>
          <w:lang w:eastAsia="he-IL"/>
        </w:rPr>
        <w:t>.</w:t>
      </w:r>
    </w:p>
    <w:p w:rsidR="00942509" w:rsidRPr="00942509" w:rsidRDefault="00942509" w:rsidP="001F4615">
      <w:pPr>
        <w:pStyle w:val="aa"/>
        <w:rPr>
          <w:b/>
          <w:bCs/>
          <w:rtl/>
          <w:lang w:eastAsia="he-IL"/>
        </w:rPr>
      </w:pPr>
      <w:r w:rsidRPr="00942509">
        <w:rPr>
          <w:rFonts w:hint="cs"/>
          <w:rtl/>
          <w:lang w:eastAsia="he-IL"/>
        </w:rPr>
        <w:t>ב</w:t>
      </w:r>
      <w:r w:rsidRPr="00942509">
        <w:rPr>
          <w:rtl/>
          <w:lang w:eastAsia="he-IL"/>
        </w:rPr>
        <w:t>"</w:t>
      </w:r>
      <w:r w:rsidRPr="00942509">
        <w:rPr>
          <w:rFonts w:hint="cs"/>
          <w:rtl/>
          <w:lang w:eastAsia="he-IL"/>
        </w:rPr>
        <w:t>כ</w:t>
      </w:r>
      <w:r w:rsidRPr="00942509">
        <w:rPr>
          <w:rtl/>
          <w:lang w:eastAsia="he-IL"/>
        </w:rPr>
        <w:t xml:space="preserve"> </w:t>
      </w:r>
      <w:r w:rsidRPr="00942509">
        <w:rPr>
          <w:rFonts w:hint="cs"/>
          <w:rtl/>
          <w:lang w:eastAsia="he-IL"/>
        </w:rPr>
        <w:t>המבקשים</w:t>
      </w:r>
      <w:r w:rsidRPr="00942509">
        <w:rPr>
          <w:rtl/>
          <w:lang w:eastAsia="he-IL"/>
        </w:rPr>
        <w:t xml:space="preserve">: </w:t>
      </w:r>
      <w:r w:rsidRPr="00942509">
        <w:rPr>
          <w:rFonts w:hint="cs"/>
          <w:rtl/>
          <w:lang w:eastAsia="he-IL"/>
        </w:rPr>
        <w:t>אבל</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היו</w:t>
      </w:r>
      <w:r w:rsidRPr="00942509">
        <w:rPr>
          <w:rtl/>
          <w:lang w:eastAsia="he-IL"/>
        </w:rPr>
        <w:t xml:space="preserve"> </w:t>
      </w:r>
      <w:r w:rsidRPr="00942509">
        <w:rPr>
          <w:rFonts w:hint="cs"/>
          <w:rtl/>
          <w:lang w:eastAsia="he-IL"/>
        </w:rPr>
        <w:t>נותנים</w:t>
      </w:r>
      <w:r w:rsidRPr="00942509">
        <w:rPr>
          <w:rtl/>
          <w:lang w:eastAsia="he-IL"/>
        </w:rPr>
        <w:t xml:space="preserve"> </w:t>
      </w:r>
      <w:r w:rsidRPr="00942509">
        <w:rPr>
          <w:rFonts w:hint="cs"/>
          <w:rtl/>
          <w:lang w:eastAsia="he-IL"/>
        </w:rPr>
        <w:t>לו</w:t>
      </w:r>
      <w:r w:rsidRPr="00942509">
        <w:rPr>
          <w:rtl/>
          <w:lang w:eastAsia="he-IL"/>
        </w:rPr>
        <w:t xml:space="preserve"> </w:t>
      </w:r>
      <w:r w:rsidRPr="00942509">
        <w:rPr>
          <w:rFonts w:hint="cs"/>
          <w:rtl/>
          <w:lang w:eastAsia="he-IL"/>
        </w:rPr>
        <w:t>לעשות</w:t>
      </w:r>
      <w:r w:rsidRPr="00942509">
        <w:rPr>
          <w:rtl/>
          <w:lang w:eastAsia="he-IL"/>
        </w:rPr>
        <w:t xml:space="preserve"> </w:t>
      </w:r>
      <w:r w:rsidRPr="00942509">
        <w:rPr>
          <w:rFonts w:hint="cs"/>
          <w:rtl/>
          <w:lang w:eastAsia="he-IL"/>
        </w:rPr>
        <w:t>את</w:t>
      </w:r>
      <w:r w:rsidRPr="00942509">
        <w:rPr>
          <w:rtl/>
          <w:lang w:eastAsia="he-IL"/>
        </w:rPr>
        <w:t xml:space="preserve"> </w:t>
      </w:r>
      <w:r w:rsidRPr="00942509">
        <w:rPr>
          <w:rFonts w:hint="cs"/>
          <w:rtl/>
          <w:lang w:eastAsia="he-IL"/>
        </w:rPr>
        <w:t>התנאי</w:t>
      </w:r>
      <w:r w:rsidRPr="00942509">
        <w:rPr>
          <w:rtl/>
          <w:lang w:eastAsia="he-IL"/>
        </w:rPr>
        <w:t>.</w:t>
      </w:r>
    </w:p>
    <w:p w:rsidR="00942509" w:rsidRPr="00942509" w:rsidRDefault="00942509" w:rsidP="001F4615">
      <w:pPr>
        <w:pStyle w:val="aa"/>
        <w:rPr>
          <w:rtl/>
          <w:lang w:eastAsia="he-IL"/>
        </w:rPr>
      </w:pPr>
      <w:r w:rsidRPr="00942509">
        <w:rPr>
          <w:rFonts w:hint="cs"/>
          <w:rtl/>
          <w:lang w:eastAsia="he-IL"/>
        </w:rPr>
        <w:t>בית</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עובדתית</w:t>
      </w:r>
      <w:r w:rsidRPr="00942509">
        <w:rPr>
          <w:rtl/>
          <w:lang w:eastAsia="he-IL"/>
        </w:rPr>
        <w:t xml:space="preserve"> </w:t>
      </w:r>
      <w:r w:rsidRPr="00942509">
        <w:rPr>
          <w:rFonts w:hint="cs"/>
          <w:rtl/>
          <w:lang w:eastAsia="he-IL"/>
        </w:rPr>
        <w:t>האם</w:t>
      </w:r>
      <w:r w:rsidRPr="00942509">
        <w:rPr>
          <w:rtl/>
          <w:lang w:eastAsia="he-IL"/>
        </w:rPr>
        <w:t xml:space="preserve"> </w:t>
      </w:r>
      <w:r w:rsidRPr="00942509">
        <w:rPr>
          <w:rFonts w:hint="cs"/>
          <w:rtl/>
          <w:lang w:eastAsia="he-IL"/>
        </w:rPr>
        <w:t>קיימת</w:t>
      </w:r>
      <w:r w:rsidRPr="00942509">
        <w:rPr>
          <w:rtl/>
          <w:lang w:eastAsia="he-IL"/>
        </w:rPr>
        <w:t xml:space="preserve"> </w:t>
      </w:r>
      <w:r w:rsidRPr="00942509">
        <w:rPr>
          <w:rFonts w:hint="cs"/>
          <w:rtl/>
          <w:lang w:eastAsia="he-IL"/>
        </w:rPr>
        <w:t>מניעה</w:t>
      </w:r>
      <w:r w:rsidRPr="00942509">
        <w:rPr>
          <w:rtl/>
          <w:lang w:eastAsia="he-IL"/>
        </w:rPr>
        <w:t xml:space="preserve"> </w:t>
      </w:r>
      <w:proofErr w:type="spellStart"/>
      <w:r w:rsidRPr="00942509">
        <w:rPr>
          <w:rFonts w:hint="cs"/>
          <w:rtl/>
          <w:lang w:eastAsia="he-IL"/>
        </w:rPr>
        <w:t>שתגשו</w:t>
      </w:r>
      <w:proofErr w:type="spellEnd"/>
      <w:r w:rsidRPr="00942509">
        <w:rPr>
          <w:rtl/>
          <w:lang w:eastAsia="he-IL"/>
        </w:rPr>
        <w:t xml:space="preserve"> </w:t>
      </w:r>
      <w:r w:rsidRPr="00942509">
        <w:rPr>
          <w:rFonts w:hint="cs"/>
          <w:rtl/>
          <w:lang w:eastAsia="he-IL"/>
        </w:rPr>
        <w:t>כעת</w:t>
      </w:r>
      <w:r w:rsidRPr="00942509">
        <w:rPr>
          <w:rtl/>
          <w:lang w:eastAsia="he-IL"/>
        </w:rPr>
        <w:t xml:space="preserve"> </w:t>
      </w:r>
      <w:r w:rsidRPr="00942509">
        <w:rPr>
          <w:rFonts w:hint="cs"/>
          <w:rtl/>
          <w:lang w:eastAsia="he-IL"/>
        </w:rPr>
        <w:t>לרבנות</w:t>
      </w:r>
      <w:r w:rsidRPr="00942509">
        <w:rPr>
          <w:rtl/>
          <w:lang w:eastAsia="he-IL"/>
        </w:rPr>
        <w:t xml:space="preserve"> </w:t>
      </w:r>
      <w:r w:rsidRPr="00942509">
        <w:rPr>
          <w:rFonts w:hint="cs"/>
          <w:rtl/>
          <w:lang w:eastAsia="he-IL"/>
        </w:rPr>
        <w:t>בירושלים</w:t>
      </w:r>
      <w:r w:rsidRPr="00942509">
        <w:rPr>
          <w:rtl/>
          <w:lang w:eastAsia="he-IL"/>
        </w:rPr>
        <w:t xml:space="preserve"> </w:t>
      </w:r>
      <w:r w:rsidRPr="00942509">
        <w:rPr>
          <w:rFonts w:hint="cs"/>
          <w:rtl/>
          <w:lang w:eastAsia="he-IL"/>
        </w:rPr>
        <w:t>לבקש</w:t>
      </w:r>
      <w:r w:rsidRPr="00942509">
        <w:rPr>
          <w:rtl/>
          <w:lang w:eastAsia="he-IL"/>
        </w:rPr>
        <w:t xml:space="preserve"> </w:t>
      </w:r>
      <w:r w:rsidRPr="00942509">
        <w:rPr>
          <w:rFonts w:hint="cs"/>
          <w:rtl/>
          <w:lang w:eastAsia="he-IL"/>
        </w:rPr>
        <w:t>ולהירשם</w:t>
      </w:r>
      <w:r w:rsidR="0040194A">
        <w:rPr>
          <w:rtl/>
          <w:lang w:eastAsia="he-IL"/>
        </w:rPr>
        <w:t xml:space="preserve"> </w:t>
      </w:r>
      <w:r w:rsidRPr="00942509">
        <w:rPr>
          <w:rFonts w:hint="cs"/>
          <w:rtl/>
          <w:lang w:eastAsia="he-IL"/>
        </w:rPr>
        <w:t>לנישואין</w:t>
      </w:r>
      <w:r w:rsidRPr="00942509">
        <w:rPr>
          <w:rtl/>
          <w:lang w:eastAsia="he-IL"/>
        </w:rPr>
        <w:t xml:space="preserve"> </w:t>
      </w:r>
      <w:r w:rsidRPr="00942509">
        <w:rPr>
          <w:rFonts w:hint="cs"/>
          <w:rtl/>
          <w:lang w:eastAsia="he-IL"/>
        </w:rPr>
        <w:t>ב</w:t>
      </w:r>
      <w:r w:rsidR="004F473F">
        <w:rPr>
          <w:rFonts w:hint="cs"/>
          <w:rtl/>
          <w:lang w:eastAsia="he-IL"/>
        </w:rPr>
        <w:t>נישואין</w:t>
      </w:r>
      <w:r w:rsidRPr="00942509">
        <w:rPr>
          <w:rtl/>
          <w:lang w:eastAsia="he-IL"/>
        </w:rPr>
        <w:t xml:space="preserve"> </w:t>
      </w:r>
      <w:r w:rsidR="006679BB">
        <w:rPr>
          <w:rFonts w:hint="cs"/>
          <w:rtl/>
          <w:lang w:eastAsia="he-IL"/>
        </w:rPr>
        <w:t>כדת משה וישראל</w:t>
      </w:r>
      <w:r w:rsidRPr="00942509">
        <w:rPr>
          <w:rtl/>
          <w:lang w:eastAsia="he-IL"/>
        </w:rPr>
        <w:t>.</w:t>
      </w:r>
    </w:p>
    <w:p w:rsidR="00942509" w:rsidRPr="00942509" w:rsidRDefault="00942509" w:rsidP="001F4615">
      <w:pPr>
        <w:pStyle w:val="aa"/>
        <w:rPr>
          <w:rtl/>
          <w:lang w:eastAsia="he-IL"/>
        </w:rPr>
      </w:pPr>
      <w:r w:rsidRPr="00942509">
        <w:rPr>
          <w:rFonts w:hint="cs"/>
          <w:rtl/>
          <w:lang w:eastAsia="he-IL"/>
        </w:rPr>
        <w:t>המבקש</w:t>
      </w:r>
      <w:r w:rsidRPr="00942509">
        <w:rPr>
          <w:rtl/>
          <w:lang w:eastAsia="he-IL"/>
        </w:rPr>
        <w:t xml:space="preserve">: </w:t>
      </w:r>
      <w:r w:rsidRPr="00942509">
        <w:rPr>
          <w:rFonts w:hint="cs"/>
          <w:b/>
          <w:bCs/>
          <w:rtl/>
          <w:lang w:eastAsia="he-IL"/>
        </w:rPr>
        <w:t>אני</w:t>
      </w:r>
      <w:r w:rsidRPr="00942509">
        <w:rPr>
          <w:b/>
          <w:bCs/>
          <w:rtl/>
          <w:lang w:eastAsia="he-IL"/>
        </w:rPr>
        <w:t xml:space="preserve"> </w:t>
      </w:r>
      <w:r w:rsidRPr="00942509">
        <w:rPr>
          <w:rFonts w:hint="cs"/>
          <w:b/>
          <w:bCs/>
          <w:rtl/>
          <w:lang w:eastAsia="he-IL"/>
        </w:rPr>
        <w:t>לא</w:t>
      </w:r>
      <w:r w:rsidRPr="00942509">
        <w:rPr>
          <w:b/>
          <w:bCs/>
          <w:rtl/>
          <w:lang w:eastAsia="he-IL"/>
        </w:rPr>
        <w:t xml:space="preserve"> </w:t>
      </w:r>
      <w:r w:rsidRPr="00942509">
        <w:rPr>
          <w:rFonts w:hint="cs"/>
          <w:b/>
          <w:bCs/>
          <w:rtl/>
          <w:lang w:eastAsia="he-IL"/>
        </w:rPr>
        <w:t>רוצה</w:t>
      </w:r>
      <w:r w:rsidRPr="00942509">
        <w:rPr>
          <w:b/>
          <w:bCs/>
          <w:rtl/>
          <w:lang w:eastAsia="he-IL"/>
        </w:rPr>
        <w:t xml:space="preserve">. </w:t>
      </w:r>
      <w:r w:rsidRPr="00942509">
        <w:rPr>
          <w:rFonts w:hint="cs"/>
          <w:b/>
          <w:bCs/>
          <w:rtl/>
          <w:lang w:eastAsia="he-IL"/>
        </w:rPr>
        <w:t>אני</w:t>
      </w:r>
      <w:r w:rsidRPr="00942509">
        <w:rPr>
          <w:b/>
          <w:bCs/>
          <w:rtl/>
          <w:lang w:eastAsia="he-IL"/>
        </w:rPr>
        <w:t xml:space="preserve"> </w:t>
      </w:r>
      <w:r w:rsidRPr="00942509">
        <w:rPr>
          <w:rFonts w:hint="cs"/>
          <w:b/>
          <w:bCs/>
          <w:rtl/>
          <w:lang w:eastAsia="he-IL"/>
        </w:rPr>
        <w:t>רוצה</w:t>
      </w:r>
      <w:r w:rsidRPr="00942509">
        <w:rPr>
          <w:b/>
          <w:bCs/>
          <w:rtl/>
          <w:lang w:eastAsia="he-IL"/>
        </w:rPr>
        <w:t xml:space="preserve"> </w:t>
      </w:r>
      <w:r w:rsidRPr="00942509">
        <w:rPr>
          <w:rFonts w:hint="cs"/>
          <w:b/>
          <w:bCs/>
          <w:rtl/>
          <w:lang w:eastAsia="he-IL"/>
        </w:rPr>
        <w:t>שיכירו</w:t>
      </w:r>
      <w:r w:rsidRPr="00942509">
        <w:rPr>
          <w:b/>
          <w:bCs/>
          <w:rtl/>
          <w:lang w:eastAsia="he-IL"/>
        </w:rPr>
        <w:t xml:space="preserve"> </w:t>
      </w:r>
      <w:r w:rsidRPr="00942509">
        <w:rPr>
          <w:rFonts w:hint="cs"/>
          <w:b/>
          <w:bCs/>
          <w:rtl/>
          <w:lang w:eastAsia="he-IL"/>
        </w:rPr>
        <w:t>לי</w:t>
      </w:r>
      <w:r w:rsidRPr="00942509">
        <w:rPr>
          <w:b/>
          <w:bCs/>
          <w:rtl/>
          <w:lang w:eastAsia="he-IL"/>
        </w:rPr>
        <w:t xml:space="preserve"> </w:t>
      </w:r>
      <w:r w:rsidRPr="00942509">
        <w:rPr>
          <w:rFonts w:hint="cs"/>
          <w:b/>
          <w:bCs/>
          <w:rtl/>
          <w:lang w:eastAsia="he-IL"/>
        </w:rPr>
        <w:t>בנישואין</w:t>
      </w:r>
      <w:r w:rsidRPr="00942509">
        <w:rPr>
          <w:b/>
          <w:bCs/>
          <w:rtl/>
          <w:lang w:eastAsia="he-IL"/>
        </w:rPr>
        <w:t xml:space="preserve"> </w:t>
      </w:r>
      <w:r w:rsidRPr="00942509">
        <w:rPr>
          <w:rFonts w:hint="cs"/>
          <w:b/>
          <w:bCs/>
          <w:rtl/>
          <w:lang w:eastAsia="he-IL"/>
        </w:rPr>
        <w:t>האלו</w:t>
      </w:r>
      <w:r w:rsidRPr="00942509">
        <w:rPr>
          <w:b/>
          <w:bCs/>
          <w:rtl/>
          <w:lang w:eastAsia="he-IL"/>
        </w:rPr>
        <w:t xml:space="preserve"> </w:t>
      </w:r>
      <w:r w:rsidRPr="00942509">
        <w:rPr>
          <w:rFonts w:hint="cs"/>
          <w:b/>
          <w:bCs/>
          <w:rtl/>
          <w:lang w:eastAsia="he-IL"/>
        </w:rPr>
        <w:t>כמו</w:t>
      </w:r>
      <w:r w:rsidRPr="00942509">
        <w:rPr>
          <w:b/>
          <w:bCs/>
          <w:rtl/>
          <w:lang w:eastAsia="he-IL"/>
        </w:rPr>
        <w:t xml:space="preserve"> </w:t>
      </w:r>
      <w:r w:rsidRPr="00942509">
        <w:rPr>
          <w:rFonts w:hint="cs"/>
          <w:b/>
          <w:bCs/>
          <w:rtl/>
          <w:lang w:eastAsia="he-IL"/>
        </w:rPr>
        <w:t>שהתחתנתי</w:t>
      </w:r>
      <w:r w:rsidRPr="00942509">
        <w:rPr>
          <w:b/>
          <w:bCs/>
          <w:rtl/>
          <w:lang w:eastAsia="he-IL"/>
        </w:rPr>
        <w:t>.</w:t>
      </w:r>
    </w:p>
    <w:p w:rsidR="00942509" w:rsidRPr="00942509" w:rsidRDefault="00942509" w:rsidP="001F4615">
      <w:pPr>
        <w:pStyle w:val="aa"/>
        <w:rPr>
          <w:rtl/>
          <w:lang w:eastAsia="he-IL"/>
        </w:rPr>
      </w:pPr>
      <w:r w:rsidRPr="00942509">
        <w:rPr>
          <w:rFonts w:hint="cs"/>
          <w:rtl/>
          <w:lang w:eastAsia="he-IL"/>
        </w:rPr>
        <w:t>בית</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מבחינה</w:t>
      </w:r>
      <w:r w:rsidRPr="00942509">
        <w:rPr>
          <w:rtl/>
          <w:lang w:eastAsia="he-IL"/>
        </w:rPr>
        <w:t xml:space="preserve"> </w:t>
      </w:r>
      <w:r w:rsidRPr="00942509">
        <w:rPr>
          <w:rFonts w:hint="cs"/>
          <w:rtl/>
          <w:lang w:eastAsia="he-IL"/>
        </w:rPr>
        <w:t>טכנית</w:t>
      </w:r>
      <w:r w:rsidRPr="00942509">
        <w:rPr>
          <w:rtl/>
          <w:lang w:eastAsia="he-IL"/>
        </w:rPr>
        <w:t xml:space="preserve"> </w:t>
      </w:r>
      <w:r w:rsidRPr="00942509">
        <w:rPr>
          <w:rFonts w:hint="cs"/>
          <w:rtl/>
          <w:lang w:eastAsia="he-IL"/>
        </w:rPr>
        <w:t>אין</w:t>
      </w:r>
      <w:r w:rsidRPr="00942509">
        <w:rPr>
          <w:rtl/>
          <w:lang w:eastAsia="he-IL"/>
        </w:rPr>
        <w:t xml:space="preserve"> </w:t>
      </w:r>
      <w:r w:rsidRPr="00942509">
        <w:rPr>
          <w:rFonts w:hint="cs"/>
          <w:rtl/>
          <w:lang w:eastAsia="he-IL"/>
        </w:rPr>
        <w:t>לך</w:t>
      </w:r>
      <w:r w:rsidRPr="00942509">
        <w:rPr>
          <w:rtl/>
          <w:lang w:eastAsia="he-IL"/>
        </w:rPr>
        <w:t xml:space="preserve"> </w:t>
      </w:r>
      <w:r w:rsidRPr="00942509">
        <w:rPr>
          <w:rFonts w:hint="cs"/>
          <w:rtl/>
          <w:lang w:eastAsia="he-IL"/>
        </w:rPr>
        <w:t>בעיה</w:t>
      </w:r>
      <w:r w:rsidRPr="00942509">
        <w:rPr>
          <w:rtl/>
          <w:lang w:eastAsia="he-IL"/>
        </w:rPr>
        <w:t xml:space="preserve"> </w:t>
      </w:r>
      <w:r w:rsidRPr="00942509">
        <w:rPr>
          <w:rFonts w:hint="cs"/>
          <w:rtl/>
          <w:lang w:eastAsia="he-IL"/>
        </w:rPr>
        <w:t>נכון</w:t>
      </w:r>
      <w:r w:rsidRPr="00942509">
        <w:rPr>
          <w:rtl/>
          <w:lang w:eastAsia="he-IL"/>
        </w:rPr>
        <w:t>?</w:t>
      </w:r>
    </w:p>
    <w:p w:rsidR="00942509" w:rsidRPr="00942509" w:rsidRDefault="00942509" w:rsidP="001F4615">
      <w:pPr>
        <w:pStyle w:val="aa"/>
        <w:rPr>
          <w:b/>
          <w:bCs/>
          <w:rtl/>
          <w:lang w:eastAsia="he-IL"/>
        </w:rPr>
      </w:pPr>
      <w:r w:rsidRPr="00942509">
        <w:rPr>
          <w:rFonts w:hint="cs"/>
          <w:rtl/>
          <w:lang w:eastAsia="he-IL"/>
        </w:rPr>
        <w:t>המבקש</w:t>
      </w:r>
      <w:r w:rsidRPr="00942509">
        <w:rPr>
          <w:rtl/>
          <w:lang w:eastAsia="he-IL"/>
        </w:rPr>
        <w:t xml:space="preserve">: </w:t>
      </w:r>
      <w:r w:rsidRPr="00942509">
        <w:rPr>
          <w:rFonts w:hint="cs"/>
          <w:b/>
          <w:bCs/>
          <w:rtl/>
          <w:lang w:eastAsia="he-IL"/>
        </w:rPr>
        <w:t>גם</w:t>
      </w:r>
      <w:r w:rsidRPr="00942509">
        <w:rPr>
          <w:b/>
          <w:bCs/>
          <w:rtl/>
          <w:lang w:eastAsia="he-IL"/>
        </w:rPr>
        <w:t xml:space="preserve"> </w:t>
      </w:r>
      <w:r w:rsidRPr="00942509">
        <w:rPr>
          <w:rFonts w:hint="cs"/>
          <w:b/>
          <w:bCs/>
          <w:rtl/>
          <w:lang w:eastAsia="he-IL"/>
        </w:rPr>
        <w:t>לך</w:t>
      </w:r>
      <w:r w:rsidRPr="00942509">
        <w:rPr>
          <w:b/>
          <w:bCs/>
          <w:rtl/>
          <w:lang w:eastAsia="he-IL"/>
        </w:rPr>
        <w:t xml:space="preserve"> </w:t>
      </w:r>
      <w:r w:rsidRPr="00942509">
        <w:rPr>
          <w:rFonts w:hint="cs"/>
          <w:b/>
          <w:bCs/>
          <w:rtl/>
          <w:lang w:eastAsia="he-IL"/>
        </w:rPr>
        <w:t>מבחינה</w:t>
      </w:r>
      <w:r w:rsidRPr="00942509">
        <w:rPr>
          <w:b/>
          <w:bCs/>
          <w:rtl/>
          <w:lang w:eastAsia="he-IL"/>
        </w:rPr>
        <w:t xml:space="preserve"> </w:t>
      </w:r>
      <w:r w:rsidRPr="00942509">
        <w:rPr>
          <w:rFonts w:hint="cs"/>
          <w:b/>
          <w:bCs/>
          <w:rtl/>
          <w:lang w:eastAsia="he-IL"/>
        </w:rPr>
        <w:t>טכנית</w:t>
      </w:r>
      <w:r w:rsidRPr="00942509">
        <w:rPr>
          <w:b/>
          <w:bCs/>
          <w:rtl/>
          <w:lang w:eastAsia="he-IL"/>
        </w:rPr>
        <w:t xml:space="preserve"> </w:t>
      </w:r>
      <w:r w:rsidRPr="00942509">
        <w:rPr>
          <w:rFonts w:hint="cs"/>
          <w:b/>
          <w:bCs/>
          <w:rtl/>
          <w:lang w:eastAsia="he-IL"/>
        </w:rPr>
        <w:t>אין</w:t>
      </w:r>
      <w:r w:rsidRPr="00942509">
        <w:rPr>
          <w:b/>
          <w:bCs/>
          <w:rtl/>
          <w:lang w:eastAsia="he-IL"/>
        </w:rPr>
        <w:t xml:space="preserve"> </w:t>
      </w:r>
      <w:r w:rsidRPr="00942509">
        <w:rPr>
          <w:rFonts w:hint="cs"/>
          <w:b/>
          <w:bCs/>
          <w:rtl/>
          <w:lang w:eastAsia="he-IL"/>
        </w:rPr>
        <w:t>בעיה</w:t>
      </w:r>
      <w:r w:rsidRPr="00942509">
        <w:rPr>
          <w:b/>
          <w:bCs/>
          <w:rtl/>
          <w:lang w:eastAsia="he-IL"/>
        </w:rPr>
        <w:t xml:space="preserve"> </w:t>
      </w:r>
      <w:r w:rsidRPr="00942509">
        <w:rPr>
          <w:rFonts w:hint="cs"/>
          <w:b/>
          <w:bCs/>
          <w:rtl/>
          <w:lang w:eastAsia="he-IL"/>
        </w:rPr>
        <w:t>לשים</w:t>
      </w:r>
      <w:r w:rsidRPr="00942509">
        <w:rPr>
          <w:b/>
          <w:bCs/>
          <w:rtl/>
          <w:lang w:eastAsia="he-IL"/>
        </w:rPr>
        <w:t xml:space="preserve"> </w:t>
      </w:r>
      <w:r w:rsidRPr="00942509">
        <w:rPr>
          <w:rFonts w:hint="cs"/>
          <w:b/>
          <w:bCs/>
          <w:rtl/>
          <w:lang w:eastAsia="he-IL"/>
        </w:rPr>
        <w:t>חותמת</w:t>
      </w:r>
      <w:r w:rsidRPr="00942509">
        <w:rPr>
          <w:b/>
          <w:bCs/>
          <w:rtl/>
          <w:lang w:eastAsia="he-IL"/>
        </w:rPr>
        <w:t>.</w:t>
      </w:r>
    </w:p>
    <w:p w:rsidR="00942509" w:rsidRPr="00942509" w:rsidRDefault="00942509" w:rsidP="001F4615">
      <w:pPr>
        <w:pStyle w:val="aa"/>
        <w:rPr>
          <w:rtl/>
          <w:lang w:eastAsia="he-IL"/>
        </w:rPr>
      </w:pPr>
      <w:r w:rsidRPr="00942509">
        <w:rPr>
          <w:rFonts w:hint="cs"/>
          <w:rtl/>
          <w:lang w:eastAsia="he-IL"/>
        </w:rPr>
        <w:lastRenderedPageBreak/>
        <w:t>בית</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נכון</w:t>
      </w:r>
      <w:r w:rsidRPr="00942509">
        <w:rPr>
          <w:rtl/>
          <w:lang w:eastAsia="he-IL"/>
        </w:rPr>
        <w:t xml:space="preserve">, </w:t>
      </w:r>
      <w:r w:rsidRPr="00942509">
        <w:rPr>
          <w:rFonts w:hint="cs"/>
          <w:rtl/>
          <w:lang w:eastAsia="he-IL"/>
        </w:rPr>
        <w:t>אבל</w:t>
      </w:r>
      <w:r w:rsidRPr="00942509">
        <w:rPr>
          <w:rtl/>
          <w:lang w:eastAsia="he-IL"/>
        </w:rPr>
        <w:t xml:space="preserve"> </w:t>
      </w:r>
      <w:r w:rsidRPr="00942509">
        <w:rPr>
          <w:rFonts w:hint="cs"/>
          <w:rtl/>
          <w:lang w:eastAsia="he-IL"/>
        </w:rPr>
        <w:t>אתה</w:t>
      </w:r>
      <w:r w:rsidRPr="00942509">
        <w:rPr>
          <w:rtl/>
          <w:lang w:eastAsia="he-IL"/>
        </w:rPr>
        <w:t xml:space="preserve"> </w:t>
      </w:r>
      <w:r w:rsidRPr="00942509">
        <w:rPr>
          <w:rFonts w:hint="cs"/>
          <w:rtl/>
          <w:lang w:eastAsia="he-IL"/>
        </w:rPr>
        <w:t>מבקש</w:t>
      </w:r>
      <w:r w:rsidRPr="00942509">
        <w:rPr>
          <w:rtl/>
          <w:lang w:eastAsia="he-IL"/>
        </w:rPr>
        <w:t xml:space="preserve"> </w:t>
      </w:r>
      <w:r w:rsidRPr="00942509">
        <w:rPr>
          <w:rFonts w:hint="cs"/>
          <w:rtl/>
          <w:lang w:eastAsia="he-IL"/>
        </w:rPr>
        <w:t>לפרוץ</w:t>
      </w:r>
      <w:r w:rsidRPr="00942509">
        <w:rPr>
          <w:rtl/>
          <w:lang w:eastAsia="he-IL"/>
        </w:rPr>
        <w:t xml:space="preserve"> </w:t>
      </w:r>
      <w:r w:rsidRPr="00942509">
        <w:rPr>
          <w:rFonts w:hint="cs"/>
          <w:rtl/>
          <w:lang w:eastAsia="he-IL"/>
        </w:rPr>
        <w:t>דרך</w:t>
      </w:r>
      <w:r w:rsidRPr="00942509">
        <w:rPr>
          <w:rtl/>
          <w:lang w:eastAsia="he-IL"/>
        </w:rPr>
        <w:t xml:space="preserve"> </w:t>
      </w:r>
      <w:r w:rsidRPr="00942509">
        <w:rPr>
          <w:rFonts w:hint="cs"/>
          <w:rtl/>
          <w:lang w:eastAsia="he-IL"/>
        </w:rPr>
        <w:t>חדשה</w:t>
      </w:r>
      <w:r w:rsidRPr="00942509">
        <w:rPr>
          <w:rtl/>
          <w:lang w:eastAsia="he-IL"/>
        </w:rPr>
        <w:t xml:space="preserve"> </w:t>
      </w:r>
      <w:r w:rsidRPr="00942509">
        <w:rPr>
          <w:rFonts w:hint="cs"/>
          <w:rtl/>
          <w:lang w:eastAsia="he-IL"/>
        </w:rPr>
        <w:t>ובנוסף</w:t>
      </w:r>
      <w:r w:rsidRPr="00942509">
        <w:rPr>
          <w:rtl/>
          <w:lang w:eastAsia="he-IL"/>
        </w:rPr>
        <w:t xml:space="preserve"> </w:t>
      </w:r>
      <w:r w:rsidRPr="00942509">
        <w:rPr>
          <w:rFonts w:hint="cs"/>
          <w:rtl/>
          <w:lang w:eastAsia="he-IL"/>
        </w:rPr>
        <w:t>מבקש</w:t>
      </w:r>
      <w:r w:rsidRPr="00942509">
        <w:rPr>
          <w:rtl/>
          <w:lang w:eastAsia="he-IL"/>
        </w:rPr>
        <w:t xml:space="preserve"> </w:t>
      </w:r>
      <w:r w:rsidRPr="00942509">
        <w:rPr>
          <w:rFonts w:hint="cs"/>
          <w:rtl/>
          <w:lang w:eastAsia="he-IL"/>
        </w:rPr>
        <w:t>ש</w:t>
      </w:r>
      <w:r w:rsidR="00E66B75">
        <w:rPr>
          <w:rFonts w:hint="cs"/>
          <w:rtl/>
          <w:lang w:eastAsia="he-IL"/>
        </w:rPr>
        <w:t>בית הדין</w:t>
      </w:r>
      <w:r w:rsidRPr="00942509">
        <w:rPr>
          <w:rtl/>
          <w:lang w:eastAsia="he-IL"/>
        </w:rPr>
        <w:t xml:space="preserve"> </w:t>
      </w:r>
      <w:r w:rsidRPr="00942509">
        <w:rPr>
          <w:rFonts w:hint="cs"/>
          <w:rtl/>
          <w:lang w:eastAsia="he-IL"/>
        </w:rPr>
        <w:t>יהיה</w:t>
      </w:r>
      <w:r w:rsidRPr="00942509">
        <w:rPr>
          <w:rtl/>
          <w:lang w:eastAsia="he-IL"/>
        </w:rPr>
        <w:t xml:space="preserve"> </w:t>
      </w:r>
      <w:r w:rsidRPr="00942509">
        <w:rPr>
          <w:rFonts w:hint="cs"/>
          <w:rtl/>
          <w:lang w:eastAsia="he-IL"/>
        </w:rPr>
        <w:t>שותף</w:t>
      </w:r>
      <w:r w:rsidRPr="00942509">
        <w:rPr>
          <w:rtl/>
          <w:lang w:eastAsia="he-IL"/>
        </w:rPr>
        <w:t xml:space="preserve"> </w:t>
      </w:r>
      <w:r w:rsidRPr="00942509">
        <w:rPr>
          <w:rFonts w:hint="cs"/>
          <w:rtl/>
          <w:lang w:eastAsia="he-IL"/>
        </w:rPr>
        <w:t>לזה</w:t>
      </w:r>
      <w:r w:rsidRPr="00942509">
        <w:rPr>
          <w:rtl/>
          <w:lang w:eastAsia="he-IL"/>
        </w:rPr>
        <w:t xml:space="preserve">, </w:t>
      </w:r>
      <w:r w:rsidRPr="00942509">
        <w:rPr>
          <w:rFonts w:hint="cs"/>
          <w:rtl/>
          <w:lang w:eastAsia="he-IL"/>
        </w:rPr>
        <w:t>אבל</w:t>
      </w:r>
      <w:r w:rsidRPr="00942509">
        <w:rPr>
          <w:rtl/>
          <w:lang w:eastAsia="he-IL"/>
        </w:rPr>
        <w:t xml:space="preserve"> </w:t>
      </w:r>
      <w:r w:rsidRPr="00942509">
        <w:rPr>
          <w:rFonts w:hint="cs"/>
          <w:rtl/>
          <w:lang w:eastAsia="he-IL"/>
        </w:rPr>
        <w:t>מאחר</w:t>
      </w:r>
      <w:r w:rsidRPr="00942509">
        <w:rPr>
          <w:rtl/>
          <w:lang w:eastAsia="he-IL"/>
        </w:rPr>
        <w:t xml:space="preserve"> </w:t>
      </w:r>
      <w:r w:rsidRPr="00942509">
        <w:rPr>
          <w:rFonts w:hint="cs"/>
          <w:rtl/>
          <w:lang w:eastAsia="he-IL"/>
        </w:rPr>
        <w:t>ש</w:t>
      </w:r>
      <w:r w:rsidR="00E66B75">
        <w:rPr>
          <w:rFonts w:hint="cs"/>
          <w:rtl/>
          <w:lang w:eastAsia="he-IL"/>
        </w:rPr>
        <w:t>בית הדין</w:t>
      </w:r>
      <w:r w:rsidRPr="00942509">
        <w:rPr>
          <w:rtl/>
          <w:lang w:eastAsia="he-IL"/>
        </w:rPr>
        <w:t xml:space="preserve"> </w:t>
      </w:r>
      <w:r w:rsidRPr="00942509">
        <w:rPr>
          <w:rFonts w:hint="cs"/>
          <w:rtl/>
          <w:lang w:eastAsia="he-IL"/>
        </w:rPr>
        <w:t>מחויב</w:t>
      </w:r>
      <w:r w:rsidRPr="00942509">
        <w:rPr>
          <w:rtl/>
          <w:lang w:eastAsia="he-IL"/>
        </w:rPr>
        <w:t xml:space="preserve"> </w:t>
      </w:r>
      <w:r w:rsidRPr="00942509">
        <w:rPr>
          <w:rFonts w:hint="cs"/>
          <w:rtl/>
          <w:lang w:eastAsia="he-IL"/>
        </w:rPr>
        <w:t>למסורת</w:t>
      </w:r>
      <w:r w:rsidRPr="00942509">
        <w:rPr>
          <w:rtl/>
          <w:lang w:eastAsia="he-IL"/>
        </w:rPr>
        <w:t xml:space="preserve"> </w:t>
      </w:r>
      <w:r w:rsidRPr="00942509">
        <w:rPr>
          <w:rFonts w:hint="cs"/>
          <w:rtl/>
          <w:lang w:eastAsia="he-IL"/>
        </w:rPr>
        <w:t>פסיקה</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הדורות</w:t>
      </w:r>
      <w:r w:rsidRPr="00942509">
        <w:rPr>
          <w:rtl/>
          <w:lang w:eastAsia="he-IL"/>
        </w:rPr>
        <w:t xml:space="preserve"> </w:t>
      </w:r>
      <w:r w:rsidRPr="00942509">
        <w:rPr>
          <w:rFonts w:hint="cs"/>
          <w:rtl/>
          <w:lang w:eastAsia="he-IL"/>
        </w:rPr>
        <w:t>כשהנושא</w:t>
      </w:r>
      <w:r w:rsidRPr="00942509">
        <w:rPr>
          <w:rtl/>
          <w:lang w:eastAsia="he-IL"/>
        </w:rPr>
        <w:t xml:space="preserve"> </w:t>
      </w:r>
      <w:r w:rsidRPr="00942509">
        <w:rPr>
          <w:rFonts w:hint="cs"/>
          <w:rtl/>
          <w:lang w:eastAsia="he-IL"/>
        </w:rPr>
        <w:t>הזה</w:t>
      </w:r>
      <w:r w:rsidRPr="00942509">
        <w:rPr>
          <w:rtl/>
          <w:lang w:eastAsia="he-IL"/>
        </w:rPr>
        <w:t xml:space="preserve"> </w:t>
      </w:r>
      <w:r w:rsidRPr="00942509">
        <w:rPr>
          <w:rFonts w:hint="cs"/>
          <w:rtl/>
          <w:lang w:eastAsia="he-IL"/>
        </w:rPr>
        <w:t>עלה</w:t>
      </w:r>
      <w:r w:rsidRPr="00942509">
        <w:rPr>
          <w:rtl/>
          <w:lang w:eastAsia="he-IL"/>
        </w:rPr>
        <w:t xml:space="preserve">, </w:t>
      </w:r>
      <w:r w:rsidRPr="00942509">
        <w:rPr>
          <w:rFonts w:hint="cs"/>
          <w:rtl/>
          <w:lang w:eastAsia="he-IL"/>
        </w:rPr>
        <w:t>והיו</w:t>
      </w:r>
      <w:r w:rsidRPr="00942509">
        <w:rPr>
          <w:rtl/>
          <w:lang w:eastAsia="he-IL"/>
        </w:rPr>
        <w:t xml:space="preserve"> </w:t>
      </w:r>
      <w:r w:rsidRPr="00942509">
        <w:rPr>
          <w:rFonts w:hint="cs"/>
          <w:rtl/>
          <w:lang w:eastAsia="he-IL"/>
        </w:rPr>
        <w:t>גדולי</w:t>
      </w:r>
      <w:r w:rsidRPr="00942509">
        <w:rPr>
          <w:rtl/>
          <w:lang w:eastAsia="he-IL"/>
        </w:rPr>
        <w:t xml:space="preserve"> </w:t>
      </w:r>
      <w:r w:rsidRPr="00942509">
        <w:rPr>
          <w:rFonts w:hint="cs"/>
          <w:rtl/>
          <w:lang w:eastAsia="he-IL"/>
        </w:rPr>
        <w:t>עולם</w:t>
      </w:r>
      <w:r w:rsidRPr="00942509">
        <w:rPr>
          <w:rtl/>
          <w:lang w:eastAsia="he-IL"/>
        </w:rPr>
        <w:t xml:space="preserve"> </w:t>
      </w:r>
      <w:r w:rsidRPr="00942509">
        <w:rPr>
          <w:rFonts w:hint="cs"/>
          <w:rtl/>
          <w:lang w:eastAsia="he-IL"/>
        </w:rPr>
        <w:t>שעסקו</w:t>
      </w:r>
      <w:r w:rsidRPr="00942509">
        <w:rPr>
          <w:rtl/>
          <w:lang w:eastAsia="he-IL"/>
        </w:rPr>
        <w:t xml:space="preserve"> </w:t>
      </w:r>
      <w:r w:rsidRPr="00942509">
        <w:rPr>
          <w:rFonts w:hint="cs"/>
          <w:rtl/>
          <w:lang w:eastAsia="he-IL"/>
        </w:rPr>
        <w:t>בזה</w:t>
      </w:r>
      <w:r w:rsidRPr="00942509">
        <w:rPr>
          <w:rtl/>
          <w:lang w:eastAsia="he-IL"/>
        </w:rPr>
        <w:t xml:space="preserve"> </w:t>
      </w:r>
      <w:r w:rsidRPr="00942509">
        <w:rPr>
          <w:rFonts w:hint="cs"/>
          <w:rtl/>
          <w:lang w:eastAsia="he-IL"/>
        </w:rPr>
        <w:t>והגיעו</w:t>
      </w:r>
      <w:r w:rsidRPr="00942509">
        <w:rPr>
          <w:rtl/>
          <w:lang w:eastAsia="he-IL"/>
        </w:rPr>
        <w:t xml:space="preserve"> </w:t>
      </w:r>
      <w:r w:rsidRPr="00942509">
        <w:rPr>
          <w:rFonts w:hint="cs"/>
          <w:rtl/>
          <w:lang w:eastAsia="he-IL"/>
        </w:rPr>
        <w:t>למסקנה</w:t>
      </w:r>
      <w:r w:rsidRPr="00942509">
        <w:rPr>
          <w:rtl/>
          <w:lang w:eastAsia="he-IL"/>
        </w:rPr>
        <w:t xml:space="preserve"> </w:t>
      </w:r>
      <w:r w:rsidRPr="00942509">
        <w:rPr>
          <w:rFonts w:hint="cs"/>
          <w:rtl/>
          <w:lang w:eastAsia="he-IL"/>
        </w:rPr>
        <w:t>שזה</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דרך</w:t>
      </w:r>
      <w:r w:rsidRPr="00942509">
        <w:rPr>
          <w:rtl/>
          <w:lang w:eastAsia="he-IL"/>
        </w:rPr>
        <w:t xml:space="preserve"> </w:t>
      </w:r>
      <w:r w:rsidRPr="00942509">
        <w:rPr>
          <w:rFonts w:hint="cs"/>
          <w:rtl/>
          <w:lang w:eastAsia="he-IL"/>
        </w:rPr>
        <w:t>נכונה</w:t>
      </w:r>
      <w:r w:rsidRPr="00942509">
        <w:rPr>
          <w:rtl/>
          <w:lang w:eastAsia="he-IL"/>
        </w:rPr>
        <w:t xml:space="preserve"> </w:t>
      </w:r>
      <w:r w:rsidRPr="00942509">
        <w:rPr>
          <w:rFonts w:hint="cs"/>
          <w:rtl/>
          <w:lang w:eastAsia="he-IL"/>
        </w:rPr>
        <w:t>האם</w:t>
      </w:r>
      <w:r w:rsidRPr="00942509">
        <w:rPr>
          <w:rtl/>
          <w:lang w:eastAsia="he-IL"/>
        </w:rPr>
        <w:t xml:space="preserve"> </w:t>
      </w:r>
      <w:r w:rsidRPr="00942509">
        <w:rPr>
          <w:rFonts w:hint="cs"/>
          <w:rtl/>
          <w:lang w:eastAsia="he-IL"/>
        </w:rPr>
        <w:t>אתה</w:t>
      </w:r>
      <w:r w:rsidRPr="00942509">
        <w:rPr>
          <w:rtl/>
          <w:lang w:eastAsia="he-IL"/>
        </w:rPr>
        <w:t xml:space="preserve"> </w:t>
      </w:r>
      <w:r w:rsidRPr="00942509">
        <w:rPr>
          <w:rFonts w:hint="cs"/>
          <w:rtl/>
          <w:lang w:eastAsia="he-IL"/>
        </w:rPr>
        <w:t>מבקש</w:t>
      </w:r>
      <w:r w:rsidRPr="00942509">
        <w:rPr>
          <w:rtl/>
          <w:lang w:eastAsia="he-IL"/>
        </w:rPr>
        <w:t xml:space="preserve"> </w:t>
      </w:r>
      <w:r w:rsidRPr="00942509">
        <w:rPr>
          <w:rFonts w:hint="cs"/>
          <w:rtl/>
          <w:lang w:eastAsia="he-IL"/>
        </w:rPr>
        <w:t>שנהיה</w:t>
      </w:r>
      <w:r w:rsidRPr="00942509">
        <w:rPr>
          <w:rtl/>
          <w:lang w:eastAsia="he-IL"/>
        </w:rPr>
        <w:t xml:space="preserve"> </w:t>
      </w:r>
      <w:r w:rsidRPr="00942509">
        <w:rPr>
          <w:rFonts w:hint="cs"/>
          <w:rtl/>
          <w:lang w:eastAsia="he-IL"/>
        </w:rPr>
        <w:t>שותפים</w:t>
      </w:r>
      <w:r w:rsidRPr="00942509">
        <w:rPr>
          <w:rtl/>
          <w:lang w:eastAsia="he-IL"/>
        </w:rPr>
        <w:t xml:space="preserve"> </w:t>
      </w:r>
      <w:r w:rsidRPr="00942509">
        <w:rPr>
          <w:rFonts w:hint="cs"/>
          <w:rtl/>
          <w:lang w:eastAsia="he-IL"/>
        </w:rPr>
        <w:t>לדרך</w:t>
      </w:r>
      <w:r w:rsidRPr="00942509">
        <w:rPr>
          <w:rtl/>
          <w:lang w:eastAsia="he-IL"/>
        </w:rPr>
        <w:t xml:space="preserve"> </w:t>
      </w:r>
      <w:r w:rsidRPr="00942509">
        <w:rPr>
          <w:rFonts w:hint="cs"/>
          <w:rtl/>
          <w:lang w:eastAsia="he-IL"/>
        </w:rPr>
        <w:t>שהם</w:t>
      </w:r>
      <w:r w:rsidRPr="00942509">
        <w:rPr>
          <w:rtl/>
          <w:lang w:eastAsia="he-IL"/>
        </w:rPr>
        <w:t xml:space="preserve"> </w:t>
      </w:r>
      <w:r w:rsidRPr="00942509">
        <w:rPr>
          <w:rFonts w:hint="cs"/>
          <w:rtl/>
          <w:lang w:eastAsia="he-IL"/>
        </w:rPr>
        <w:t>קבעו</w:t>
      </w:r>
      <w:r w:rsidRPr="00942509">
        <w:rPr>
          <w:rtl/>
          <w:lang w:eastAsia="he-IL"/>
        </w:rPr>
        <w:t xml:space="preserve"> </w:t>
      </w:r>
      <w:r w:rsidRPr="00942509">
        <w:rPr>
          <w:rFonts w:hint="cs"/>
          <w:rtl/>
          <w:lang w:eastAsia="he-IL"/>
        </w:rPr>
        <w:t>שאינה</w:t>
      </w:r>
      <w:r w:rsidRPr="00942509">
        <w:rPr>
          <w:rtl/>
          <w:lang w:eastAsia="he-IL"/>
        </w:rPr>
        <w:t xml:space="preserve"> </w:t>
      </w:r>
      <w:r w:rsidRPr="00942509">
        <w:rPr>
          <w:rFonts w:hint="cs"/>
          <w:rtl/>
          <w:lang w:eastAsia="he-IL"/>
        </w:rPr>
        <w:t>נכונה</w:t>
      </w:r>
      <w:r w:rsidRPr="00942509">
        <w:rPr>
          <w:rtl/>
          <w:lang w:eastAsia="he-IL"/>
        </w:rPr>
        <w:t>.</w:t>
      </w:r>
    </w:p>
    <w:p w:rsidR="00942509" w:rsidRPr="00942509" w:rsidRDefault="00942509" w:rsidP="001F4615">
      <w:pPr>
        <w:pStyle w:val="aa"/>
        <w:rPr>
          <w:rtl/>
          <w:lang w:eastAsia="he-IL"/>
        </w:rPr>
      </w:pPr>
      <w:r w:rsidRPr="00942509">
        <w:rPr>
          <w:rFonts w:hint="cs"/>
          <w:rtl/>
          <w:lang w:eastAsia="he-IL"/>
        </w:rPr>
        <w:t>בית הדין: בתוך הליך קצר של כמה שעות אתה יכול לסיים את נושא הרישום, אלא מה יש לך איזה אג'נדה שאתה רוצה לקדם.</w:t>
      </w:r>
    </w:p>
    <w:p w:rsidR="00942509" w:rsidRPr="00942509" w:rsidRDefault="00942509" w:rsidP="001F4615">
      <w:pPr>
        <w:pStyle w:val="aa"/>
        <w:rPr>
          <w:rtl/>
          <w:lang w:eastAsia="he-IL"/>
        </w:rPr>
      </w:pPr>
      <w:r w:rsidRPr="00942509">
        <w:rPr>
          <w:rFonts w:hint="cs"/>
          <w:rtl/>
          <w:lang w:eastAsia="he-IL"/>
        </w:rPr>
        <w:t>ב"כ המבקשים: נכון."</w:t>
      </w:r>
    </w:p>
    <w:p w:rsidR="0040194A" w:rsidRDefault="00E621B3" w:rsidP="0017481E">
      <w:pPr>
        <w:pStyle w:val="af"/>
        <w:rPr>
          <w:rtl/>
          <w:lang w:eastAsia="he-IL"/>
        </w:rPr>
      </w:pPr>
      <w:r>
        <w:rPr>
          <w:rFonts w:hint="cs"/>
          <w:rtl/>
          <w:lang w:eastAsia="he-IL"/>
        </w:rPr>
        <w:t>עולה מהאמור</w:t>
      </w:r>
      <w:r w:rsidR="00942509" w:rsidRPr="00942509">
        <w:rPr>
          <w:rFonts w:hint="cs"/>
          <w:rtl/>
          <w:lang w:eastAsia="he-IL"/>
        </w:rPr>
        <w:t xml:space="preserve"> שהמבקשים בכוונת מכוון לא נרשמו </w:t>
      </w:r>
      <w:r>
        <w:rPr>
          <w:rFonts w:hint="cs"/>
          <w:rtl/>
          <w:lang w:eastAsia="he-IL"/>
        </w:rPr>
        <w:t>לנישואין בלשכת רבנות מוסמכת מפני</w:t>
      </w:r>
      <w:r w:rsidR="00942509" w:rsidRPr="00942509">
        <w:rPr>
          <w:rFonts w:hint="cs"/>
          <w:rtl/>
          <w:lang w:eastAsia="he-IL"/>
        </w:rPr>
        <w:t xml:space="preserve"> שהיו מודעים לכך שיסרבו לבצע </w:t>
      </w:r>
      <w:r>
        <w:rPr>
          <w:rFonts w:hint="cs"/>
          <w:rtl/>
          <w:lang w:eastAsia="he-IL"/>
        </w:rPr>
        <w:t xml:space="preserve">עבורם תנאי בקידושין, ולכן הם </w:t>
      </w:r>
      <w:r w:rsidR="00942509" w:rsidRPr="00942509">
        <w:rPr>
          <w:rFonts w:hint="cs"/>
          <w:rtl/>
          <w:lang w:eastAsia="he-IL"/>
        </w:rPr>
        <w:t xml:space="preserve">מסרבים </w:t>
      </w:r>
      <w:r>
        <w:rPr>
          <w:rFonts w:hint="cs"/>
          <w:rtl/>
          <w:lang w:eastAsia="he-IL"/>
        </w:rPr>
        <w:t xml:space="preserve">גם </w:t>
      </w:r>
      <w:r w:rsidR="00942509" w:rsidRPr="00942509">
        <w:rPr>
          <w:rFonts w:hint="cs"/>
          <w:rtl/>
          <w:lang w:eastAsia="he-IL"/>
        </w:rPr>
        <w:t xml:space="preserve">כיום לפנות ללשכת הרבנות בירושלים לעריכת רישום לנישואין </w:t>
      </w:r>
      <w:r w:rsidR="006679BB">
        <w:rPr>
          <w:rFonts w:hint="cs"/>
          <w:rtl/>
          <w:lang w:eastAsia="he-IL"/>
        </w:rPr>
        <w:t>כדת משה וישראל</w:t>
      </w:r>
      <w:r w:rsidR="00942509" w:rsidRPr="00942509">
        <w:rPr>
          <w:rFonts w:hint="cs"/>
          <w:rtl/>
          <w:lang w:eastAsia="he-IL"/>
        </w:rPr>
        <w:t xml:space="preserve">. למרות החריגה שיש במעשיהם מסידור </w:t>
      </w:r>
      <w:r w:rsidR="004F473F">
        <w:rPr>
          <w:rFonts w:hint="cs"/>
          <w:rtl/>
          <w:lang w:eastAsia="he-IL"/>
        </w:rPr>
        <w:t>נישואין</w:t>
      </w:r>
      <w:r w:rsidR="00942509" w:rsidRPr="00942509">
        <w:rPr>
          <w:rFonts w:hint="cs"/>
          <w:rtl/>
          <w:lang w:eastAsia="he-IL"/>
        </w:rPr>
        <w:t xml:space="preserve"> </w:t>
      </w:r>
      <w:r w:rsidR="006679BB">
        <w:rPr>
          <w:rFonts w:hint="cs"/>
          <w:rtl/>
          <w:lang w:eastAsia="he-IL"/>
        </w:rPr>
        <w:t>כדת משה וישראל</w:t>
      </w:r>
      <w:r w:rsidR="00942509" w:rsidRPr="00942509">
        <w:rPr>
          <w:rFonts w:hint="cs"/>
          <w:rtl/>
          <w:lang w:eastAsia="he-IL"/>
        </w:rPr>
        <w:t xml:space="preserve"> ומדרישות החוק והתקנות, הם מבקשים ש</w:t>
      </w:r>
      <w:r w:rsidR="00E66B75">
        <w:rPr>
          <w:rFonts w:hint="cs"/>
          <w:rtl/>
          <w:lang w:eastAsia="he-IL"/>
        </w:rPr>
        <w:t>בית הדין</w:t>
      </w:r>
      <w:r w:rsidR="00942509" w:rsidRPr="00942509">
        <w:rPr>
          <w:rFonts w:hint="cs"/>
          <w:rtl/>
          <w:lang w:eastAsia="he-IL"/>
        </w:rPr>
        <w:t xml:space="preserve"> יאשר בחותמתו את מעשיהם בדיעבד, כאילו היה זה אישור טכני בלבד.</w:t>
      </w:r>
    </w:p>
    <w:p w:rsidR="00942509" w:rsidRPr="00942509" w:rsidRDefault="00736B18" w:rsidP="00F7012E">
      <w:pPr>
        <w:pStyle w:val="af"/>
        <w:rPr>
          <w:rtl/>
          <w:lang w:eastAsia="he-IL"/>
        </w:rPr>
      </w:pPr>
      <w:r>
        <w:rPr>
          <w:rFonts w:hint="cs"/>
          <w:rtl/>
          <w:lang w:eastAsia="he-IL"/>
        </w:rPr>
        <w:t>מעיון במסמכים שצורפו לתיק עולות</w:t>
      </w:r>
      <w:r w:rsidR="00942509" w:rsidRPr="00942509">
        <w:rPr>
          <w:rFonts w:hint="cs"/>
          <w:rtl/>
          <w:lang w:eastAsia="he-IL"/>
        </w:rPr>
        <w:t xml:space="preserve"> תמיהות נוספות, המבקשים נישאו ביום י"ב אב תשע"ו, ואישור לרווקות הלכתית, שחייב להינתן עוד קודם למועד סידור ה</w:t>
      </w:r>
      <w:r w:rsidR="004F473F">
        <w:rPr>
          <w:rFonts w:hint="cs"/>
          <w:rtl/>
          <w:lang w:eastAsia="he-IL"/>
        </w:rPr>
        <w:t>נישואין</w:t>
      </w:r>
      <w:r w:rsidR="00942509" w:rsidRPr="00942509">
        <w:rPr>
          <w:rFonts w:hint="cs"/>
          <w:rtl/>
          <w:lang w:eastAsia="he-IL"/>
        </w:rPr>
        <w:t xml:space="preserve">, ניתן </w:t>
      </w:r>
      <w:r w:rsidR="00F7012E">
        <w:rPr>
          <w:rFonts w:hint="cs"/>
          <w:rtl/>
          <w:lang w:eastAsia="he-IL"/>
        </w:rPr>
        <w:t>למבקשים מ</w:t>
      </w:r>
      <w:r w:rsidR="00E66B75">
        <w:rPr>
          <w:rFonts w:hint="cs"/>
          <w:rtl/>
          <w:lang w:eastAsia="he-IL"/>
        </w:rPr>
        <w:t>בית הדין</w:t>
      </w:r>
      <w:r w:rsidR="00F7012E">
        <w:rPr>
          <w:rFonts w:hint="cs"/>
          <w:rtl/>
          <w:lang w:eastAsia="he-IL"/>
        </w:rPr>
        <w:t xml:space="preserve"> של הרב אברהם דוב לוין, ו</w:t>
      </w:r>
      <w:r w:rsidR="00942509" w:rsidRPr="00942509">
        <w:rPr>
          <w:rFonts w:hint="cs"/>
          <w:rtl/>
          <w:lang w:eastAsia="he-IL"/>
        </w:rPr>
        <w:t>נחתם על</w:t>
      </w:r>
      <w:r w:rsidR="00F7012E">
        <w:rPr>
          <w:rFonts w:hint="cs"/>
          <w:rtl/>
          <w:lang w:eastAsia="he-IL"/>
        </w:rPr>
        <w:t xml:space="preserve"> ידו ביום כ"ח באב תשע"ו, דהיינו שישה עשר</w:t>
      </w:r>
      <w:r w:rsidR="00942509" w:rsidRPr="00942509">
        <w:rPr>
          <w:rFonts w:hint="cs"/>
          <w:rtl/>
          <w:lang w:eastAsia="he-IL"/>
        </w:rPr>
        <w:t xml:space="preserve"> יום </w:t>
      </w:r>
      <w:r w:rsidR="00F7012E">
        <w:rPr>
          <w:rFonts w:hint="cs"/>
          <w:rtl/>
          <w:lang w:eastAsia="he-IL"/>
        </w:rPr>
        <w:t>ל</w:t>
      </w:r>
      <w:r w:rsidR="00942509" w:rsidRPr="00942509">
        <w:rPr>
          <w:rFonts w:hint="cs"/>
          <w:rtl/>
          <w:lang w:eastAsia="he-IL"/>
        </w:rPr>
        <w:t>אחר החתונה.</w:t>
      </w:r>
    </w:p>
    <w:p w:rsidR="0040194A" w:rsidRDefault="0018758A" w:rsidP="00DB03DC">
      <w:pPr>
        <w:pStyle w:val="af"/>
        <w:rPr>
          <w:rtl/>
          <w:lang w:eastAsia="he-IL"/>
        </w:rPr>
      </w:pPr>
      <w:r>
        <w:rPr>
          <w:rFonts w:hint="cs"/>
          <w:rtl/>
          <w:lang w:eastAsia="he-IL"/>
        </w:rPr>
        <w:t>עד הקידושין פ. ד.</w:t>
      </w:r>
      <w:r w:rsidR="00942509" w:rsidRPr="00942509">
        <w:rPr>
          <w:rFonts w:hint="cs"/>
          <w:rtl/>
          <w:lang w:eastAsia="he-IL"/>
        </w:rPr>
        <w:t xml:space="preserve"> הופיע בפנינו ביום י"ב חשון תשע"ז</w:t>
      </w:r>
      <w:r w:rsidR="0040194A">
        <w:rPr>
          <w:rFonts w:hint="cs"/>
          <w:rtl/>
          <w:lang w:eastAsia="he-IL"/>
        </w:rPr>
        <w:t xml:space="preserve"> (</w:t>
      </w:r>
      <w:r w:rsidR="00942509" w:rsidRPr="00942509">
        <w:rPr>
          <w:rFonts w:hint="cs"/>
          <w:rtl/>
          <w:lang w:eastAsia="he-IL"/>
        </w:rPr>
        <w:t>13.11.16</w:t>
      </w:r>
      <w:r w:rsidR="0040194A">
        <w:rPr>
          <w:rFonts w:hint="cs"/>
          <w:rtl/>
          <w:lang w:eastAsia="he-IL"/>
        </w:rPr>
        <w:t>),</w:t>
      </w:r>
      <w:r w:rsidR="00942509" w:rsidRPr="00942509">
        <w:rPr>
          <w:rFonts w:hint="cs"/>
          <w:rtl/>
          <w:lang w:eastAsia="he-IL"/>
        </w:rPr>
        <w:t xml:space="preserve"> ונשאל על התנאי בקידושין והשיב</w:t>
      </w:r>
      <w:r w:rsidR="0040194A">
        <w:rPr>
          <w:rFonts w:hint="cs"/>
          <w:rtl/>
          <w:lang w:eastAsia="he-IL"/>
        </w:rPr>
        <w:t xml:space="preserve"> (</w:t>
      </w:r>
      <w:r w:rsidR="00942509" w:rsidRPr="00942509">
        <w:rPr>
          <w:rFonts w:hint="cs"/>
          <w:rtl/>
          <w:lang w:eastAsia="he-IL"/>
        </w:rPr>
        <w:t>בשורה 35</w:t>
      </w:r>
      <w:r w:rsidR="0040194A">
        <w:rPr>
          <w:rFonts w:hint="cs"/>
          <w:rtl/>
          <w:lang w:eastAsia="he-IL"/>
        </w:rPr>
        <w:t>):</w:t>
      </w:r>
      <w:r w:rsidR="00942509" w:rsidRPr="00942509">
        <w:rPr>
          <w:rFonts w:hint="cs"/>
          <w:rtl/>
          <w:lang w:eastAsia="he-IL"/>
        </w:rPr>
        <w:t xml:space="preserve"> "ידעתי שיש תנאי לא ידעתי מה פרטי התנאי, לא קראתי שום מסמך, חתמתי רק על הכתובה, לא זוכר אם חתמתי על שטר"</w:t>
      </w:r>
      <w:r w:rsidR="00DB03DC">
        <w:rPr>
          <w:rFonts w:hint="cs"/>
          <w:rtl/>
          <w:lang w:eastAsia="he-IL"/>
        </w:rPr>
        <w:t xml:space="preserve">. </w:t>
      </w:r>
      <w:r w:rsidR="00942509" w:rsidRPr="00942509">
        <w:rPr>
          <w:rFonts w:hint="cs"/>
          <w:rtl/>
          <w:lang w:eastAsia="he-IL"/>
        </w:rPr>
        <w:t>בשורה 40 אמר: "לא ב</w:t>
      </w:r>
      <w:r w:rsidR="00A97781">
        <w:rPr>
          <w:rFonts w:hint="cs"/>
          <w:rtl/>
          <w:lang w:eastAsia="he-IL"/>
        </w:rPr>
        <w:t>י</w:t>
      </w:r>
      <w:r w:rsidR="00942509" w:rsidRPr="00942509">
        <w:rPr>
          <w:rFonts w:hint="cs"/>
          <w:rtl/>
          <w:lang w:eastAsia="he-IL"/>
        </w:rPr>
        <w:t>קשו ממני להיות עד על התנאי". כשבוע לאחר הדיון הגישה ב"כ המבקשים הודעה בשם העד שטעה בעדותו כאשר אמר שלא חתם על שטר התנאי בקידושין</w:t>
      </w:r>
      <w:r w:rsidR="00DB03DC">
        <w:rPr>
          <w:rFonts w:hint="cs"/>
          <w:rtl/>
          <w:lang w:eastAsia="he-IL"/>
        </w:rPr>
        <w:t xml:space="preserve"> מפני</w:t>
      </w:r>
      <w:r w:rsidR="00942509" w:rsidRPr="00942509">
        <w:rPr>
          <w:rFonts w:hint="cs"/>
          <w:rtl/>
          <w:lang w:eastAsia="he-IL"/>
        </w:rPr>
        <w:t xml:space="preserve"> </w:t>
      </w:r>
      <w:r w:rsidR="00DB03DC">
        <w:rPr>
          <w:rFonts w:hint="cs"/>
          <w:rtl/>
          <w:lang w:eastAsia="he-IL"/>
        </w:rPr>
        <w:t>ש</w:t>
      </w:r>
      <w:r w:rsidR="00942509" w:rsidRPr="00942509">
        <w:rPr>
          <w:rFonts w:hint="cs"/>
          <w:rtl/>
          <w:lang w:eastAsia="he-IL"/>
        </w:rPr>
        <w:t>התברר לו שאכן חתם. כך ציינה גם בסיכומים סעיף 42.</w:t>
      </w:r>
    </w:p>
    <w:p w:rsidR="00942509" w:rsidRPr="00942509" w:rsidRDefault="00942509" w:rsidP="001F4615">
      <w:pPr>
        <w:pStyle w:val="af"/>
        <w:rPr>
          <w:rtl/>
          <w:lang w:eastAsia="he-IL"/>
        </w:rPr>
      </w:pPr>
      <w:r w:rsidRPr="00942509">
        <w:rPr>
          <w:rFonts w:hint="cs"/>
          <w:rtl/>
          <w:lang w:eastAsia="he-IL"/>
        </w:rPr>
        <w:t xml:space="preserve">עוד יצוין שלמרות שבמבוא להסכם הנ"ל נאמר שעל שטר </w:t>
      </w:r>
      <w:r w:rsidR="00842ECD">
        <w:rPr>
          <w:rFonts w:hint="cs"/>
          <w:rtl/>
          <w:lang w:eastAsia="he-IL"/>
        </w:rPr>
        <w:t>ה</w:t>
      </w:r>
      <w:r w:rsidRPr="00942509">
        <w:rPr>
          <w:rFonts w:hint="cs"/>
          <w:rtl/>
          <w:lang w:eastAsia="he-IL"/>
        </w:rPr>
        <w:t>התנאה ו</w:t>
      </w:r>
      <w:r w:rsidR="00842ECD">
        <w:rPr>
          <w:rFonts w:hint="cs"/>
          <w:rtl/>
          <w:lang w:eastAsia="he-IL"/>
        </w:rPr>
        <w:t>ה</w:t>
      </w:r>
      <w:r w:rsidRPr="00942509">
        <w:rPr>
          <w:rFonts w:hint="cs"/>
          <w:rtl/>
          <w:lang w:eastAsia="he-IL"/>
        </w:rPr>
        <w:t>הרשאה יש לחתום לפני הנישואין, התאריך המופיע על הש</w:t>
      </w:r>
      <w:r w:rsidR="00842ECD">
        <w:rPr>
          <w:rFonts w:hint="cs"/>
          <w:rtl/>
          <w:lang w:eastAsia="he-IL"/>
        </w:rPr>
        <w:t>טר מתחת לחתימת העדים הוא י"ג אב</w:t>
      </w:r>
      <w:r w:rsidRPr="00942509">
        <w:rPr>
          <w:rFonts w:hint="cs"/>
          <w:rtl/>
          <w:lang w:eastAsia="he-IL"/>
        </w:rPr>
        <w:t xml:space="preserve"> תשע"ו כאשר הקידושין נעשו בי"ב אב תשע"ו כמופיע בכתובה ובאישור הרב לוין לנישו</w:t>
      </w:r>
      <w:r w:rsidR="00842ECD">
        <w:rPr>
          <w:rFonts w:hint="cs"/>
          <w:rtl/>
          <w:lang w:eastAsia="he-IL"/>
        </w:rPr>
        <w:t xml:space="preserve">אין. דברי העד בפנינו, </w:t>
      </w:r>
      <w:r w:rsidRPr="00942509">
        <w:rPr>
          <w:rFonts w:hint="cs"/>
          <w:rtl/>
          <w:lang w:eastAsia="he-IL"/>
        </w:rPr>
        <w:t xml:space="preserve">תיקון עדותו </w:t>
      </w:r>
      <w:r w:rsidR="00842ECD">
        <w:rPr>
          <w:rFonts w:hint="cs"/>
          <w:rtl/>
          <w:lang w:eastAsia="he-IL"/>
        </w:rPr>
        <w:t>ל</w:t>
      </w:r>
      <w:r w:rsidRPr="00942509">
        <w:rPr>
          <w:rFonts w:hint="cs"/>
          <w:rtl/>
          <w:lang w:eastAsia="he-IL"/>
        </w:rPr>
        <w:t xml:space="preserve">אחר הדיון והתאריך </w:t>
      </w:r>
      <w:r w:rsidR="00842ECD">
        <w:rPr>
          <w:rFonts w:hint="cs"/>
          <w:rtl/>
          <w:lang w:eastAsia="he-IL"/>
        </w:rPr>
        <w:t>ש</w:t>
      </w:r>
      <w:r w:rsidRPr="00942509">
        <w:rPr>
          <w:rFonts w:hint="cs"/>
          <w:rtl/>
          <w:lang w:eastAsia="he-IL"/>
        </w:rPr>
        <w:t xml:space="preserve">על שטר </w:t>
      </w:r>
      <w:r w:rsidR="00842ECD">
        <w:rPr>
          <w:rFonts w:hint="cs"/>
          <w:rtl/>
          <w:lang w:eastAsia="he-IL"/>
        </w:rPr>
        <w:t>ה</w:t>
      </w:r>
      <w:r w:rsidRPr="00942509">
        <w:rPr>
          <w:rFonts w:hint="cs"/>
          <w:rtl/>
          <w:lang w:eastAsia="he-IL"/>
        </w:rPr>
        <w:t>התנאה ו</w:t>
      </w:r>
      <w:r w:rsidR="00842ECD">
        <w:rPr>
          <w:rFonts w:hint="cs"/>
          <w:rtl/>
          <w:lang w:eastAsia="he-IL"/>
        </w:rPr>
        <w:t>ה</w:t>
      </w:r>
      <w:r w:rsidRPr="00942509">
        <w:rPr>
          <w:rFonts w:hint="cs"/>
          <w:rtl/>
          <w:lang w:eastAsia="he-IL"/>
        </w:rPr>
        <w:t>הרשאה שהינו מאוחר ממועד הקידושי</w:t>
      </w:r>
      <w:r w:rsidR="00A97781">
        <w:rPr>
          <w:rFonts w:hint="cs"/>
          <w:rtl/>
          <w:lang w:eastAsia="he-IL"/>
        </w:rPr>
        <w:t>ן מעלים ספ</w:t>
      </w:r>
      <w:r w:rsidRPr="00942509">
        <w:rPr>
          <w:rFonts w:hint="cs"/>
          <w:rtl/>
          <w:lang w:eastAsia="he-IL"/>
        </w:rPr>
        <w:t>קות על מה שאירע שם בזמן אמת.</w:t>
      </w:r>
    </w:p>
    <w:p w:rsidR="00942509" w:rsidRDefault="00942509" w:rsidP="0017481E">
      <w:pPr>
        <w:pStyle w:val="af"/>
        <w:rPr>
          <w:rtl/>
          <w:lang w:eastAsia="he-IL"/>
        </w:rPr>
      </w:pPr>
      <w:r w:rsidRPr="00942509">
        <w:rPr>
          <w:rFonts w:hint="cs"/>
          <w:rtl/>
          <w:lang w:eastAsia="he-IL"/>
        </w:rPr>
        <w:t xml:space="preserve">אישור </w:t>
      </w:r>
      <w:r w:rsidR="004F473F">
        <w:rPr>
          <w:rFonts w:hint="cs"/>
          <w:rtl/>
          <w:lang w:eastAsia="he-IL"/>
        </w:rPr>
        <w:t>נישואין</w:t>
      </w:r>
      <w:r w:rsidRPr="00942509">
        <w:rPr>
          <w:rFonts w:hint="cs"/>
          <w:rtl/>
          <w:lang w:eastAsia="he-IL"/>
        </w:rPr>
        <w:t xml:space="preserve"> </w:t>
      </w:r>
      <w:r w:rsidR="006679BB">
        <w:rPr>
          <w:rFonts w:hint="cs"/>
          <w:rtl/>
          <w:lang w:eastAsia="he-IL"/>
        </w:rPr>
        <w:t>כדת משה וישראל</w:t>
      </w:r>
      <w:r w:rsidRPr="00942509">
        <w:rPr>
          <w:rFonts w:hint="cs"/>
          <w:rtl/>
          <w:lang w:eastAsia="he-IL"/>
        </w:rPr>
        <w:t xml:space="preserve"> שנתן הרב אברהם דוב לוין למבקשים אינו נושא תאריך ובו נאמר:</w:t>
      </w:r>
    </w:p>
    <w:p w:rsidR="00707CB0" w:rsidRPr="00A97781" w:rsidRDefault="00707CB0" w:rsidP="00D6016B">
      <w:pPr>
        <w:pStyle w:val="aa"/>
        <w:jc w:val="center"/>
        <w:rPr>
          <w:b/>
          <w:bCs/>
          <w:rtl/>
          <w:lang w:eastAsia="he-IL"/>
        </w:rPr>
      </w:pPr>
      <w:r w:rsidRPr="00A97781">
        <w:rPr>
          <w:rFonts w:hint="cs"/>
          <w:b/>
          <w:bCs/>
          <w:rtl/>
          <w:lang w:eastAsia="he-IL"/>
        </w:rPr>
        <w:t xml:space="preserve">"אישור חו"ק </w:t>
      </w:r>
      <w:proofErr w:type="spellStart"/>
      <w:r w:rsidRPr="00A97781">
        <w:rPr>
          <w:rFonts w:hint="cs"/>
          <w:b/>
          <w:bCs/>
          <w:rtl/>
          <w:lang w:eastAsia="he-IL"/>
        </w:rPr>
        <w:t>דמו"י</w:t>
      </w:r>
      <w:proofErr w:type="spellEnd"/>
    </w:p>
    <w:p w:rsidR="00707CB0" w:rsidRDefault="00707CB0" w:rsidP="00D6016B">
      <w:pPr>
        <w:pStyle w:val="aa"/>
        <w:jc w:val="center"/>
        <w:rPr>
          <w:rtl/>
          <w:lang w:eastAsia="he-IL"/>
        </w:rPr>
      </w:pPr>
      <w:r>
        <w:rPr>
          <w:rFonts w:hint="cs"/>
          <w:rtl/>
          <w:lang w:eastAsia="he-IL"/>
        </w:rPr>
        <w:t>לאחר שבררנו ואמתנו שבני הזוג דלהלן נכנסו לחופה וקידושין כהלכתם</w:t>
      </w:r>
    </w:p>
    <w:p w:rsidR="00707CB0" w:rsidRDefault="00707CB0" w:rsidP="00D6016B">
      <w:pPr>
        <w:pStyle w:val="aa"/>
        <w:jc w:val="center"/>
        <w:rPr>
          <w:rtl/>
          <w:lang w:eastAsia="he-IL"/>
        </w:rPr>
      </w:pPr>
      <w:r>
        <w:rPr>
          <w:rFonts w:hint="cs"/>
          <w:rtl/>
          <w:lang w:eastAsia="he-IL"/>
        </w:rPr>
        <w:t xml:space="preserve">הננו מאשרים שבני הזוג הללו </w:t>
      </w:r>
      <w:proofErr w:type="spellStart"/>
      <w:r>
        <w:rPr>
          <w:rFonts w:hint="cs"/>
          <w:rtl/>
          <w:lang w:eastAsia="he-IL"/>
        </w:rPr>
        <w:t>נשואין</w:t>
      </w:r>
      <w:proofErr w:type="spellEnd"/>
      <w:r>
        <w:rPr>
          <w:rFonts w:hint="cs"/>
          <w:rtl/>
          <w:lang w:eastAsia="he-IL"/>
        </w:rPr>
        <w:t xml:space="preserve"> כדת משה וישראל, ויחיו באהב</w:t>
      </w:r>
      <w:r w:rsidR="00D6016B">
        <w:rPr>
          <w:rFonts w:hint="cs"/>
          <w:rtl/>
          <w:lang w:eastAsia="he-IL"/>
        </w:rPr>
        <w:t>ה</w:t>
      </w:r>
      <w:r>
        <w:rPr>
          <w:rFonts w:hint="cs"/>
          <w:rtl/>
          <w:lang w:eastAsia="he-IL"/>
        </w:rPr>
        <w:t xml:space="preserve"> ורעות עד מאה ועשרים</w:t>
      </w:r>
    </w:p>
    <w:p w:rsidR="00707CB0" w:rsidRDefault="000E1F43" w:rsidP="00D6016B">
      <w:pPr>
        <w:pStyle w:val="aa"/>
        <w:jc w:val="center"/>
        <w:rPr>
          <w:rtl/>
          <w:lang w:eastAsia="he-IL"/>
        </w:rPr>
      </w:pPr>
      <w:r>
        <w:rPr>
          <w:rFonts w:hint="cs"/>
          <w:rtl/>
          <w:lang w:eastAsia="he-IL"/>
        </w:rPr>
        <w:t xml:space="preserve">ולא </w:t>
      </w:r>
      <w:proofErr w:type="spellStart"/>
      <w:r>
        <w:rPr>
          <w:rFonts w:hint="cs"/>
          <w:rtl/>
          <w:lang w:eastAsia="he-IL"/>
        </w:rPr>
        <w:t>יפרדו</w:t>
      </w:r>
      <w:proofErr w:type="spellEnd"/>
      <w:r>
        <w:rPr>
          <w:rFonts w:hint="cs"/>
          <w:rtl/>
          <w:lang w:eastAsia="he-IL"/>
        </w:rPr>
        <w:t xml:space="preserve"> זה מזו</w:t>
      </w:r>
      <w:r w:rsidR="00707CB0">
        <w:rPr>
          <w:rFonts w:hint="cs"/>
          <w:rtl/>
          <w:lang w:eastAsia="he-IL"/>
        </w:rPr>
        <w:t xml:space="preserve"> אלא בגט כדמו"י בבית דין זה</w:t>
      </w:r>
      <w:r w:rsidR="00A97781">
        <w:rPr>
          <w:rFonts w:hint="cs"/>
          <w:rtl/>
          <w:lang w:eastAsia="he-IL"/>
        </w:rPr>
        <w:t>.</w:t>
      </w:r>
    </w:p>
    <w:p w:rsidR="00707CB0" w:rsidRDefault="00707CB0" w:rsidP="00707CB0">
      <w:pPr>
        <w:pStyle w:val="aa"/>
        <w:rPr>
          <w:rtl/>
          <w:lang w:eastAsia="he-IL"/>
        </w:rPr>
      </w:pPr>
      <w:r>
        <w:rPr>
          <w:rFonts w:hint="cs"/>
          <w:rtl/>
          <w:lang w:eastAsia="he-IL"/>
        </w:rPr>
        <w:t>הבעל:</w:t>
      </w:r>
      <w:r w:rsidR="00C94E88">
        <w:rPr>
          <w:rFonts w:hint="cs"/>
          <w:rtl/>
          <w:lang w:eastAsia="he-IL"/>
        </w:rPr>
        <w:t xml:space="preserve"> נ'...</w:t>
      </w:r>
    </w:p>
    <w:p w:rsidR="00C94E88" w:rsidRDefault="00C94E88" w:rsidP="00707CB0">
      <w:pPr>
        <w:pStyle w:val="aa"/>
        <w:rPr>
          <w:rtl/>
          <w:lang w:eastAsia="he-IL"/>
        </w:rPr>
      </w:pPr>
      <w:proofErr w:type="spellStart"/>
      <w:r>
        <w:rPr>
          <w:rFonts w:hint="cs"/>
          <w:rtl/>
          <w:lang w:eastAsia="he-IL"/>
        </w:rPr>
        <w:t>האשה</w:t>
      </w:r>
      <w:proofErr w:type="spellEnd"/>
      <w:r>
        <w:rPr>
          <w:rFonts w:hint="cs"/>
          <w:rtl/>
          <w:lang w:eastAsia="he-IL"/>
        </w:rPr>
        <w:t>: נ'...</w:t>
      </w:r>
    </w:p>
    <w:p w:rsidR="00C94E88" w:rsidRDefault="00C94E88" w:rsidP="00707CB0">
      <w:pPr>
        <w:pStyle w:val="aa"/>
        <w:rPr>
          <w:rtl/>
          <w:lang w:eastAsia="he-IL"/>
        </w:rPr>
      </w:pPr>
      <w:r>
        <w:rPr>
          <w:rFonts w:hint="cs"/>
          <w:rtl/>
          <w:lang w:eastAsia="he-IL"/>
        </w:rPr>
        <w:t xml:space="preserve">תאריך הנישואין: </w:t>
      </w:r>
      <w:proofErr w:type="spellStart"/>
      <w:r>
        <w:rPr>
          <w:rFonts w:hint="cs"/>
          <w:rtl/>
          <w:lang w:eastAsia="he-IL"/>
        </w:rPr>
        <w:t>יב</w:t>
      </w:r>
      <w:proofErr w:type="spellEnd"/>
      <w:r>
        <w:rPr>
          <w:rFonts w:hint="cs"/>
          <w:rtl/>
          <w:lang w:eastAsia="he-IL"/>
        </w:rPr>
        <w:t xml:space="preserve"> אב תשע"ו 16.8.16</w:t>
      </w:r>
    </w:p>
    <w:p w:rsidR="00C94E88" w:rsidRDefault="00C94E88" w:rsidP="00707CB0">
      <w:pPr>
        <w:pStyle w:val="aa"/>
        <w:rPr>
          <w:rtl/>
          <w:lang w:eastAsia="he-IL"/>
        </w:rPr>
      </w:pPr>
      <w:r>
        <w:rPr>
          <w:rFonts w:hint="cs"/>
          <w:rtl/>
          <w:lang w:eastAsia="he-IL"/>
        </w:rPr>
        <w:lastRenderedPageBreak/>
        <w:t>מקום הקידושין: קבוץ עין צורים ליד ירושלים</w:t>
      </w:r>
      <w:r w:rsidR="00D96D33">
        <w:rPr>
          <w:rFonts w:hint="cs"/>
          <w:rtl/>
          <w:lang w:eastAsia="he-IL"/>
        </w:rPr>
        <w:t>. מקום הנישואין: ירושלים עיה"ק תובב"א</w:t>
      </w:r>
    </w:p>
    <w:p w:rsidR="00D96D33" w:rsidRDefault="00D96D33" w:rsidP="00707CB0">
      <w:pPr>
        <w:pStyle w:val="aa"/>
        <w:rPr>
          <w:rtl/>
          <w:lang w:eastAsia="he-IL"/>
        </w:rPr>
      </w:pPr>
      <w:r>
        <w:rPr>
          <w:rFonts w:hint="cs"/>
          <w:rtl/>
          <w:lang w:eastAsia="he-IL"/>
        </w:rPr>
        <w:t>העדים: ב'..., ד'...</w:t>
      </w:r>
    </w:p>
    <w:p w:rsidR="0040194A" w:rsidRDefault="00D96D33" w:rsidP="00707CB0">
      <w:pPr>
        <w:pStyle w:val="aa"/>
        <w:rPr>
          <w:rtl/>
          <w:lang w:eastAsia="he-IL"/>
        </w:rPr>
      </w:pPr>
      <w:r>
        <w:rPr>
          <w:rFonts w:hint="cs"/>
          <w:rtl/>
          <w:lang w:eastAsia="he-IL"/>
        </w:rPr>
        <w:t>עורך הקידושין והחופה: הרב מיכאל אברהם</w:t>
      </w:r>
    </w:p>
    <w:p w:rsidR="00D96D33" w:rsidRDefault="00D96D33" w:rsidP="00BB0A7F">
      <w:pPr>
        <w:pStyle w:val="aa"/>
        <w:jc w:val="center"/>
        <w:rPr>
          <w:rtl/>
          <w:lang w:eastAsia="he-IL"/>
        </w:rPr>
      </w:pPr>
      <w:r>
        <w:rPr>
          <w:rFonts w:hint="cs"/>
          <w:rtl/>
          <w:lang w:eastAsia="he-IL"/>
        </w:rPr>
        <w:t xml:space="preserve">וע"ז </w:t>
      </w:r>
      <w:proofErr w:type="spellStart"/>
      <w:r>
        <w:rPr>
          <w:rFonts w:hint="cs"/>
          <w:rtl/>
          <w:lang w:eastAsia="he-IL"/>
        </w:rPr>
        <w:t>באעה"ח</w:t>
      </w:r>
      <w:proofErr w:type="spellEnd"/>
    </w:p>
    <w:p w:rsidR="00D96D33" w:rsidRDefault="00D96D33" w:rsidP="00BB0A7F">
      <w:pPr>
        <w:pStyle w:val="aa"/>
        <w:jc w:val="center"/>
        <w:rPr>
          <w:rtl/>
          <w:lang w:eastAsia="he-IL"/>
        </w:rPr>
      </w:pPr>
      <w:r>
        <w:rPr>
          <w:rFonts w:hint="cs"/>
          <w:rtl/>
          <w:lang w:eastAsia="he-IL"/>
        </w:rPr>
        <w:t>הרב אברהם דב לוין, אב"ד</w:t>
      </w:r>
    </w:p>
    <w:p w:rsidR="00942509" w:rsidRPr="000E1F43" w:rsidRDefault="00D96D33" w:rsidP="00BB0A7F">
      <w:pPr>
        <w:pStyle w:val="aa"/>
        <w:jc w:val="center"/>
        <w:rPr>
          <w:rtl/>
          <w:lang w:eastAsia="he-IL"/>
        </w:rPr>
      </w:pPr>
      <w:r>
        <w:rPr>
          <w:rFonts w:hint="cs"/>
          <w:rtl/>
          <w:lang w:eastAsia="he-IL"/>
        </w:rPr>
        <w:t xml:space="preserve">פרסום עריכת </w:t>
      </w:r>
      <w:proofErr w:type="spellStart"/>
      <w:r>
        <w:rPr>
          <w:rFonts w:hint="cs"/>
          <w:rtl/>
          <w:lang w:eastAsia="he-IL"/>
        </w:rPr>
        <w:t>החו"ק</w:t>
      </w:r>
      <w:proofErr w:type="spellEnd"/>
      <w:r>
        <w:rPr>
          <w:rFonts w:hint="cs"/>
          <w:rtl/>
          <w:lang w:eastAsia="he-IL"/>
        </w:rPr>
        <w:t xml:space="preserve"> לזוג הנ"ל מפורסם לציבור באתר </w:t>
      </w:r>
      <w:r w:rsidR="00D6016B">
        <w:rPr>
          <w:rFonts w:hint="cs"/>
          <w:rtl/>
          <w:lang w:eastAsia="he-IL"/>
        </w:rPr>
        <w:t>'</w:t>
      </w:r>
      <w:r>
        <w:rPr>
          <w:rFonts w:hint="cs"/>
          <w:rtl/>
          <w:lang w:eastAsia="he-IL"/>
        </w:rPr>
        <w:t>מבוי סתום</w:t>
      </w:r>
      <w:r w:rsidR="00D6016B">
        <w:rPr>
          <w:rFonts w:hint="cs"/>
          <w:rtl/>
          <w:lang w:eastAsia="he-IL"/>
        </w:rPr>
        <w:t>'"</w:t>
      </w:r>
    </w:p>
    <w:p w:rsidR="009026E1" w:rsidRDefault="009026E1" w:rsidP="001F4615">
      <w:pPr>
        <w:pStyle w:val="af"/>
        <w:rPr>
          <w:rtl/>
          <w:lang w:eastAsia="he-IL"/>
        </w:rPr>
      </w:pPr>
    </w:p>
    <w:p w:rsidR="00942509" w:rsidRPr="00942509" w:rsidRDefault="00B77DDB" w:rsidP="001F4615">
      <w:pPr>
        <w:pStyle w:val="af"/>
        <w:rPr>
          <w:rtl/>
          <w:lang w:eastAsia="he-IL"/>
        </w:rPr>
      </w:pPr>
      <w:r>
        <w:rPr>
          <w:rFonts w:hint="cs"/>
          <w:rtl/>
          <w:lang w:eastAsia="he-IL"/>
        </w:rPr>
        <w:t>מסמך זה נכתב כאישור לנישואין</w:t>
      </w:r>
      <w:r w:rsidR="00942509" w:rsidRPr="00942509">
        <w:rPr>
          <w:rFonts w:hint="cs"/>
          <w:rtl/>
          <w:lang w:eastAsia="he-IL"/>
        </w:rPr>
        <w:t xml:space="preserve"> שנערכו קודם לכתיבת המסמך, ו</w:t>
      </w:r>
      <w:r w:rsidR="00747F26">
        <w:rPr>
          <w:rFonts w:hint="cs"/>
          <w:rtl/>
          <w:lang w:eastAsia="he-IL"/>
        </w:rPr>
        <w:t>אילו ה</w:t>
      </w:r>
      <w:r w:rsidR="00942509" w:rsidRPr="00942509">
        <w:rPr>
          <w:rFonts w:hint="cs"/>
          <w:rtl/>
          <w:lang w:eastAsia="he-IL"/>
        </w:rPr>
        <w:t xml:space="preserve">אישור לרווקות הלכתית של המבקשים נחתם כשבועיים </w:t>
      </w:r>
      <w:r w:rsidR="00747F26">
        <w:rPr>
          <w:rFonts w:hint="cs"/>
          <w:rtl/>
          <w:lang w:eastAsia="he-IL"/>
        </w:rPr>
        <w:t xml:space="preserve">לאחר החתונה. </w:t>
      </w:r>
      <w:r w:rsidR="00942509" w:rsidRPr="00942509">
        <w:rPr>
          <w:rFonts w:hint="cs"/>
          <w:rtl/>
          <w:lang w:eastAsia="he-IL"/>
        </w:rPr>
        <w:t>התנהלות זו אומרת דרשני.</w:t>
      </w:r>
    </w:p>
    <w:p w:rsidR="0040194A" w:rsidRDefault="00942509" w:rsidP="001F4615">
      <w:pPr>
        <w:pStyle w:val="af"/>
        <w:rPr>
          <w:rtl/>
          <w:lang w:eastAsia="he-IL"/>
        </w:rPr>
      </w:pPr>
      <w:r w:rsidRPr="00942509">
        <w:rPr>
          <w:rFonts w:hint="cs"/>
          <w:rtl/>
          <w:lang w:eastAsia="he-IL"/>
        </w:rPr>
        <w:t>במסמך נוסף שצורף לבקשה שכותרתו "התחייבות קדם נישואין" ואינו נושא תאריך חתמו המבקשים בפני הרב אברהם דוב לוין: "מתחייבים בזה שלא נ</w:t>
      </w:r>
      <w:r w:rsidR="00D549A3">
        <w:rPr>
          <w:rFonts w:hint="cs"/>
          <w:rtl/>
          <w:lang w:eastAsia="he-IL"/>
        </w:rPr>
        <w:t>י</w:t>
      </w:r>
      <w:r w:rsidRPr="00942509">
        <w:rPr>
          <w:rFonts w:hint="cs"/>
          <w:rtl/>
          <w:lang w:eastAsia="he-IL"/>
        </w:rPr>
        <w:t xml:space="preserve">פרד זה מזו לאחר שנינשא </w:t>
      </w:r>
      <w:r w:rsidR="006679BB">
        <w:rPr>
          <w:rFonts w:hint="cs"/>
          <w:rtl/>
          <w:lang w:eastAsia="he-IL"/>
        </w:rPr>
        <w:t>כדת משה וישראל</w:t>
      </w:r>
      <w:r w:rsidRPr="00942509">
        <w:rPr>
          <w:rFonts w:hint="cs"/>
          <w:rtl/>
          <w:lang w:eastAsia="he-IL"/>
        </w:rPr>
        <w:t xml:space="preserve"> אלא בגט </w:t>
      </w:r>
      <w:r w:rsidR="006679BB">
        <w:rPr>
          <w:rFonts w:hint="cs"/>
          <w:rtl/>
          <w:lang w:eastAsia="he-IL"/>
        </w:rPr>
        <w:t>כדת משה וישראל</w:t>
      </w:r>
      <w:r w:rsidR="0040194A">
        <w:rPr>
          <w:rFonts w:hint="cs"/>
          <w:rtl/>
          <w:lang w:eastAsia="he-IL"/>
        </w:rPr>
        <w:t>.</w:t>
      </w:r>
      <w:r w:rsidR="0040194A">
        <w:rPr>
          <w:rtl/>
          <w:lang w:eastAsia="he-IL"/>
        </w:rPr>
        <w:t>"</w:t>
      </w:r>
    </w:p>
    <w:p w:rsidR="00942509" w:rsidRPr="00942509" w:rsidRDefault="00942509" w:rsidP="001F4615">
      <w:pPr>
        <w:pStyle w:val="af"/>
        <w:rPr>
          <w:rtl/>
          <w:lang w:eastAsia="he-IL"/>
        </w:rPr>
      </w:pPr>
      <w:r w:rsidRPr="00942509">
        <w:rPr>
          <w:rFonts w:hint="cs"/>
          <w:rtl/>
          <w:lang w:eastAsia="he-IL"/>
        </w:rPr>
        <w:t>תוכנו של המסמך מלמד שנחתם ע"י המבקשים בפני הרב לוין לפני הנישואין, ולא ברור מדוע אישור הרווקות ניתן כשבועיים לאחר הנישואין.</w:t>
      </w:r>
    </w:p>
    <w:p w:rsidR="00942509" w:rsidRPr="00942509" w:rsidRDefault="00942509" w:rsidP="001F4615">
      <w:pPr>
        <w:pStyle w:val="af"/>
        <w:rPr>
          <w:rtl/>
          <w:lang w:eastAsia="he-IL"/>
        </w:rPr>
      </w:pPr>
      <w:r w:rsidRPr="00942509">
        <w:rPr>
          <w:rFonts w:hint="cs"/>
          <w:rtl/>
          <w:lang w:eastAsia="he-IL"/>
        </w:rPr>
        <w:t xml:space="preserve">במסמך אישור </w:t>
      </w:r>
      <w:r w:rsidR="004F473F">
        <w:rPr>
          <w:rFonts w:hint="cs"/>
          <w:rtl/>
          <w:lang w:eastAsia="he-IL"/>
        </w:rPr>
        <w:t>נישואין</w:t>
      </w:r>
      <w:r w:rsidRPr="00942509">
        <w:rPr>
          <w:rFonts w:hint="cs"/>
          <w:rtl/>
          <w:lang w:eastAsia="he-IL"/>
        </w:rPr>
        <w:t xml:space="preserve"> </w:t>
      </w:r>
      <w:r w:rsidR="006679BB">
        <w:rPr>
          <w:rFonts w:hint="cs"/>
          <w:rtl/>
          <w:lang w:eastAsia="he-IL"/>
        </w:rPr>
        <w:t>כדת משה וישראל</w:t>
      </w:r>
      <w:r w:rsidRPr="00942509">
        <w:rPr>
          <w:rFonts w:hint="cs"/>
          <w:rtl/>
          <w:lang w:eastAsia="he-IL"/>
        </w:rPr>
        <w:t xml:space="preserve"> הנ"ל מאשר</w:t>
      </w:r>
      <w:r w:rsidR="004E6DEE">
        <w:rPr>
          <w:rFonts w:hint="cs"/>
          <w:rtl/>
          <w:lang w:eastAsia="he-IL"/>
        </w:rPr>
        <w:t xml:space="preserve"> הרב לוין "שבני הזוג הללו נשואים</w:t>
      </w:r>
      <w:r w:rsidRPr="00942509">
        <w:rPr>
          <w:rFonts w:hint="cs"/>
          <w:rtl/>
          <w:lang w:eastAsia="he-IL"/>
        </w:rPr>
        <w:t xml:space="preserve"> </w:t>
      </w:r>
      <w:r w:rsidR="006679BB">
        <w:rPr>
          <w:rFonts w:hint="cs"/>
          <w:rtl/>
          <w:lang w:eastAsia="he-IL"/>
        </w:rPr>
        <w:t>כדת משה וישראל</w:t>
      </w:r>
      <w:r w:rsidRPr="00942509">
        <w:rPr>
          <w:rFonts w:hint="cs"/>
          <w:rtl/>
          <w:lang w:eastAsia="he-IL"/>
        </w:rPr>
        <w:t>...</w:t>
      </w:r>
      <w:r w:rsidRPr="00942509">
        <w:rPr>
          <w:rFonts w:hint="cs"/>
          <w:b/>
          <w:bCs/>
          <w:rtl/>
          <w:lang w:eastAsia="he-IL"/>
        </w:rPr>
        <w:t xml:space="preserve">ולא </w:t>
      </w:r>
      <w:proofErr w:type="spellStart"/>
      <w:r w:rsidRPr="00942509">
        <w:rPr>
          <w:rFonts w:hint="cs"/>
          <w:b/>
          <w:bCs/>
          <w:rtl/>
          <w:lang w:eastAsia="he-IL"/>
        </w:rPr>
        <w:t>יפרדו</w:t>
      </w:r>
      <w:proofErr w:type="spellEnd"/>
      <w:r w:rsidRPr="00942509">
        <w:rPr>
          <w:rFonts w:hint="cs"/>
          <w:b/>
          <w:bCs/>
          <w:rtl/>
          <w:lang w:eastAsia="he-IL"/>
        </w:rPr>
        <w:t xml:space="preserve"> זה</w:t>
      </w:r>
      <w:r w:rsidRPr="00942509">
        <w:rPr>
          <w:rFonts w:hint="cs"/>
          <w:rtl/>
          <w:lang w:eastAsia="he-IL"/>
        </w:rPr>
        <w:t xml:space="preserve"> </w:t>
      </w:r>
      <w:r w:rsidRPr="00942509">
        <w:rPr>
          <w:rFonts w:hint="cs"/>
          <w:b/>
          <w:bCs/>
          <w:rtl/>
          <w:lang w:eastAsia="he-IL"/>
        </w:rPr>
        <w:t>מזו</w:t>
      </w:r>
      <w:r w:rsidRPr="00942509">
        <w:rPr>
          <w:rFonts w:hint="cs"/>
          <w:rtl/>
          <w:lang w:eastAsia="he-IL"/>
        </w:rPr>
        <w:t xml:space="preserve"> </w:t>
      </w:r>
      <w:r w:rsidRPr="00942509">
        <w:rPr>
          <w:rFonts w:hint="cs"/>
          <w:b/>
          <w:bCs/>
          <w:rtl/>
          <w:lang w:eastAsia="he-IL"/>
        </w:rPr>
        <w:t xml:space="preserve">אלא בגט </w:t>
      </w:r>
      <w:r w:rsidR="006679BB">
        <w:rPr>
          <w:rFonts w:hint="cs"/>
          <w:b/>
          <w:bCs/>
          <w:rtl/>
          <w:lang w:eastAsia="he-IL"/>
        </w:rPr>
        <w:t>כדת משה וישראל</w:t>
      </w:r>
      <w:r w:rsidRPr="00942509">
        <w:rPr>
          <w:rFonts w:hint="cs"/>
          <w:b/>
          <w:bCs/>
          <w:rtl/>
          <w:lang w:eastAsia="he-IL"/>
        </w:rPr>
        <w:t xml:space="preserve"> בבית דין זה</w:t>
      </w:r>
      <w:r w:rsidRPr="00942509">
        <w:rPr>
          <w:rFonts w:hint="cs"/>
          <w:rtl/>
          <w:lang w:eastAsia="he-IL"/>
        </w:rPr>
        <w:t>" וזאת על סמך חתימת המבקשים בפניו כנ"ל.</w:t>
      </w:r>
    </w:p>
    <w:p w:rsidR="0040194A" w:rsidRDefault="00942509" w:rsidP="001F4615">
      <w:pPr>
        <w:pStyle w:val="af"/>
        <w:rPr>
          <w:rtl/>
          <w:lang w:eastAsia="he-IL"/>
        </w:rPr>
      </w:pPr>
      <w:r w:rsidRPr="00942509">
        <w:rPr>
          <w:rFonts w:hint="cs"/>
          <w:rtl/>
          <w:lang w:eastAsia="he-IL"/>
        </w:rPr>
        <w:t>הרב לוין היה מודע לכך שהמבקשים לא נרשמו לנישואין כנדרש, והם י</w:t>
      </w:r>
      <w:r w:rsidR="004E6DEE">
        <w:rPr>
          <w:rFonts w:hint="cs"/>
          <w:rtl/>
          <w:lang w:eastAsia="he-IL"/>
        </w:rPr>
        <w:t>י</w:t>
      </w:r>
      <w:r w:rsidRPr="00942509">
        <w:rPr>
          <w:rFonts w:hint="cs"/>
          <w:rtl/>
          <w:lang w:eastAsia="he-IL"/>
        </w:rPr>
        <w:t>שארו רשומים כרווקים בתעודת הזהות ובמרשם האוכלוסין, ולכן דרש מהם להתחייב שלא י</w:t>
      </w:r>
      <w:r w:rsidR="004E6DEE">
        <w:rPr>
          <w:rFonts w:hint="cs"/>
          <w:rtl/>
          <w:lang w:eastAsia="he-IL"/>
        </w:rPr>
        <w:t>י</w:t>
      </w:r>
      <w:r w:rsidRPr="00942509">
        <w:rPr>
          <w:rFonts w:hint="cs"/>
          <w:rtl/>
          <w:lang w:eastAsia="he-IL"/>
        </w:rPr>
        <w:t xml:space="preserve">פרדו אלא בגט </w:t>
      </w:r>
      <w:r w:rsidR="006679BB">
        <w:rPr>
          <w:rFonts w:hint="cs"/>
          <w:rtl/>
          <w:lang w:eastAsia="he-IL"/>
        </w:rPr>
        <w:t>כדת משה וישראל</w:t>
      </w:r>
      <w:r w:rsidR="00A97781">
        <w:rPr>
          <w:rFonts w:hint="cs"/>
          <w:rtl/>
          <w:lang w:eastAsia="he-IL"/>
        </w:rPr>
        <w:t xml:space="preserve"> בבית הדין שלו. אולם כיצד יי</w:t>
      </w:r>
      <w:r w:rsidRPr="00942509">
        <w:rPr>
          <w:rFonts w:hint="cs"/>
          <w:rtl/>
          <w:lang w:eastAsia="he-IL"/>
        </w:rPr>
        <w:t>דע הרב לוין אם המבקשים חיים בשלום או</w:t>
      </w:r>
      <w:r w:rsidR="00C974C2">
        <w:rPr>
          <w:rFonts w:hint="cs"/>
          <w:rtl/>
          <w:lang w:eastAsia="he-IL"/>
        </w:rPr>
        <w:t xml:space="preserve"> שמא נפרדו, וכי הוא עוקב אחר הזוג</w:t>
      </w:r>
      <w:r w:rsidRPr="00942509">
        <w:rPr>
          <w:rFonts w:hint="cs"/>
          <w:rtl/>
          <w:lang w:eastAsia="he-IL"/>
        </w:rPr>
        <w:t>ות שנישאו בעזרתו ללא רישו</w:t>
      </w:r>
      <w:r w:rsidR="00114A48">
        <w:rPr>
          <w:rFonts w:hint="cs"/>
          <w:rtl/>
          <w:lang w:eastAsia="he-IL"/>
        </w:rPr>
        <w:t>ם בלשכת רבנות לדעת מה המצב אצלם?!</w:t>
      </w:r>
      <w:r w:rsidRPr="00942509">
        <w:rPr>
          <w:rFonts w:hint="cs"/>
          <w:rtl/>
          <w:lang w:eastAsia="he-IL"/>
        </w:rPr>
        <w:t xml:space="preserve"> ואם י</w:t>
      </w:r>
      <w:r w:rsidR="004E6DEE">
        <w:rPr>
          <w:rFonts w:hint="cs"/>
          <w:rtl/>
          <w:lang w:eastAsia="he-IL"/>
        </w:rPr>
        <w:t>י</w:t>
      </w:r>
      <w:r w:rsidRPr="00942509">
        <w:rPr>
          <w:rFonts w:hint="cs"/>
          <w:rtl/>
          <w:lang w:eastAsia="he-IL"/>
        </w:rPr>
        <w:t>פָרדו</w:t>
      </w:r>
      <w:r w:rsidR="004E6DEE">
        <w:rPr>
          <w:rFonts w:hint="cs"/>
          <w:rtl/>
          <w:lang w:eastAsia="he-IL"/>
        </w:rPr>
        <w:t xml:space="preserve">, </w:t>
      </w:r>
      <w:r w:rsidRPr="00942509">
        <w:rPr>
          <w:rFonts w:hint="cs"/>
          <w:rtl/>
          <w:lang w:eastAsia="he-IL"/>
        </w:rPr>
        <w:t xml:space="preserve">כיצד ידאג לכך שימלאו אחר התחייבותם ויופיעו בפניו לסידור גט </w:t>
      </w:r>
      <w:r w:rsidR="006679BB">
        <w:rPr>
          <w:rFonts w:hint="cs"/>
          <w:rtl/>
          <w:lang w:eastAsia="he-IL"/>
        </w:rPr>
        <w:t>כדת משה וישראל</w:t>
      </w:r>
      <w:r w:rsidR="00114A48">
        <w:rPr>
          <w:rFonts w:hint="cs"/>
          <w:rtl/>
          <w:lang w:eastAsia="he-IL"/>
        </w:rPr>
        <w:t>?!</w:t>
      </w:r>
      <w:r w:rsidRPr="00942509">
        <w:rPr>
          <w:rFonts w:hint="cs"/>
          <w:rtl/>
          <w:lang w:eastAsia="he-IL"/>
        </w:rPr>
        <w:t xml:space="preserve"> היכן יתועד סידור הגט שיעשה כאשר הם רשומים כרווקים במרשם האוכלוסין, ומשרד הפנים יסרב לעשות שינוי במעמד האישי שלהם ללא אישור של </w:t>
      </w:r>
      <w:r w:rsidR="00E66B75">
        <w:rPr>
          <w:rFonts w:hint="cs"/>
          <w:rtl/>
          <w:lang w:eastAsia="he-IL"/>
        </w:rPr>
        <w:t>בית הדין</w:t>
      </w:r>
      <w:r w:rsidRPr="00942509">
        <w:rPr>
          <w:rFonts w:hint="cs"/>
          <w:rtl/>
          <w:lang w:eastAsia="he-IL"/>
        </w:rPr>
        <w:t xml:space="preserve"> הרבני על הנישואין ועל הגירושין.</w:t>
      </w:r>
    </w:p>
    <w:p w:rsidR="00942509" w:rsidRPr="00942509" w:rsidRDefault="00942509" w:rsidP="001F4615">
      <w:pPr>
        <w:pStyle w:val="af"/>
        <w:rPr>
          <w:rtl/>
          <w:lang w:eastAsia="he-IL"/>
        </w:rPr>
      </w:pPr>
      <w:r w:rsidRPr="00942509">
        <w:rPr>
          <w:rFonts w:hint="cs"/>
          <w:rtl/>
          <w:lang w:eastAsia="he-IL"/>
        </w:rPr>
        <w:t>בנוסף, ככל הידוע ל</w:t>
      </w:r>
      <w:r w:rsidR="00E66B75">
        <w:rPr>
          <w:rFonts w:hint="cs"/>
          <w:rtl/>
          <w:lang w:eastAsia="he-IL"/>
        </w:rPr>
        <w:t>בית הדין</w:t>
      </w:r>
      <w:r w:rsidRPr="00942509">
        <w:rPr>
          <w:rFonts w:hint="cs"/>
          <w:rtl/>
          <w:lang w:eastAsia="he-IL"/>
        </w:rPr>
        <w:t>, הרב לוין אינו מורשה לסדר גיטין, וסידור גט פרטי הינו עבירה פלילית.</w:t>
      </w:r>
    </w:p>
    <w:p w:rsidR="00942509" w:rsidRPr="00942509" w:rsidRDefault="00942509" w:rsidP="008F22B6">
      <w:pPr>
        <w:pStyle w:val="af"/>
        <w:rPr>
          <w:rtl/>
          <w:lang w:eastAsia="he-IL"/>
        </w:rPr>
      </w:pPr>
      <w:r w:rsidRPr="00942509">
        <w:rPr>
          <w:rFonts w:hint="cs"/>
          <w:rtl/>
          <w:lang w:eastAsia="he-IL"/>
        </w:rPr>
        <w:t xml:space="preserve">האמור בתחתית האישור של הרב לוין: "פרסום עריכת </w:t>
      </w:r>
      <w:r w:rsidR="004F473F">
        <w:rPr>
          <w:rFonts w:hint="cs"/>
          <w:rtl/>
          <w:lang w:eastAsia="he-IL"/>
        </w:rPr>
        <w:t>נישואין</w:t>
      </w:r>
      <w:r w:rsidRPr="00942509">
        <w:rPr>
          <w:rFonts w:hint="cs"/>
          <w:rtl/>
          <w:lang w:eastAsia="he-IL"/>
        </w:rPr>
        <w:t xml:space="preserve"> לזוג הנ"ל מפורסם לציבור באתר מבוי סתום". אינו מסיר החשש של שמא י</w:t>
      </w:r>
      <w:r w:rsidR="00114A48">
        <w:rPr>
          <w:rFonts w:hint="cs"/>
          <w:rtl/>
          <w:lang w:eastAsia="he-IL"/>
        </w:rPr>
        <w:t>י</w:t>
      </w:r>
      <w:r w:rsidRPr="00942509">
        <w:rPr>
          <w:rFonts w:hint="cs"/>
          <w:rtl/>
          <w:lang w:eastAsia="he-IL"/>
        </w:rPr>
        <w:t>פרדו ללא</w:t>
      </w:r>
      <w:r w:rsidR="00114A48">
        <w:rPr>
          <w:rFonts w:hint="cs"/>
          <w:rtl/>
          <w:lang w:eastAsia="he-IL"/>
        </w:rPr>
        <w:t xml:space="preserve"> גט. אנשים סומכים על הרשום בתעודת הזהות</w:t>
      </w:r>
      <w:r w:rsidRPr="00942509">
        <w:rPr>
          <w:rFonts w:hint="cs"/>
          <w:rtl/>
          <w:lang w:eastAsia="he-IL"/>
        </w:rPr>
        <w:t xml:space="preserve"> ובמרשם האוכלוסין ו</w:t>
      </w:r>
      <w:r w:rsidR="008F22B6">
        <w:rPr>
          <w:rFonts w:hint="cs"/>
          <w:rtl/>
          <w:lang w:eastAsia="he-IL"/>
        </w:rPr>
        <w:t>אינם</w:t>
      </w:r>
      <w:r w:rsidRPr="00942509">
        <w:rPr>
          <w:rFonts w:hint="cs"/>
          <w:rtl/>
          <w:lang w:eastAsia="he-IL"/>
        </w:rPr>
        <w:t xml:space="preserve"> </w:t>
      </w:r>
      <w:r w:rsidR="008F22B6">
        <w:rPr>
          <w:rFonts w:hint="cs"/>
          <w:rtl/>
          <w:lang w:eastAsia="he-IL"/>
        </w:rPr>
        <w:t>בודקים</w:t>
      </w:r>
      <w:r w:rsidRPr="00942509">
        <w:rPr>
          <w:rFonts w:hint="cs"/>
          <w:rtl/>
          <w:lang w:eastAsia="he-IL"/>
        </w:rPr>
        <w:t xml:space="preserve"> </w:t>
      </w:r>
      <w:r w:rsidR="008F22B6">
        <w:rPr>
          <w:rFonts w:hint="cs"/>
          <w:rtl/>
          <w:lang w:eastAsia="he-IL"/>
        </w:rPr>
        <w:t>פרסום</w:t>
      </w:r>
      <w:r w:rsidRPr="00942509">
        <w:rPr>
          <w:rFonts w:hint="cs"/>
          <w:rtl/>
          <w:lang w:eastAsia="he-IL"/>
        </w:rPr>
        <w:t xml:space="preserve"> באתר "מבוי סתום" שאינו אתר מוכר ומוסמך לפרסום זוגות נשואים.</w:t>
      </w:r>
    </w:p>
    <w:p w:rsidR="0040194A" w:rsidRDefault="00942509" w:rsidP="00022ABC">
      <w:pPr>
        <w:pStyle w:val="af"/>
        <w:rPr>
          <w:rtl/>
          <w:lang w:eastAsia="he-IL"/>
        </w:rPr>
      </w:pPr>
      <w:r w:rsidRPr="00942509">
        <w:rPr>
          <w:rFonts w:hint="cs"/>
          <w:rtl/>
          <w:lang w:eastAsia="he-IL"/>
        </w:rPr>
        <w:t xml:space="preserve">ב"כ המבקשים </w:t>
      </w:r>
      <w:r w:rsidR="00781E7A">
        <w:rPr>
          <w:rFonts w:hint="cs"/>
          <w:rtl/>
          <w:lang w:eastAsia="he-IL"/>
        </w:rPr>
        <w:t>מציינת בעצמה</w:t>
      </w:r>
      <w:r w:rsidR="008F22B6">
        <w:rPr>
          <w:rFonts w:hint="cs"/>
          <w:rtl/>
          <w:lang w:eastAsia="he-IL"/>
        </w:rPr>
        <w:t>,</w:t>
      </w:r>
      <w:r w:rsidR="00781E7A">
        <w:rPr>
          <w:rFonts w:hint="cs"/>
          <w:rtl/>
          <w:lang w:eastAsia="he-IL"/>
        </w:rPr>
        <w:t xml:space="preserve"> בסעיף 27 לסיכומים,</w:t>
      </w:r>
      <w:r w:rsidRPr="00942509">
        <w:rPr>
          <w:rFonts w:hint="cs"/>
          <w:rtl/>
          <w:lang w:eastAsia="he-IL"/>
        </w:rPr>
        <w:t xml:space="preserve"> את התייחסותם החמורה של דייני ישראל ובתי הדין הרבניים לתופעה של נישואין פרטיים ללא</w:t>
      </w:r>
      <w:r w:rsidR="00781E7A">
        <w:rPr>
          <w:rFonts w:hint="cs"/>
          <w:rtl/>
          <w:lang w:eastAsia="he-IL"/>
        </w:rPr>
        <w:t xml:space="preserve"> רישום כנדרש בלשכת רבנות מוסמכת</w:t>
      </w:r>
      <w:r w:rsidRPr="00942509">
        <w:rPr>
          <w:rFonts w:hint="cs"/>
          <w:rtl/>
          <w:lang w:eastAsia="he-IL"/>
        </w:rPr>
        <w:t>. היא מציינת לתיק רבני פ"ת 911486/1 מיום א' תמוז תשע"ג</w:t>
      </w:r>
      <w:r w:rsidR="0040194A">
        <w:rPr>
          <w:rFonts w:hint="cs"/>
          <w:rtl/>
          <w:lang w:eastAsia="he-IL"/>
        </w:rPr>
        <w:t xml:space="preserve"> (</w:t>
      </w:r>
      <w:r w:rsidRPr="00942509">
        <w:rPr>
          <w:rFonts w:hint="cs"/>
          <w:rtl/>
          <w:lang w:eastAsia="he-IL"/>
        </w:rPr>
        <w:t>9.6.13</w:t>
      </w:r>
      <w:r w:rsidR="0040194A">
        <w:rPr>
          <w:rFonts w:hint="cs"/>
          <w:rtl/>
          <w:lang w:eastAsia="he-IL"/>
        </w:rPr>
        <w:t xml:space="preserve">) </w:t>
      </w:r>
      <w:r w:rsidRPr="00942509">
        <w:rPr>
          <w:rFonts w:hint="cs"/>
          <w:rtl/>
          <w:lang w:eastAsia="he-IL"/>
        </w:rPr>
        <w:t>ותיק רבני פ"ת 857865/2 מיום כ"ה חשון תשע"ד</w:t>
      </w:r>
      <w:r w:rsidR="0040194A">
        <w:rPr>
          <w:rFonts w:hint="cs"/>
          <w:rtl/>
          <w:lang w:eastAsia="he-IL"/>
        </w:rPr>
        <w:t xml:space="preserve"> (</w:t>
      </w:r>
      <w:r w:rsidRPr="00942509">
        <w:rPr>
          <w:rFonts w:hint="cs"/>
          <w:rtl/>
          <w:lang w:eastAsia="he-IL"/>
        </w:rPr>
        <w:t>29.10.13</w:t>
      </w:r>
      <w:r w:rsidR="0040194A">
        <w:rPr>
          <w:rFonts w:hint="cs"/>
          <w:rtl/>
          <w:lang w:eastAsia="he-IL"/>
        </w:rPr>
        <w:t>),</w:t>
      </w:r>
      <w:r w:rsidRPr="00942509">
        <w:rPr>
          <w:rFonts w:hint="cs"/>
          <w:rtl/>
          <w:lang w:eastAsia="he-IL"/>
        </w:rPr>
        <w:t xml:space="preserve"> בו ציינו שעובר לחתימת פסק הדין תוקנה פקודת הנישואין והגירושין</w:t>
      </w:r>
      <w:r w:rsidR="0040194A">
        <w:rPr>
          <w:rFonts w:hint="cs"/>
          <w:rtl/>
          <w:lang w:eastAsia="he-IL"/>
        </w:rPr>
        <w:t xml:space="preserve"> (</w:t>
      </w:r>
      <w:r w:rsidRPr="00942509">
        <w:rPr>
          <w:rFonts w:hint="cs"/>
          <w:rtl/>
          <w:lang w:eastAsia="he-IL"/>
        </w:rPr>
        <w:t>רישום</w:t>
      </w:r>
      <w:r w:rsidR="0040194A">
        <w:rPr>
          <w:rFonts w:hint="cs"/>
          <w:rtl/>
          <w:lang w:eastAsia="he-IL"/>
        </w:rPr>
        <w:t>) (</w:t>
      </w:r>
      <w:r w:rsidRPr="00942509">
        <w:rPr>
          <w:rFonts w:hint="cs"/>
          <w:rtl/>
          <w:lang w:eastAsia="he-IL"/>
        </w:rPr>
        <w:t>מספר 2</w:t>
      </w:r>
      <w:r w:rsidR="0040194A">
        <w:rPr>
          <w:rFonts w:hint="cs"/>
          <w:rtl/>
          <w:lang w:eastAsia="he-IL"/>
        </w:rPr>
        <w:t xml:space="preserve">) </w:t>
      </w:r>
      <w:proofErr w:type="spellStart"/>
      <w:r w:rsidRPr="00942509">
        <w:rPr>
          <w:rFonts w:hint="cs"/>
          <w:rtl/>
          <w:lang w:eastAsia="he-IL"/>
        </w:rPr>
        <w:t>התשע"ד</w:t>
      </w:r>
      <w:r w:rsidR="00A97781" w:rsidRPr="00A97781">
        <w:rPr>
          <w:rFonts w:ascii="David" w:hAnsi="David"/>
          <w:rtl/>
          <w:lang w:eastAsia="he-IL"/>
        </w:rPr>
        <w:t>–</w:t>
      </w:r>
      <w:r w:rsidRPr="00942509">
        <w:rPr>
          <w:rFonts w:hint="cs"/>
          <w:rtl/>
          <w:lang w:eastAsia="he-IL"/>
        </w:rPr>
        <w:t>2013</w:t>
      </w:r>
      <w:proofErr w:type="spellEnd"/>
      <w:r w:rsidR="00022ABC">
        <w:rPr>
          <w:rFonts w:hint="cs"/>
          <w:rtl/>
          <w:lang w:eastAsia="he-IL"/>
        </w:rPr>
        <w:t>,</w:t>
      </w:r>
      <w:r w:rsidRPr="00942509">
        <w:rPr>
          <w:rFonts w:hint="cs"/>
          <w:rtl/>
          <w:lang w:eastAsia="he-IL"/>
        </w:rPr>
        <w:t xml:space="preserve"> והוטל עיצום פלילי של עד </w:t>
      </w:r>
      <w:r w:rsidRPr="00942509">
        <w:rPr>
          <w:rFonts w:hint="cs"/>
          <w:rtl/>
          <w:lang w:eastAsia="he-IL"/>
        </w:rPr>
        <w:lastRenderedPageBreak/>
        <w:t>שנתיים מאסר על כל מי שאינו דואג לרישום הנישואין או הגירושין שלו או לרישום הניש</w:t>
      </w:r>
      <w:r w:rsidR="00781E7A">
        <w:rPr>
          <w:rFonts w:hint="cs"/>
          <w:rtl/>
          <w:lang w:eastAsia="he-IL"/>
        </w:rPr>
        <w:t>ואין או הגירושין שהוא סידר לאחר</w:t>
      </w:r>
      <w:r w:rsidRPr="00942509">
        <w:rPr>
          <w:rFonts w:hint="cs"/>
          <w:rtl/>
          <w:lang w:eastAsia="he-IL"/>
        </w:rPr>
        <w:t>. נציין עוד לתיק תיקון מעמד אישי 794163/1 מ</w:t>
      </w:r>
      <w:r w:rsidR="00E66B75">
        <w:rPr>
          <w:rFonts w:hint="cs"/>
          <w:rtl/>
          <w:lang w:eastAsia="he-IL"/>
        </w:rPr>
        <w:t>בית הדין</w:t>
      </w:r>
      <w:r w:rsidRPr="00942509">
        <w:rPr>
          <w:rFonts w:hint="cs"/>
          <w:rtl/>
          <w:lang w:eastAsia="he-IL"/>
        </w:rPr>
        <w:t xml:space="preserve"> פ"ת מיום כ"ט אדר תשס"ט</w:t>
      </w:r>
      <w:r w:rsidR="0040194A">
        <w:rPr>
          <w:rFonts w:hint="cs"/>
          <w:rtl/>
          <w:lang w:eastAsia="he-IL"/>
        </w:rPr>
        <w:t xml:space="preserve"> (</w:t>
      </w:r>
      <w:r w:rsidRPr="00942509">
        <w:rPr>
          <w:rFonts w:hint="cs"/>
          <w:rtl/>
          <w:lang w:eastAsia="he-IL"/>
        </w:rPr>
        <w:t>25.3.09</w:t>
      </w:r>
      <w:r w:rsidR="0040194A">
        <w:rPr>
          <w:rFonts w:hint="cs"/>
          <w:rtl/>
          <w:lang w:eastAsia="he-IL"/>
        </w:rPr>
        <w:t xml:space="preserve">) </w:t>
      </w:r>
      <w:r w:rsidR="00022ABC">
        <w:rPr>
          <w:rFonts w:hint="cs"/>
          <w:rtl/>
          <w:lang w:eastAsia="he-IL"/>
        </w:rPr>
        <w:t>ש</w:t>
      </w:r>
      <w:r w:rsidRPr="00942509">
        <w:rPr>
          <w:rFonts w:hint="cs"/>
          <w:rtl/>
          <w:lang w:eastAsia="he-IL"/>
        </w:rPr>
        <w:t xml:space="preserve">פורסם בנבו, </w:t>
      </w:r>
      <w:r w:rsidR="00022ABC">
        <w:rPr>
          <w:rFonts w:hint="cs"/>
          <w:rtl/>
          <w:lang w:eastAsia="he-IL"/>
        </w:rPr>
        <w:t>ש</w:t>
      </w:r>
      <w:r w:rsidRPr="00942509">
        <w:rPr>
          <w:rFonts w:hint="cs"/>
          <w:rtl/>
          <w:lang w:eastAsia="he-IL"/>
        </w:rPr>
        <w:t xml:space="preserve">בו פנה </w:t>
      </w:r>
      <w:r w:rsidR="00E66B75">
        <w:rPr>
          <w:rFonts w:hint="cs"/>
          <w:rtl/>
          <w:lang w:eastAsia="he-IL"/>
        </w:rPr>
        <w:t>בית הדין</w:t>
      </w:r>
      <w:r w:rsidRPr="00942509">
        <w:rPr>
          <w:rFonts w:hint="cs"/>
          <w:rtl/>
          <w:lang w:eastAsia="he-IL"/>
        </w:rPr>
        <w:t xml:space="preserve"> "לנשיא </w:t>
      </w:r>
      <w:r w:rsidR="00E66B75">
        <w:rPr>
          <w:rFonts w:hint="cs"/>
          <w:rtl/>
          <w:lang w:eastAsia="he-IL"/>
        </w:rPr>
        <w:t>בית הדין</w:t>
      </w:r>
      <w:r w:rsidRPr="00942509">
        <w:rPr>
          <w:rFonts w:hint="cs"/>
          <w:rtl/>
          <w:lang w:eastAsia="he-IL"/>
        </w:rPr>
        <w:t xml:space="preserve"> הגדול ולכל הגורמים המוסמכים שבידם לפעול, להביא לתיקוני חקיקה שיגדירו נישואין פרטיים כעבירה פלילית, וי</w:t>
      </w:r>
      <w:r w:rsidR="00BA0699">
        <w:rPr>
          <w:rFonts w:hint="cs"/>
          <w:rtl/>
          <w:lang w:eastAsia="he-IL"/>
        </w:rPr>
        <w:t>י</w:t>
      </w:r>
      <w:r w:rsidRPr="00942509">
        <w:rPr>
          <w:rFonts w:hint="cs"/>
          <w:rtl/>
          <w:lang w:eastAsia="he-IL"/>
        </w:rPr>
        <w:t xml:space="preserve">קבעו עונשים וקנסות למי שיעבור על הוראות מועצת </w:t>
      </w:r>
      <w:proofErr w:type="spellStart"/>
      <w:r w:rsidRPr="00942509">
        <w:rPr>
          <w:rFonts w:hint="cs"/>
          <w:rtl/>
          <w:lang w:eastAsia="he-IL"/>
        </w:rPr>
        <w:t>הרה"ר</w:t>
      </w:r>
      <w:proofErr w:type="spellEnd"/>
      <w:r w:rsidRPr="00942509">
        <w:rPr>
          <w:rFonts w:hint="cs"/>
          <w:rtl/>
          <w:lang w:eastAsia="he-IL"/>
        </w:rPr>
        <w:t xml:space="preserve"> בכל הנוגע לרישום ועריכת נישואין </w:t>
      </w:r>
      <w:r w:rsidR="006679BB">
        <w:rPr>
          <w:rFonts w:hint="cs"/>
          <w:rtl/>
          <w:lang w:eastAsia="he-IL"/>
        </w:rPr>
        <w:t>כדת משה וישראל</w:t>
      </w:r>
      <w:r w:rsidRPr="00942509">
        <w:rPr>
          <w:rFonts w:hint="cs"/>
          <w:rtl/>
          <w:lang w:eastAsia="he-IL"/>
        </w:rPr>
        <w:t xml:space="preserve">, ולעריכת גיטין ורישומם כדין וכראוי. בכלל זה מבקשים מנשיא </w:t>
      </w:r>
      <w:r w:rsidR="00E66B75">
        <w:rPr>
          <w:rFonts w:hint="cs"/>
          <w:rtl/>
          <w:lang w:eastAsia="he-IL"/>
        </w:rPr>
        <w:t>בית הדין</w:t>
      </w:r>
      <w:r w:rsidRPr="00942509">
        <w:rPr>
          <w:rFonts w:hint="cs"/>
          <w:rtl/>
          <w:lang w:eastAsia="he-IL"/>
        </w:rPr>
        <w:t xml:space="preserve"> הגדול לפנות לבתי הדין הפרטיים ולהעמידם על חומרת הענ</w:t>
      </w:r>
      <w:r w:rsidR="00BA0699">
        <w:rPr>
          <w:rFonts w:hint="cs"/>
          <w:rtl/>
          <w:lang w:eastAsia="he-IL"/>
        </w:rPr>
        <w:t>י</w:t>
      </w:r>
      <w:r w:rsidRPr="00942509">
        <w:rPr>
          <w:rFonts w:hint="cs"/>
          <w:rtl/>
          <w:lang w:eastAsia="he-IL"/>
        </w:rPr>
        <w:t>ין ועל התקלות הנגרמות מכך</w:t>
      </w:r>
      <w:r w:rsidR="0040194A">
        <w:rPr>
          <w:rFonts w:hint="cs"/>
          <w:rtl/>
          <w:lang w:eastAsia="he-IL"/>
        </w:rPr>
        <w:t>.</w:t>
      </w:r>
      <w:r w:rsidR="0040194A">
        <w:rPr>
          <w:rtl/>
          <w:lang w:eastAsia="he-IL"/>
        </w:rPr>
        <w:t>"</w:t>
      </w:r>
    </w:p>
    <w:p w:rsidR="00942509" w:rsidRPr="00942509" w:rsidRDefault="00942509" w:rsidP="001F4615">
      <w:pPr>
        <w:pStyle w:val="-0"/>
        <w:rPr>
          <w:rFonts w:eastAsia="Calibri"/>
          <w:rtl/>
          <w:lang w:eastAsia="he-IL"/>
        </w:rPr>
      </w:pPr>
      <w:r w:rsidRPr="00942509">
        <w:rPr>
          <w:rFonts w:eastAsia="Calibri" w:hint="cs"/>
          <w:rtl/>
          <w:lang w:eastAsia="he-IL"/>
        </w:rPr>
        <w:t>דיון והכרעה</w:t>
      </w:r>
    </w:p>
    <w:p w:rsidR="0040194A" w:rsidRDefault="00942509" w:rsidP="0036465A">
      <w:pPr>
        <w:pStyle w:val="ae"/>
        <w:rPr>
          <w:rFonts w:eastAsia="Calibri"/>
          <w:rtl/>
        </w:rPr>
      </w:pPr>
      <w:r w:rsidRPr="0036465A">
        <w:rPr>
          <w:rFonts w:eastAsia="Calibri" w:hint="cs"/>
          <w:rtl/>
        </w:rPr>
        <w:t>במקרה הנוכחי סידור החופה והקידושין נעשה בדרך החורגת מהמקובל בשלושה נושאים.</w:t>
      </w:r>
    </w:p>
    <w:p w:rsidR="00942509" w:rsidRPr="00942509" w:rsidRDefault="00942509" w:rsidP="0036465A">
      <w:pPr>
        <w:pStyle w:val="af"/>
        <w:rPr>
          <w:rtl/>
          <w:lang w:eastAsia="he-IL"/>
        </w:rPr>
      </w:pPr>
      <w:r w:rsidRPr="00942509">
        <w:rPr>
          <w:rFonts w:hint="cs"/>
          <w:rtl/>
          <w:lang w:eastAsia="he-IL"/>
        </w:rPr>
        <w:t xml:space="preserve">האחד: הרב ד"ר מיכאל אברהם הודיע לבית הדין שאינו מוסמך לסידור </w:t>
      </w:r>
      <w:r w:rsidR="004F473F">
        <w:rPr>
          <w:rFonts w:hint="cs"/>
          <w:rtl/>
          <w:lang w:eastAsia="he-IL"/>
        </w:rPr>
        <w:t>נישואין</w:t>
      </w:r>
      <w:r w:rsidRPr="00942509">
        <w:rPr>
          <w:rFonts w:hint="cs"/>
          <w:rtl/>
          <w:lang w:eastAsia="he-IL"/>
        </w:rPr>
        <w:t xml:space="preserve"> ואף אינו מוסמך לרבנות. הצדדים לא נרשמו לנישואין ברבנות המוסמכת כמקובל, ובלא שנעשו הבירורים </w:t>
      </w:r>
      <w:r w:rsidR="00F93686">
        <w:rPr>
          <w:rFonts w:hint="cs"/>
          <w:rtl/>
          <w:lang w:eastAsia="he-IL"/>
        </w:rPr>
        <w:t xml:space="preserve">המקובלים ברבנות ביחס לכל זוג הרוצה להינשא. הבירור נעשה על ידי </w:t>
      </w:r>
      <w:r w:rsidRPr="00942509">
        <w:rPr>
          <w:rFonts w:hint="cs"/>
          <w:rtl/>
          <w:lang w:eastAsia="he-IL"/>
        </w:rPr>
        <w:t xml:space="preserve">מסדר </w:t>
      </w:r>
      <w:r w:rsidR="00F93686">
        <w:rPr>
          <w:rFonts w:hint="cs"/>
          <w:rtl/>
          <w:lang w:eastAsia="he-IL"/>
        </w:rPr>
        <w:t>ה</w:t>
      </w:r>
      <w:r w:rsidR="004F473F">
        <w:rPr>
          <w:rFonts w:hint="cs"/>
          <w:rtl/>
          <w:lang w:eastAsia="he-IL"/>
        </w:rPr>
        <w:t>נישואין</w:t>
      </w:r>
      <w:r w:rsidRPr="00942509">
        <w:rPr>
          <w:rFonts w:hint="cs"/>
          <w:rtl/>
          <w:lang w:eastAsia="he-IL"/>
        </w:rPr>
        <w:t xml:space="preserve"> הנ"ל עפ"י שיקול דעתו ובסיוע גורם פרטי</w:t>
      </w:r>
      <w:r w:rsidR="00F93686">
        <w:rPr>
          <w:rFonts w:hint="cs"/>
          <w:rtl/>
          <w:lang w:eastAsia="he-IL"/>
        </w:rPr>
        <w:t>, הרב אברהם דב</w:t>
      </w:r>
      <w:r w:rsidRPr="00942509">
        <w:rPr>
          <w:rFonts w:hint="cs"/>
          <w:rtl/>
          <w:lang w:eastAsia="he-IL"/>
        </w:rPr>
        <w:t xml:space="preserve"> לוין, שלא פעל במסגרת הליך רישום </w:t>
      </w:r>
      <w:r w:rsidR="00F93686">
        <w:rPr>
          <w:rFonts w:hint="cs"/>
          <w:rtl/>
          <w:lang w:eastAsia="he-IL"/>
        </w:rPr>
        <w:t>ה</w:t>
      </w:r>
      <w:r w:rsidRPr="00942509">
        <w:rPr>
          <w:rFonts w:hint="cs"/>
          <w:rtl/>
          <w:lang w:eastAsia="he-IL"/>
        </w:rPr>
        <w:t>נישואין הקבוע בחוק ובתקנות.</w:t>
      </w:r>
    </w:p>
    <w:p w:rsidR="00942509" w:rsidRPr="00942509" w:rsidRDefault="00942509" w:rsidP="0036465A">
      <w:pPr>
        <w:pStyle w:val="af"/>
        <w:rPr>
          <w:rtl/>
          <w:lang w:eastAsia="he-IL"/>
        </w:rPr>
      </w:pPr>
      <w:r w:rsidRPr="00942509">
        <w:rPr>
          <w:rFonts w:hint="cs"/>
          <w:rtl/>
          <w:lang w:eastAsia="he-IL"/>
        </w:rPr>
        <w:t>השני: נעשתה הפרדה בין הקידושין שסודרו בשעות הצהרים ובין הנישואין שנערכו בשעות הערב.</w:t>
      </w:r>
    </w:p>
    <w:p w:rsidR="00942509" w:rsidRPr="00942509" w:rsidRDefault="00942509" w:rsidP="0036465A">
      <w:pPr>
        <w:pStyle w:val="af"/>
        <w:rPr>
          <w:rtl/>
          <w:lang w:eastAsia="he-IL"/>
        </w:rPr>
      </w:pPr>
      <w:r w:rsidRPr="00942509">
        <w:rPr>
          <w:rFonts w:hint="cs"/>
          <w:rtl/>
          <w:lang w:eastAsia="he-IL"/>
        </w:rPr>
        <w:t>השלישי: הצדדים ביקשו להסדיר תנאי בקידושין בדרך שהוצעה להם, ובשעת מעשה עשו את הנדרש לפי הבנתם על מנת שהקידושין יהיו בתנאים שעלו על הכתב במסמך שנחתם על ידם קודם לנישואין.</w:t>
      </w:r>
    </w:p>
    <w:p w:rsidR="00942509" w:rsidRPr="00942509" w:rsidRDefault="00942509" w:rsidP="0036465A">
      <w:pPr>
        <w:pStyle w:val="-0"/>
        <w:rPr>
          <w:rFonts w:eastAsia="Calibri"/>
          <w:rtl/>
          <w:lang w:eastAsia="he-IL"/>
        </w:rPr>
      </w:pPr>
      <w:r w:rsidRPr="00942509">
        <w:rPr>
          <w:rFonts w:eastAsia="Calibri" w:hint="cs"/>
          <w:rtl/>
          <w:lang w:eastAsia="he-IL"/>
        </w:rPr>
        <w:t xml:space="preserve">סידור </w:t>
      </w:r>
      <w:r w:rsidR="004F473F">
        <w:rPr>
          <w:rFonts w:eastAsia="Calibri" w:hint="cs"/>
          <w:rtl/>
          <w:lang w:eastAsia="he-IL"/>
        </w:rPr>
        <w:t>נישואין</w:t>
      </w:r>
      <w:r w:rsidRPr="00942509">
        <w:rPr>
          <w:rFonts w:eastAsia="Calibri" w:hint="cs"/>
          <w:rtl/>
          <w:lang w:eastAsia="he-IL"/>
        </w:rPr>
        <w:t xml:space="preserve"> על ידי אדם שאינו מוסמך ואינו מורשה</w:t>
      </w:r>
    </w:p>
    <w:p w:rsidR="00942509" w:rsidRPr="00942509" w:rsidRDefault="00942509" w:rsidP="0036465A">
      <w:pPr>
        <w:pStyle w:val="ae"/>
        <w:rPr>
          <w:rFonts w:eastAsia="Calibri"/>
          <w:rtl/>
        </w:rPr>
      </w:pPr>
      <w:r w:rsidRPr="00942509">
        <w:rPr>
          <w:rFonts w:eastAsia="Calibri" w:hint="cs"/>
          <w:rtl/>
        </w:rPr>
        <w:t>גם אם אכן יתברר שבנידון זה נעשה הליך שלאחריו דין הא</w:t>
      </w:r>
      <w:r w:rsidR="00436EEA">
        <w:rPr>
          <w:rFonts w:eastAsia="Calibri" w:hint="cs"/>
          <w:rtl/>
        </w:rPr>
        <w:t>י</w:t>
      </w:r>
      <w:r w:rsidRPr="00942509">
        <w:rPr>
          <w:rFonts w:eastAsia="Calibri" w:hint="cs"/>
          <w:rtl/>
        </w:rPr>
        <w:t xml:space="preserve">שה כאשת איש, עדיין יש טעם שלא לתת פסק דין לאישור הנישואין, וזאת מפני תקנת הציבור המחייבת להימנע מאישור בדיעבד של </w:t>
      </w:r>
      <w:r w:rsidR="004F473F">
        <w:rPr>
          <w:rFonts w:eastAsia="Calibri" w:hint="cs"/>
          <w:rtl/>
        </w:rPr>
        <w:t>נישואין</w:t>
      </w:r>
      <w:r w:rsidRPr="00942509">
        <w:rPr>
          <w:rFonts w:eastAsia="Calibri" w:hint="cs"/>
          <w:rtl/>
        </w:rPr>
        <w:t xml:space="preserve"> שנעשו שלא עפ"י הסדרים שנקבעו בחוק ובתקנות.</w:t>
      </w:r>
    </w:p>
    <w:p w:rsidR="00942509" w:rsidRPr="0036465A" w:rsidRDefault="00942509" w:rsidP="00436EEA">
      <w:pPr>
        <w:pStyle w:val="af"/>
        <w:rPr>
          <w:rtl/>
        </w:rPr>
      </w:pPr>
      <w:r w:rsidRPr="00942509">
        <w:rPr>
          <w:rFonts w:hint="cs"/>
          <w:rtl/>
        </w:rPr>
        <w:t xml:space="preserve">דוגמה נוספת לקלקולים הקשים העולים בנסיבות של סידור </w:t>
      </w:r>
      <w:r w:rsidR="004F473F">
        <w:rPr>
          <w:rFonts w:hint="cs"/>
          <w:rtl/>
        </w:rPr>
        <w:t>נישואין</w:t>
      </w:r>
      <w:r w:rsidRPr="00942509">
        <w:rPr>
          <w:rFonts w:hint="cs"/>
          <w:rtl/>
        </w:rPr>
        <w:t xml:space="preserve"> שאינם מוסדרים ברישום כחוק מפורט בפסקי דין הנ"ל, אפשר לראות ב</w:t>
      </w:r>
      <w:r w:rsidR="00436EEA">
        <w:rPr>
          <w:rFonts w:hint="cs"/>
          <w:rtl/>
        </w:rPr>
        <w:t>פסק דין מבית הדין בחיפה שניתן</w:t>
      </w:r>
      <w:r w:rsidRPr="00942509">
        <w:rPr>
          <w:rFonts w:hint="cs"/>
          <w:rtl/>
        </w:rPr>
        <w:t xml:space="preserve"> לאחרונה, ביום</w:t>
      </w:r>
      <w:r w:rsidRPr="00942509">
        <w:rPr>
          <w:rtl/>
        </w:rPr>
        <w:t xml:space="preserve"> </w:t>
      </w:r>
      <w:r w:rsidRPr="00942509">
        <w:rPr>
          <w:rFonts w:hint="cs"/>
          <w:rtl/>
        </w:rPr>
        <w:t>ד</w:t>
      </w:r>
      <w:r w:rsidRPr="00942509">
        <w:rPr>
          <w:rtl/>
        </w:rPr>
        <w:t xml:space="preserve">' </w:t>
      </w:r>
      <w:r w:rsidR="00436EEA">
        <w:rPr>
          <w:rFonts w:hint="cs"/>
          <w:rtl/>
        </w:rPr>
        <w:t>ב</w:t>
      </w:r>
      <w:r w:rsidRPr="00942509">
        <w:rPr>
          <w:rFonts w:hint="cs"/>
          <w:rtl/>
        </w:rPr>
        <w:t>שבט</w:t>
      </w:r>
      <w:r w:rsidRPr="00942509">
        <w:rPr>
          <w:rtl/>
        </w:rPr>
        <w:t xml:space="preserve"> </w:t>
      </w:r>
      <w:r w:rsidRPr="00942509">
        <w:rPr>
          <w:rFonts w:hint="cs"/>
          <w:rtl/>
        </w:rPr>
        <w:t>תשע</w:t>
      </w:r>
      <w:r w:rsidRPr="00942509">
        <w:rPr>
          <w:rtl/>
        </w:rPr>
        <w:t>"</w:t>
      </w:r>
      <w:r w:rsidRPr="00942509">
        <w:rPr>
          <w:rFonts w:hint="cs"/>
          <w:rtl/>
        </w:rPr>
        <w:t>ז</w:t>
      </w:r>
      <w:r w:rsidR="0040194A">
        <w:rPr>
          <w:rtl/>
        </w:rPr>
        <w:t xml:space="preserve"> (</w:t>
      </w:r>
      <w:r w:rsidRPr="00942509">
        <w:rPr>
          <w:rtl/>
        </w:rPr>
        <w:t>31</w:t>
      </w:r>
      <w:r w:rsidR="00436EEA">
        <w:rPr>
          <w:rFonts w:hint="cs"/>
          <w:rtl/>
        </w:rPr>
        <w:t>.</w:t>
      </w:r>
      <w:r w:rsidRPr="00942509">
        <w:rPr>
          <w:rtl/>
        </w:rPr>
        <w:t>01</w:t>
      </w:r>
      <w:r w:rsidR="00436EEA">
        <w:rPr>
          <w:rFonts w:hint="cs"/>
          <w:rtl/>
        </w:rPr>
        <w:t>.</w:t>
      </w:r>
      <w:r w:rsidRPr="00942509">
        <w:rPr>
          <w:rtl/>
        </w:rPr>
        <w:t>2017</w:t>
      </w:r>
      <w:r w:rsidR="0040194A">
        <w:rPr>
          <w:rtl/>
        </w:rPr>
        <w:t>),</w:t>
      </w:r>
      <w:r w:rsidRPr="00942509">
        <w:rPr>
          <w:rFonts w:hint="cs"/>
          <w:rtl/>
        </w:rPr>
        <w:t xml:space="preserve"> בתיק 531377/9 שהתפרסם על ידי הנהלת בתי הדין. באותו מקרה לאחר שנערכו קידושין פרטיים ללא רישום כחוק, הבעל התכחש לכך שנשא ב</w:t>
      </w:r>
      <w:r w:rsidR="004F473F">
        <w:rPr>
          <w:rFonts w:hint="cs"/>
          <w:rtl/>
        </w:rPr>
        <w:t>נישואין</w:t>
      </w:r>
      <w:r w:rsidRPr="00942509">
        <w:rPr>
          <w:rFonts w:hint="cs"/>
          <w:rtl/>
        </w:rPr>
        <w:t xml:space="preserve"> את אשתו, ואם לא הי</w:t>
      </w:r>
      <w:r w:rsidR="00044FF2">
        <w:rPr>
          <w:rFonts w:hint="cs"/>
          <w:rtl/>
        </w:rPr>
        <w:t>י</w:t>
      </w:r>
      <w:r w:rsidRPr="00942509">
        <w:rPr>
          <w:rFonts w:hint="cs"/>
          <w:rtl/>
        </w:rPr>
        <w:t>תה נחשפת ומתבררת טענתו השקרית, הי</w:t>
      </w:r>
      <w:r w:rsidR="00044FF2">
        <w:rPr>
          <w:rFonts w:hint="cs"/>
          <w:rtl/>
        </w:rPr>
        <w:t>יתה אשת איש נ</w:t>
      </w:r>
      <w:r w:rsidR="00A97781">
        <w:rPr>
          <w:rFonts w:hint="cs"/>
          <w:rtl/>
        </w:rPr>
        <w:t>י</w:t>
      </w:r>
      <w:r w:rsidR="00044FF2">
        <w:rPr>
          <w:rFonts w:hint="cs"/>
          <w:rtl/>
        </w:rPr>
        <w:t xml:space="preserve">שאת מחדש בלא גט </w:t>
      </w:r>
      <w:proofErr w:type="spellStart"/>
      <w:r w:rsidR="00044FF2">
        <w:rPr>
          <w:rFonts w:hint="cs"/>
          <w:rtl/>
        </w:rPr>
        <w:t>פטורין</w:t>
      </w:r>
      <w:proofErr w:type="spellEnd"/>
      <w:r w:rsidRPr="00942509">
        <w:rPr>
          <w:rFonts w:hint="cs"/>
          <w:rtl/>
        </w:rPr>
        <w:t xml:space="preserve"> עם כל ההשלכות החמורות לכך. לפיכך אין ספק שתקנת הציבור מחייבת שלא לתת להליך כזה כל גיבוי ותמיכה אף בדיעבד.</w:t>
      </w:r>
    </w:p>
    <w:p w:rsidR="00942509" w:rsidRPr="00942509" w:rsidRDefault="00942509" w:rsidP="0036465A">
      <w:pPr>
        <w:pStyle w:val="-0"/>
        <w:rPr>
          <w:rFonts w:eastAsia="Calibri"/>
          <w:rtl/>
          <w:lang w:eastAsia="he-IL"/>
        </w:rPr>
      </w:pPr>
      <w:r w:rsidRPr="00942509">
        <w:rPr>
          <w:rFonts w:eastAsia="Calibri" w:hint="cs"/>
          <w:rtl/>
          <w:lang w:eastAsia="he-IL"/>
        </w:rPr>
        <w:t xml:space="preserve">המקורות בהלכה השוללות סידור </w:t>
      </w:r>
      <w:r w:rsidR="004F473F">
        <w:rPr>
          <w:rFonts w:eastAsia="Calibri" w:hint="cs"/>
          <w:rtl/>
          <w:lang w:eastAsia="he-IL"/>
        </w:rPr>
        <w:t>נישואין</w:t>
      </w:r>
      <w:r w:rsidRPr="00942509">
        <w:rPr>
          <w:rFonts w:eastAsia="Calibri" w:hint="cs"/>
          <w:rtl/>
          <w:lang w:eastAsia="he-IL"/>
        </w:rPr>
        <w:t xml:space="preserve"> על ידי מי שאינו מורשה ולא הוסמך לכך</w:t>
      </w:r>
    </w:p>
    <w:p w:rsidR="0040194A" w:rsidRDefault="00942509" w:rsidP="0036465A">
      <w:pPr>
        <w:pStyle w:val="ae"/>
        <w:rPr>
          <w:rFonts w:eastAsia="Calibri"/>
          <w:rtl/>
        </w:rPr>
      </w:pPr>
      <w:r w:rsidRPr="00942509">
        <w:rPr>
          <w:rFonts w:eastAsia="Calibri" w:hint="cs"/>
          <w:rtl/>
        </w:rPr>
        <w:t>במסכת</w:t>
      </w:r>
      <w:r w:rsidRPr="00942509">
        <w:rPr>
          <w:rFonts w:eastAsia="Calibri"/>
          <w:rtl/>
        </w:rPr>
        <w:t xml:space="preserve"> </w:t>
      </w:r>
      <w:r w:rsidRPr="00942509">
        <w:rPr>
          <w:rFonts w:eastAsia="Calibri" w:hint="cs"/>
          <w:rtl/>
        </w:rPr>
        <w:t>קידושין</w:t>
      </w:r>
      <w:r w:rsidRPr="00942509">
        <w:rPr>
          <w:rFonts w:eastAsia="Calibri"/>
          <w:rtl/>
        </w:rPr>
        <w:t xml:space="preserve"> </w:t>
      </w:r>
      <w:r w:rsidRPr="00942509">
        <w:rPr>
          <w:rFonts w:eastAsia="Calibri" w:hint="cs"/>
          <w:rtl/>
        </w:rPr>
        <w:t>ו</w:t>
      </w:r>
      <w:r w:rsidR="00044FF2">
        <w:rPr>
          <w:rFonts w:eastAsia="Calibri" w:hint="cs"/>
          <w:rtl/>
        </w:rPr>
        <w:t xml:space="preserve"> א</w:t>
      </w:r>
      <w:r w:rsidR="004F226F">
        <w:rPr>
          <w:rFonts w:eastAsia="Calibri"/>
          <w:rtl/>
        </w:rPr>
        <w:t xml:space="preserve"> </w:t>
      </w:r>
      <w:r w:rsidR="004F226F">
        <w:rPr>
          <w:rFonts w:eastAsia="Calibri" w:hint="cs"/>
          <w:rtl/>
        </w:rPr>
        <w:t>נכתב</w:t>
      </w:r>
      <w:r w:rsidRPr="00942509">
        <w:rPr>
          <w:rFonts w:eastAsia="Calibri"/>
          <w:rtl/>
        </w:rPr>
        <w:t xml:space="preserve"> "</w:t>
      </w:r>
      <w:r w:rsidRPr="00942509">
        <w:rPr>
          <w:rFonts w:eastAsia="Calibri" w:hint="cs"/>
          <w:rtl/>
        </w:rPr>
        <w:t>כל</w:t>
      </w:r>
      <w:r w:rsidRPr="00942509">
        <w:rPr>
          <w:rFonts w:eastAsia="Calibri"/>
          <w:rtl/>
        </w:rPr>
        <w:t xml:space="preserve"> </w:t>
      </w:r>
      <w:r w:rsidRPr="00942509">
        <w:rPr>
          <w:rFonts w:eastAsia="Calibri" w:hint="cs"/>
          <w:rtl/>
        </w:rPr>
        <w:t>שאינו</w:t>
      </w:r>
      <w:r w:rsidRPr="00942509">
        <w:rPr>
          <w:rFonts w:eastAsia="Calibri"/>
          <w:rtl/>
        </w:rPr>
        <w:t xml:space="preserve"> </w:t>
      </w:r>
      <w:r w:rsidRPr="00942509">
        <w:rPr>
          <w:rFonts w:eastAsia="Calibri" w:hint="cs"/>
          <w:rtl/>
        </w:rPr>
        <w:t>יודע</w:t>
      </w:r>
      <w:r w:rsidRPr="00942509">
        <w:rPr>
          <w:rFonts w:eastAsia="Calibri"/>
          <w:rtl/>
        </w:rPr>
        <w:t xml:space="preserve"> </w:t>
      </w:r>
      <w:r w:rsidRPr="00942509">
        <w:rPr>
          <w:rFonts w:eastAsia="Calibri" w:hint="cs"/>
          <w:rtl/>
        </w:rPr>
        <w:t>בטיב</w:t>
      </w:r>
      <w:r w:rsidRPr="00942509">
        <w:rPr>
          <w:rFonts w:eastAsia="Calibri"/>
          <w:rtl/>
        </w:rPr>
        <w:t xml:space="preserve"> </w:t>
      </w:r>
      <w:r w:rsidRPr="00942509">
        <w:rPr>
          <w:rFonts w:eastAsia="Calibri" w:hint="cs"/>
          <w:rtl/>
        </w:rPr>
        <w:t>גיטין</w:t>
      </w:r>
      <w:r w:rsidRPr="00942509">
        <w:rPr>
          <w:rFonts w:eastAsia="Calibri"/>
          <w:rtl/>
        </w:rPr>
        <w:t xml:space="preserve"> </w:t>
      </w:r>
      <w:r w:rsidRPr="00942509">
        <w:rPr>
          <w:rFonts w:eastAsia="Calibri" w:hint="cs"/>
          <w:rtl/>
        </w:rPr>
        <w:t>וקידושין</w:t>
      </w:r>
      <w:r w:rsidRPr="00942509">
        <w:rPr>
          <w:rFonts w:eastAsia="Calibri"/>
          <w:rtl/>
        </w:rPr>
        <w:t xml:space="preserve"> </w:t>
      </w:r>
      <w:r w:rsidRPr="00942509">
        <w:rPr>
          <w:rFonts w:eastAsia="Calibri" w:hint="cs"/>
          <w:rtl/>
        </w:rPr>
        <w:t>לא</w:t>
      </w:r>
      <w:r w:rsidRPr="00942509">
        <w:rPr>
          <w:rFonts w:eastAsia="Calibri"/>
          <w:rtl/>
        </w:rPr>
        <w:t xml:space="preserve"> </w:t>
      </w:r>
      <w:r w:rsidRPr="00942509">
        <w:rPr>
          <w:rFonts w:eastAsia="Calibri" w:hint="cs"/>
          <w:rtl/>
        </w:rPr>
        <w:t>יהא</w:t>
      </w:r>
      <w:r w:rsidRPr="00942509">
        <w:rPr>
          <w:rFonts w:eastAsia="Calibri"/>
          <w:rtl/>
        </w:rPr>
        <w:t xml:space="preserve"> </w:t>
      </w:r>
      <w:r w:rsidRPr="00942509">
        <w:rPr>
          <w:rFonts w:eastAsia="Calibri" w:hint="cs"/>
          <w:rtl/>
        </w:rPr>
        <w:t>לו</w:t>
      </w:r>
      <w:r w:rsidRPr="00942509">
        <w:rPr>
          <w:rFonts w:eastAsia="Calibri"/>
          <w:rtl/>
        </w:rPr>
        <w:t xml:space="preserve"> </w:t>
      </w:r>
      <w:r w:rsidRPr="00942509">
        <w:rPr>
          <w:rFonts w:eastAsia="Calibri" w:hint="cs"/>
          <w:rtl/>
        </w:rPr>
        <w:t>עסק</w:t>
      </w:r>
      <w:r w:rsidRPr="00942509">
        <w:rPr>
          <w:rFonts w:eastAsia="Calibri"/>
          <w:rtl/>
        </w:rPr>
        <w:t xml:space="preserve"> </w:t>
      </w:r>
      <w:r w:rsidRPr="00942509">
        <w:rPr>
          <w:rFonts w:eastAsia="Calibri" w:hint="cs"/>
          <w:rtl/>
        </w:rPr>
        <w:t>עמהן</w:t>
      </w:r>
      <w:r w:rsidRPr="00942509">
        <w:rPr>
          <w:rFonts w:eastAsia="Calibri"/>
          <w:rtl/>
        </w:rPr>
        <w:t xml:space="preserve">". </w:t>
      </w:r>
      <w:r w:rsidRPr="00942509">
        <w:rPr>
          <w:rFonts w:eastAsia="Calibri" w:hint="cs"/>
          <w:rtl/>
        </w:rPr>
        <w:t>כתב</w:t>
      </w:r>
      <w:r w:rsidRPr="00942509">
        <w:rPr>
          <w:rFonts w:eastAsia="Calibri"/>
          <w:rtl/>
        </w:rPr>
        <w:t xml:space="preserve"> </w:t>
      </w:r>
      <w:r w:rsidRPr="00942509">
        <w:rPr>
          <w:rFonts w:eastAsia="Calibri" w:hint="cs"/>
          <w:rtl/>
        </w:rPr>
        <w:t>בספר</w:t>
      </w:r>
      <w:r w:rsidRPr="00942509">
        <w:rPr>
          <w:rFonts w:eastAsia="Calibri"/>
          <w:rtl/>
        </w:rPr>
        <w:t xml:space="preserve"> </w:t>
      </w:r>
      <w:r w:rsidRPr="00942509">
        <w:rPr>
          <w:rFonts w:eastAsia="Calibri" w:hint="cs"/>
          <w:rtl/>
        </w:rPr>
        <w:t>שבות</w:t>
      </w:r>
      <w:r w:rsidRPr="00942509">
        <w:rPr>
          <w:rFonts w:eastAsia="Calibri"/>
          <w:rtl/>
        </w:rPr>
        <w:t xml:space="preserve"> </w:t>
      </w:r>
      <w:r w:rsidRPr="00942509">
        <w:rPr>
          <w:rFonts w:eastAsia="Calibri" w:hint="cs"/>
          <w:rtl/>
        </w:rPr>
        <w:t>יעקב</w:t>
      </w:r>
      <w:r w:rsidRPr="00942509">
        <w:rPr>
          <w:rFonts w:eastAsia="Calibri"/>
          <w:rtl/>
        </w:rPr>
        <w:t xml:space="preserve"> </w:t>
      </w:r>
      <w:proofErr w:type="spellStart"/>
      <w:r w:rsidRPr="00942509">
        <w:rPr>
          <w:rFonts w:eastAsia="Calibri" w:hint="cs"/>
          <w:rtl/>
        </w:rPr>
        <w:t>ח</w:t>
      </w:r>
      <w:r w:rsidRPr="00942509">
        <w:rPr>
          <w:rFonts w:eastAsia="Calibri"/>
          <w:rtl/>
        </w:rPr>
        <w:t>"</w:t>
      </w:r>
      <w:r w:rsidRPr="00942509">
        <w:rPr>
          <w:rFonts w:eastAsia="Calibri" w:hint="cs"/>
          <w:rtl/>
        </w:rPr>
        <w:t>ג</w:t>
      </w:r>
      <w:proofErr w:type="spellEnd"/>
      <w:r w:rsidRPr="00942509">
        <w:rPr>
          <w:rFonts w:eastAsia="Calibri"/>
          <w:rtl/>
        </w:rPr>
        <w:t xml:space="preserve"> </w:t>
      </w:r>
      <w:r w:rsidRPr="00942509">
        <w:rPr>
          <w:rFonts w:eastAsia="Calibri" w:hint="cs"/>
          <w:rtl/>
        </w:rPr>
        <w:t>סי</w:t>
      </w:r>
      <w:r w:rsidRPr="00942509">
        <w:rPr>
          <w:rFonts w:eastAsia="Calibri"/>
          <w:rtl/>
        </w:rPr>
        <w:t xml:space="preserve">' </w:t>
      </w:r>
      <w:r w:rsidRPr="00942509">
        <w:rPr>
          <w:rFonts w:eastAsia="Calibri" w:hint="cs"/>
          <w:rtl/>
        </w:rPr>
        <w:t>קכ</w:t>
      </w:r>
      <w:r w:rsidRPr="00942509">
        <w:rPr>
          <w:rFonts w:eastAsia="Calibri"/>
          <w:rtl/>
        </w:rPr>
        <w:t>"</w:t>
      </w:r>
      <w:r w:rsidRPr="00942509">
        <w:rPr>
          <w:rFonts w:eastAsia="Calibri" w:hint="cs"/>
          <w:rtl/>
        </w:rPr>
        <w:t>א</w:t>
      </w:r>
      <w:r w:rsidR="0040194A">
        <w:rPr>
          <w:rFonts w:eastAsia="Calibri"/>
          <w:rtl/>
        </w:rPr>
        <w:t xml:space="preserve"> – </w:t>
      </w:r>
      <w:r w:rsidRPr="00942509">
        <w:rPr>
          <w:rFonts w:eastAsia="Calibri"/>
          <w:rtl/>
        </w:rPr>
        <w:t>"</w:t>
      </w:r>
      <w:r w:rsidRPr="00942509">
        <w:rPr>
          <w:rFonts w:eastAsia="Calibri" w:hint="cs"/>
          <w:rtl/>
        </w:rPr>
        <w:t>הכוונה</w:t>
      </w:r>
      <w:r w:rsidRPr="00942509">
        <w:rPr>
          <w:rFonts w:eastAsia="Calibri"/>
          <w:rtl/>
        </w:rPr>
        <w:t xml:space="preserve"> </w:t>
      </w:r>
      <w:r w:rsidRPr="00942509">
        <w:rPr>
          <w:rFonts w:eastAsia="Calibri" w:hint="cs"/>
          <w:rtl/>
        </w:rPr>
        <w:t>היה</w:t>
      </w:r>
      <w:r w:rsidRPr="00942509">
        <w:rPr>
          <w:rFonts w:eastAsia="Calibri"/>
          <w:rtl/>
        </w:rPr>
        <w:t xml:space="preserve"> </w:t>
      </w:r>
      <w:r w:rsidRPr="00942509">
        <w:rPr>
          <w:rFonts w:eastAsia="Calibri" w:hint="cs"/>
          <w:rtl/>
        </w:rPr>
        <w:t>שלא</w:t>
      </w:r>
      <w:r w:rsidRPr="00942509">
        <w:rPr>
          <w:rFonts w:eastAsia="Calibri"/>
          <w:rtl/>
        </w:rPr>
        <w:t xml:space="preserve"> </w:t>
      </w:r>
      <w:r w:rsidRPr="00942509">
        <w:rPr>
          <w:rFonts w:eastAsia="Calibri" w:hint="cs"/>
          <w:rtl/>
        </w:rPr>
        <w:t>יסדר</w:t>
      </w:r>
      <w:r w:rsidRPr="00942509">
        <w:rPr>
          <w:rFonts w:eastAsia="Calibri"/>
          <w:rtl/>
        </w:rPr>
        <w:t xml:space="preserve"> </w:t>
      </w:r>
      <w:r w:rsidRPr="00942509">
        <w:rPr>
          <w:rFonts w:eastAsia="Calibri" w:hint="cs"/>
          <w:rtl/>
        </w:rPr>
        <w:t>קידושין</w:t>
      </w:r>
      <w:r w:rsidRPr="00942509">
        <w:rPr>
          <w:rFonts w:eastAsia="Calibri"/>
          <w:rtl/>
        </w:rPr>
        <w:t xml:space="preserve"> </w:t>
      </w:r>
      <w:r w:rsidRPr="00942509">
        <w:rPr>
          <w:rFonts w:eastAsia="Calibri" w:hint="cs"/>
          <w:rtl/>
        </w:rPr>
        <w:t>וגיטין</w:t>
      </w:r>
      <w:r w:rsidRPr="00942509">
        <w:rPr>
          <w:rFonts w:eastAsia="Calibri"/>
          <w:rtl/>
        </w:rPr>
        <w:t xml:space="preserve"> </w:t>
      </w:r>
      <w:r w:rsidRPr="00942509">
        <w:rPr>
          <w:rFonts w:eastAsia="Calibri" w:hint="cs"/>
          <w:rtl/>
        </w:rPr>
        <w:t>לכתחילה</w:t>
      </w:r>
      <w:r w:rsidRPr="00942509">
        <w:rPr>
          <w:rFonts w:eastAsia="Calibri"/>
          <w:rtl/>
        </w:rPr>
        <w:t xml:space="preserve">, </w:t>
      </w:r>
      <w:r w:rsidRPr="00942509">
        <w:rPr>
          <w:rFonts w:eastAsia="Calibri" w:hint="cs"/>
          <w:rtl/>
        </w:rPr>
        <w:t>אם</w:t>
      </w:r>
      <w:r w:rsidRPr="00942509">
        <w:rPr>
          <w:rFonts w:eastAsia="Calibri"/>
          <w:rtl/>
        </w:rPr>
        <w:t xml:space="preserve"> </w:t>
      </w:r>
      <w:r w:rsidRPr="00942509">
        <w:rPr>
          <w:rFonts w:eastAsia="Calibri" w:hint="cs"/>
          <w:rtl/>
        </w:rPr>
        <w:t>לא</w:t>
      </w:r>
      <w:r w:rsidRPr="00942509">
        <w:rPr>
          <w:rFonts w:eastAsia="Calibri"/>
          <w:rtl/>
        </w:rPr>
        <w:t xml:space="preserve"> </w:t>
      </w:r>
      <w:r w:rsidRPr="00942509">
        <w:rPr>
          <w:rFonts w:eastAsia="Calibri" w:hint="cs"/>
          <w:rtl/>
        </w:rPr>
        <w:t>שהוא</w:t>
      </w:r>
      <w:r w:rsidRPr="00942509">
        <w:rPr>
          <w:rFonts w:eastAsia="Calibri"/>
          <w:rtl/>
        </w:rPr>
        <w:t xml:space="preserve"> </w:t>
      </w:r>
      <w:r w:rsidRPr="00942509">
        <w:rPr>
          <w:rFonts w:eastAsia="Calibri" w:hint="cs"/>
          <w:rtl/>
        </w:rPr>
        <w:t>מומחה</w:t>
      </w:r>
      <w:r w:rsidRPr="00942509">
        <w:rPr>
          <w:rFonts w:eastAsia="Calibri"/>
          <w:rtl/>
        </w:rPr>
        <w:t xml:space="preserve"> </w:t>
      </w:r>
      <w:r w:rsidRPr="00942509">
        <w:rPr>
          <w:rFonts w:eastAsia="Calibri" w:hint="cs"/>
          <w:rtl/>
        </w:rPr>
        <w:t>לרבים</w:t>
      </w:r>
      <w:r w:rsidRPr="00942509">
        <w:rPr>
          <w:rFonts w:eastAsia="Calibri"/>
          <w:rtl/>
        </w:rPr>
        <w:t xml:space="preserve"> </w:t>
      </w:r>
      <w:r w:rsidRPr="00942509">
        <w:rPr>
          <w:rFonts w:eastAsia="Calibri" w:hint="cs"/>
          <w:rtl/>
        </w:rPr>
        <w:t>שיודע</w:t>
      </w:r>
      <w:r w:rsidRPr="00942509">
        <w:rPr>
          <w:rFonts w:eastAsia="Calibri"/>
          <w:rtl/>
        </w:rPr>
        <w:t xml:space="preserve"> </w:t>
      </w:r>
      <w:r w:rsidRPr="00942509">
        <w:rPr>
          <w:rFonts w:eastAsia="Calibri" w:hint="cs"/>
          <w:rtl/>
        </w:rPr>
        <w:t>בטיב</w:t>
      </w:r>
      <w:r w:rsidRPr="00942509">
        <w:rPr>
          <w:rFonts w:eastAsia="Calibri"/>
          <w:rtl/>
        </w:rPr>
        <w:t xml:space="preserve"> </w:t>
      </w:r>
      <w:r w:rsidRPr="00942509">
        <w:rPr>
          <w:rFonts w:eastAsia="Calibri" w:hint="cs"/>
          <w:rtl/>
        </w:rPr>
        <w:t>גיטין</w:t>
      </w:r>
      <w:r w:rsidRPr="00942509">
        <w:rPr>
          <w:rFonts w:eastAsia="Calibri"/>
          <w:rtl/>
        </w:rPr>
        <w:t xml:space="preserve"> </w:t>
      </w:r>
      <w:r w:rsidRPr="00942509">
        <w:rPr>
          <w:rFonts w:eastAsia="Calibri" w:hint="cs"/>
          <w:rtl/>
        </w:rPr>
        <w:t>וקידושין</w:t>
      </w:r>
      <w:r w:rsidR="0040194A">
        <w:rPr>
          <w:rFonts w:eastAsia="Calibri"/>
          <w:rtl/>
        </w:rPr>
        <w:t>.</w:t>
      </w:r>
      <w:r w:rsidRPr="00942509">
        <w:rPr>
          <w:rFonts w:eastAsia="Calibri"/>
          <w:rtl/>
        </w:rPr>
        <w:t xml:space="preserve">.. </w:t>
      </w:r>
      <w:r w:rsidRPr="00942509">
        <w:rPr>
          <w:rFonts w:eastAsia="Calibri" w:hint="cs"/>
          <w:rtl/>
        </w:rPr>
        <w:t>לכן</w:t>
      </w:r>
      <w:r w:rsidRPr="00942509">
        <w:rPr>
          <w:rFonts w:eastAsia="Calibri"/>
          <w:rtl/>
        </w:rPr>
        <w:t xml:space="preserve"> </w:t>
      </w:r>
      <w:r w:rsidRPr="00942509">
        <w:rPr>
          <w:rFonts w:eastAsia="Calibri" w:hint="cs"/>
          <w:rtl/>
        </w:rPr>
        <w:t>תקנה</w:t>
      </w:r>
      <w:r w:rsidRPr="00942509">
        <w:rPr>
          <w:rFonts w:eastAsia="Calibri"/>
          <w:rtl/>
        </w:rPr>
        <w:t xml:space="preserve"> </w:t>
      </w:r>
      <w:r w:rsidRPr="00942509">
        <w:rPr>
          <w:rFonts w:eastAsia="Calibri" w:hint="cs"/>
          <w:rtl/>
        </w:rPr>
        <w:t>קבועה</w:t>
      </w:r>
      <w:r w:rsidRPr="00942509">
        <w:rPr>
          <w:rFonts w:eastAsia="Calibri"/>
          <w:rtl/>
        </w:rPr>
        <w:t xml:space="preserve"> </w:t>
      </w:r>
      <w:r w:rsidRPr="00942509">
        <w:rPr>
          <w:rFonts w:eastAsia="Calibri" w:hint="cs"/>
          <w:rtl/>
        </w:rPr>
        <w:t>תקנו</w:t>
      </w:r>
      <w:r w:rsidRPr="00942509">
        <w:rPr>
          <w:rFonts w:eastAsia="Calibri"/>
          <w:rtl/>
        </w:rPr>
        <w:t xml:space="preserve"> </w:t>
      </w:r>
      <w:r w:rsidRPr="00942509">
        <w:rPr>
          <w:rFonts w:eastAsia="Calibri" w:hint="cs"/>
          <w:rtl/>
        </w:rPr>
        <w:t>שלא</w:t>
      </w:r>
      <w:r w:rsidRPr="00942509">
        <w:rPr>
          <w:rFonts w:eastAsia="Calibri"/>
          <w:rtl/>
        </w:rPr>
        <w:t xml:space="preserve"> </w:t>
      </w:r>
      <w:r w:rsidRPr="00942509">
        <w:rPr>
          <w:rFonts w:eastAsia="Calibri" w:hint="cs"/>
          <w:rtl/>
        </w:rPr>
        <w:t>ליתן</w:t>
      </w:r>
      <w:r w:rsidRPr="00942509">
        <w:rPr>
          <w:rFonts w:eastAsia="Calibri"/>
          <w:rtl/>
        </w:rPr>
        <w:t xml:space="preserve"> </w:t>
      </w:r>
      <w:r w:rsidRPr="00942509">
        <w:rPr>
          <w:rFonts w:eastAsia="Calibri" w:hint="cs"/>
          <w:rtl/>
        </w:rPr>
        <w:t>קידושין</w:t>
      </w:r>
      <w:r w:rsidRPr="00942509">
        <w:rPr>
          <w:rFonts w:eastAsia="Calibri"/>
          <w:rtl/>
        </w:rPr>
        <w:t xml:space="preserve"> </w:t>
      </w:r>
      <w:r w:rsidRPr="00942509">
        <w:rPr>
          <w:rFonts w:eastAsia="Calibri" w:hint="cs"/>
          <w:rtl/>
        </w:rPr>
        <w:t>בלתי</w:t>
      </w:r>
      <w:r w:rsidRPr="00942509">
        <w:rPr>
          <w:rFonts w:eastAsia="Calibri"/>
          <w:rtl/>
        </w:rPr>
        <w:t xml:space="preserve"> </w:t>
      </w:r>
      <w:r w:rsidRPr="00942509">
        <w:rPr>
          <w:rFonts w:eastAsia="Calibri" w:hint="cs"/>
          <w:rtl/>
        </w:rPr>
        <w:t>התרת</w:t>
      </w:r>
      <w:r w:rsidRPr="00942509">
        <w:rPr>
          <w:rFonts w:eastAsia="Calibri"/>
          <w:rtl/>
        </w:rPr>
        <w:t xml:space="preserve"> </w:t>
      </w:r>
      <w:r w:rsidRPr="00942509">
        <w:rPr>
          <w:rFonts w:eastAsia="Calibri" w:hint="cs"/>
          <w:rtl/>
        </w:rPr>
        <w:t>הרב</w:t>
      </w:r>
      <w:r w:rsidRPr="00942509">
        <w:rPr>
          <w:rFonts w:eastAsia="Calibri"/>
          <w:rtl/>
        </w:rPr>
        <w:t xml:space="preserve"> </w:t>
      </w:r>
      <w:proofErr w:type="spellStart"/>
      <w:r w:rsidRPr="00942509">
        <w:rPr>
          <w:rFonts w:eastAsia="Calibri" w:hint="cs"/>
          <w:rtl/>
        </w:rPr>
        <w:t>שהומחו</w:t>
      </w:r>
      <w:proofErr w:type="spellEnd"/>
      <w:r w:rsidRPr="00942509">
        <w:rPr>
          <w:rFonts w:eastAsia="Calibri"/>
          <w:rtl/>
        </w:rPr>
        <w:t xml:space="preserve"> </w:t>
      </w:r>
      <w:r w:rsidRPr="00942509">
        <w:rPr>
          <w:rFonts w:eastAsia="Calibri" w:hint="cs"/>
          <w:rtl/>
        </w:rPr>
        <w:t>עליהם</w:t>
      </w:r>
      <w:r w:rsidR="0040194A">
        <w:rPr>
          <w:rFonts w:eastAsia="Calibri"/>
          <w:rtl/>
        </w:rPr>
        <w:t>."</w:t>
      </w:r>
    </w:p>
    <w:p w:rsidR="0040194A" w:rsidRDefault="00942509" w:rsidP="0036465A">
      <w:pPr>
        <w:pStyle w:val="af"/>
        <w:rPr>
          <w:rtl/>
          <w:lang w:eastAsia="he-IL"/>
        </w:rPr>
      </w:pPr>
      <w:r w:rsidRPr="00942509">
        <w:rPr>
          <w:rFonts w:hint="cs"/>
          <w:rtl/>
          <w:lang w:eastAsia="he-IL"/>
        </w:rPr>
        <w:lastRenderedPageBreak/>
        <w:t>ובשו</w:t>
      </w:r>
      <w:r w:rsidRPr="00942509">
        <w:rPr>
          <w:rtl/>
          <w:lang w:eastAsia="he-IL"/>
        </w:rPr>
        <w:t>"</w:t>
      </w:r>
      <w:r w:rsidRPr="00942509">
        <w:rPr>
          <w:rFonts w:hint="cs"/>
          <w:rtl/>
          <w:lang w:eastAsia="he-IL"/>
        </w:rPr>
        <w:t>ת</w:t>
      </w:r>
      <w:r w:rsidRPr="00942509">
        <w:rPr>
          <w:rtl/>
          <w:lang w:eastAsia="he-IL"/>
        </w:rPr>
        <w:t xml:space="preserve"> </w:t>
      </w:r>
      <w:r w:rsidRPr="00942509">
        <w:rPr>
          <w:rFonts w:hint="cs"/>
          <w:rtl/>
          <w:lang w:eastAsia="he-IL"/>
        </w:rPr>
        <w:t>כנסת</w:t>
      </w:r>
      <w:r w:rsidRPr="00942509">
        <w:rPr>
          <w:rtl/>
          <w:lang w:eastAsia="he-IL"/>
        </w:rPr>
        <w:t xml:space="preserve"> </w:t>
      </w:r>
      <w:r w:rsidRPr="00942509">
        <w:rPr>
          <w:rFonts w:hint="cs"/>
          <w:rtl/>
          <w:lang w:eastAsia="he-IL"/>
        </w:rPr>
        <w:t>יחזקאל</w:t>
      </w:r>
      <w:r w:rsidRPr="00942509">
        <w:rPr>
          <w:rtl/>
          <w:lang w:eastAsia="he-IL"/>
        </w:rPr>
        <w:t xml:space="preserve"> </w:t>
      </w:r>
      <w:r w:rsidRPr="00942509">
        <w:rPr>
          <w:rFonts w:hint="cs"/>
          <w:rtl/>
          <w:lang w:eastAsia="he-IL"/>
        </w:rPr>
        <w:t>סי</w:t>
      </w:r>
      <w:r w:rsidRPr="00942509">
        <w:rPr>
          <w:rtl/>
          <w:lang w:eastAsia="he-IL"/>
        </w:rPr>
        <w:t xml:space="preserve">' </w:t>
      </w:r>
      <w:r w:rsidRPr="00942509">
        <w:rPr>
          <w:rFonts w:hint="cs"/>
          <w:rtl/>
          <w:lang w:eastAsia="he-IL"/>
        </w:rPr>
        <w:t>עב</w:t>
      </w:r>
      <w:r w:rsidRPr="00942509">
        <w:rPr>
          <w:rtl/>
          <w:lang w:eastAsia="he-IL"/>
        </w:rPr>
        <w:t xml:space="preserve"> </w:t>
      </w:r>
      <w:r w:rsidRPr="00942509">
        <w:rPr>
          <w:rFonts w:hint="cs"/>
          <w:rtl/>
          <w:lang w:eastAsia="he-IL"/>
        </w:rPr>
        <w:t>כתב</w:t>
      </w:r>
      <w:r w:rsidRPr="00942509">
        <w:rPr>
          <w:rtl/>
          <w:lang w:eastAsia="he-IL"/>
        </w:rPr>
        <w:t xml:space="preserve"> – "</w:t>
      </w:r>
      <w:r w:rsidRPr="00942509">
        <w:rPr>
          <w:rFonts w:hint="cs"/>
          <w:rtl/>
          <w:lang w:eastAsia="he-IL"/>
        </w:rPr>
        <w:t>אמנם</w:t>
      </w:r>
      <w:r w:rsidRPr="00942509">
        <w:rPr>
          <w:rtl/>
          <w:lang w:eastAsia="he-IL"/>
        </w:rPr>
        <w:t xml:space="preserve"> </w:t>
      </w:r>
      <w:r w:rsidRPr="00942509">
        <w:rPr>
          <w:rFonts w:hint="cs"/>
          <w:rtl/>
          <w:lang w:eastAsia="he-IL"/>
        </w:rPr>
        <w:t>אם</w:t>
      </w:r>
      <w:r w:rsidRPr="00942509">
        <w:rPr>
          <w:rtl/>
          <w:lang w:eastAsia="he-IL"/>
        </w:rPr>
        <w:t xml:space="preserve"> </w:t>
      </w:r>
      <w:r w:rsidRPr="00942509">
        <w:rPr>
          <w:rFonts w:hint="cs"/>
          <w:rtl/>
          <w:lang w:eastAsia="he-IL"/>
        </w:rPr>
        <w:t>אדם</w:t>
      </w:r>
      <w:r w:rsidRPr="00942509">
        <w:rPr>
          <w:rtl/>
          <w:lang w:eastAsia="he-IL"/>
        </w:rPr>
        <w:t xml:space="preserve"> </w:t>
      </w:r>
      <w:r w:rsidRPr="00942509">
        <w:rPr>
          <w:rFonts w:hint="cs"/>
          <w:rtl/>
          <w:lang w:eastAsia="he-IL"/>
        </w:rPr>
        <w:t>יעלה</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רוחו</w:t>
      </w:r>
      <w:r w:rsidRPr="00942509">
        <w:rPr>
          <w:rtl/>
          <w:lang w:eastAsia="he-IL"/>
        </w:rPr>
        <w:t xml:space="preserve"> </w:t>
      </w:r>
      <w:r w:rsidRPr="00942509">
        <w:rPr>
          <w:rFonts w:hint="cs"/>
          <w:rtl/>
          <w:lang w:eastAsia="he-IL"/>
        </w:rPr>
        <w:t>לב</w:t>
      </w:r>
      <w:r w:rsidRPr="00942509">
        <w:rPr>
          <w:rtl/>
          <w:lang w:eastAsia="he-IL"/>
        </w:rPr>
        <w:t xml:space="preserve"> </w:t>
      </w:r>
      <w:r w:rsidRPr="00942509">
        <w:rPr>
          <w:rFonts w:hint="cs"/>
          <w:rtl/>
          <w:lang w:eastAsia="he-IL"/>
        </w:rPr>
        <w:t>לסדר</w:t>
      </w:r>
      <w:r w:rsidRPr="00942509">
        <w:rPr>
          <w:rtl/>
          <w:lang w:eastAsia="he-IL"/>
        </w:rPr>
        <w:t xml:space="preserve"> </w:t>
      </w:r>
      <w:r w:rsidRPr="00942509">
        <w:rPr>
          <w:rFonts w:hint="cs"/>
          <w:rtl/>
          <w:lang w:eastAsia="he-IL"/>
        </w:rPr>
        <w:t>קידושין</w:t>
      </w:r>
      <w:r w:rsidRPr="00942509">
        <w:rPr>
          <w:rtl/>
          <w:lang w:eastAsia="he-IL"/>
        </w:rPr>
        <w:t xml:space="preserve"> </w:t>
      </w:r>
      <w:r w:rsidRPr="00942509">
        <w:rPr>
          <w:rFonts w:hint="cs"/>
          <w:rtl/>
          <w:lang w:eastAsia="he-IL"/>
        </w:rPr>
        <w:t>בלתי</w:t>
      </w:r>
      <w:r w:rsidRPr="00942509">
        <w:rPr>
          <w:rtl/>
          <w:lang w:eastAsia="he-IL"/>
        </w:rPr>
        <w:t xml:space="preserve"> </w:t>
      </w:r>
      <w:r w:rsidRPr="00942509">
        <w:rPr>
          <w:rFonts w:hint="cs"/>
          <w:rtl/>
          <w:lang w:eastAsia="he-IL"/>
        </w:rPr>
        <w:t>רשות</w:t>
      </w:r>
      <w:r w:rsidRPr="00942509">
        <w:rPr>
          <w:rtl/>
          <w:lang w:eastAsia="he-IL"/>
        </w:rPr>
        <w:t xml:space="preserve"> </w:t>
      </w:r>
      <w:proofErr w:type="spellStart"/>
      <w:r w:rsidRPr="00942509">
        <w:rPr>
          <w:rFonts w:hint="cs"/>
          <w:rtl/>
          <w:lang w:eastAsia="he-IL"/>
        </w:rPr>
        <w:t>והורמנא</w:t>
      </w:r>
      <w:proofErr w:type="spellEnd"/>
      <w:r w:rsidRPr="00942509">
        <w:rPr>
          <w:rtl/>
          <w:lang w:eastAsia="he-IL"/>
        </w:rPr>
        <w:t xml:space="preserve"> </w:t>
      </w:r>
      <w:r w:rsidRPr="00942509">
        <w:rPr>
          <w:rFonts w:hint="cs"/>
          <w:rtl/>
          <w:lang w:eastAsia="he-IL"/>
        </w:rPr>
        <w:t>האב</w:t>
      </w:r>
      <w:r w:rsidRPr="00942509">
        <w:rPr>
          <w:rtl/>
          <w:lang w:eastAsia="he-IL"/>
        </w:rPr>
        <w:t>"</w:t>
      </w:r>
      <w:r w:rsidRPr="00942509">
        <w:rPr>
          <w:rFonts w:hint="cs"/>
          <w:rtl/>
          <w:lang w:eastAsia="he-IL"/>
        </w:rPr>
        <w:t>ד</w:t>
      </w:r>
      <w:r w:rsidRPr="00942509">
        <w:rPr>
          <w:rtl/>
          <w:lang w:eastAsia="he-IL"/>
        </w:rPr>
        <w:t xml:space="preserve"> </w:t>
      </w:r>
      <w:r w:rsidRPr="00942509">
        <w:rPr>
          <w:rFonts w:hint="cs"/>
          <w:rtl/>
          <w:lang w:eastAsia="he-IL"/>
        </w:rPr>
        <w:t>הקהילה</w:t>
      </w:r>
      <w:r w:rsidRPr="00942509">
        <w:rPr>
          <w:rtl/>
          <w:lang w:eastAsia="he-IL"/>
        </w:rPr>
        <w:t xml:space="preserve"> </w:t>
      </w:r>
      <w:r w:rsidRPr="00942509">
        <w:rPr>
          <w:rFonts w:hint="cs"/>
          <w:rtl/>
          <w:lang w:eastAsia="he-IL"/>
        </w:rPr>
        <w:t>או</w:t>
      </w:r>
      <w:r w:rsidRPr="00942509">
        <w:rPr>
          <w:rtl/>
          <w:lang w:eastAsia="he-IL"/>
        </w:rPr>
        <w:t xml:space="preserve"> </w:t>
      </w:r>
      <w:proofErr w:type="spellStart"/>
      <w:r w:rsidRPr="00942509">
        <w:rPr>
          <w:rFonts w:hint="cs"/>
          <w:rtl/>
          <w:lang w:eastAsia="he-IL"/>
        </w:rPr>
        <w:t>דמדינה</w:t>
      </w:r>
      <w:proofErr w:type="spellEnd"/>
      <w:r w:rsidR="0040194A">
        <w:rPr>
          <w:rtl/>
          <w:lang w:eastAsia="he-IL"/>
        </w:rPr>
        <w:t>.</w:t>
      </w:r>
      <w:r w:rsidRPr="00942509">
        <w:rPr>
          <w:rtl/>
          <w:lang w:eastAsia="he-IL"/>
        </w:rPr>
        <w:t xml:space="preserve">.. </w:t>
      </w:r>
      <w:r w:rsidRPr="00942509">
        <w:rPr>
          <w:rFonts w:hint="cs"/>
          <w:rtl/>
          <w:lang w:eastAsia="he-IL"/>
        </w:rPr>
        <w:t>היו</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תהיה</w:t>
      </w:r>
      <w:r w:rsidRPr="00942509">
        <w:rPr>
          <w:rtl/>
          <w:lang w:eastAsia="he-IL"/>
        </w:rPr>
        <w:t xml:space="preserve"> </w:t>
      </w:r>
      <w:r w:rsidRPr="00942509">
        <w:rPr>
          <w:rFonts w:hint="cs"/>
          <w:rtl/>
          <w:lang w:eastAsia="he-IL"/>
        </w:rPr>
        <w:t>כזאת</w:t>
      </w:r>
      <w:r w:rsidRPr="00942509">
        <w:rPr>
          <w:rtl/>
          <w:lang w:eastAsia="he-IL"/>
        </w:rPr>
        <w:t xml:space="preserve"> </w:t>
      </w:r>
      <w:r w:rsidRPr="00942509">
        <w:rPr>
          <w:rFonts w:hint="cs"/>
          <w:rtl/>
          <w:lang w:eastAsia="he-IL"/>
        </w:rPr>
        <w:t>בישראל</w:t>
      </w:r>
      <w:r w:rsidR="0040194A">
        <w:rPr>
          <w:rtl/>
          <w:lang w:eastAsia="he-IL"/>
        </w:rPr>
        <w:t>.</w:t>
      </w:r>
      <w:r w:rsidRPr="00942509">
        <w:rPr>
          <w:rtl/>
          <w:lang w:eastAsia="he-IL"/>
        </w:rPr>
        <w:t xml:space="preserve">.. </w:t>
      </w:r>
      <w:r w:rsidRPr="00942509">
        <w:rPr>
          <w:rFonts w:hint="cs"/>
          <w:rtl/>
          <w:lang w:eastAsia="he-IL"/>
        </w:rPr>
        <w:t>וכל</w:t>
      </w:r>
      <w:r w:rsidRPr="00942509">
        <w:rPr>
          <w:rtl/>
          <w:lang w:eastAsia="he-IL"/>
        </w:rPr>
        <w:t xml:space="preserve"> </w:t>
      </w:r>
      <w:r w:rsidRPr="00942509">
        <w:rPr>
          <w:rFonts w:hint="cs"/>
          <w:rtl/>
          <w:lang w:eastAsia="he-IL"/>
        </w:rPr>
        <w:t>גאוני</w:t>
      </w:r>
      <w:r w:rsidRPr="00942509">
        <w:rPr>
          <w:rtl/>
          <w:lang w:eastAsia="he-IL"/>
        </w:rPr>
        <w:t xml:space="preserve"> </w:t>
      </w:r>
      <w:r w:rsidRPr="00942509">
        <w:rPr>
          <w:rFonts w:hint="cs"/>
          <w:rtl/>
          <w:lang w:eastAsia="he-IL"/>
        </w:rPr>
        <w:t>ארץ</w:t>
      </w:r>
      <w:r w:rsidRPr="00942509">
        <w:rPr>
          <w:rtl/>
          <w:lang w:eastAsia="he-IL"/>
        </w:rPr>
        <w:t xml:space="preserve"> </w:t>
      </w:r>
      <w:r w:rsidRPr="00942509">
        <w:rPr>
          <w:rFonts w:hint="cs"/>
          <w:rtl/>
          <w:lang w:eastAsia="he-IL"/>
        </w:rPr>
        <w:t>קבלה</w:t>
      </w:r>
      <w:r w:rsidRPr="00942509">
        <w:rPr>
          <w:rtl/>
          <w:lang w:eastAsia="he-IL"/>
        </w:rPr>
        <w:t xml:space="preserve"> </w:t>
      </w:r>
      <w:r w:rsidRPr="00942509">
        <w:rPr>
          <w:rFonts w:hint="cs"/>
          <w:rtl/>
          <w:lang w:eastAsia="he-IL"/>
        </w:rPr>
        <w:t>בידם</w:t>
      </w:r>
      <w:r w:rsidRPr="00942509">
        <w:rPr>
          <w:rtl/>
          <w:lang w:eastAsia="he-IL"/>
        </w:rPr>
        <w:t xml:space="preserve"> </w:t>
      </w:r>
      <w:r w:rsidRPr="00942509">
        <w:rPr>
          <w:rFonts w:hint="cs"/>
          <w:rtl/>
          <w:lang w:eastAsia="he-IL"/>
        </w:rPr>
        <w:t>מרבני</w:t>
      </w:r>
      <w:r w:rsidRPr="00942509">
        <w:rPr>
          <w:rtl/>
          <w:lang w:eastAsia="he-IL"/>
        </w:rPr>
        <w:t xml:space="preserve"> </w:t>
      </w:r>
      <w:r w:rsidRPr="00942509">
        <w:rPr>
          <w:rFonts w:hint="cs"/>
          <w:rtl/>
          <w:lang w:eastAsia="he-IL"/>
        </w:rPr>
        <w:t>צרפת</w:t>
      </w:r>
      <w:r w:rsidRPr="00942509">
        <w:rPr>
          <w:rtl/>
          <w:lang w:eastAsia="he-IL"/>
        </w:rPr>
        <w:t xml:space="preserve"> </w:t>
      </w:r>
      <w:r w:rsidRPr="00942509">
        <w:rPr>
          <w:rFonts w:hint="cs"/>
          <w:rtl/>
          <w:lang w:eastAsia="he-IL"/>
        </w:rPr>
        <w:t>שקבלו</w:t>
      </w:r>
      <w:r w:rsidRPr="00942509">
        <w:rPr>
          <w:rtl/>
          <w:lang w:eastAsia="he-IL"/>
        </w:rPr>
        <w:t xml:space="preserve"> </w:t>
      </w:r>
      <w:r w:rsidRPr="00942509">
        <w:rPr>
          <w:rFonts w:hint="cs"/>
          <w:rtl/>
          <w:lang w:eastAsia="he-IL"/>
        </w:rPr>
        <w:t>מן</w:t>
      </w:r>
      <w:r w:rsidRPr="00942509">
        <w:rPr>
          <w:rtl/>
          <w:lang w:eastAsia="he-IL"/>
        </w:rPr>
        <w:t xml:space="preserve"> </w:t>
      </w:r>
      <w:r w:rsidRPr="00942509">
        <w:rPr>
          <w:rFonts w:hint="cs"/>
          <w:rtl/>
          <w:lang w:eastAsia="he-IL"/>
        </w:rPr>
        <w:t>ר</w:t>
      </w:r>
      <w:r w:rsidRPr="00942509">
        <w:rPr>
          <w:rtl/>
          <w:lang w:eastAsia="he-IL"/>
        </w:rPr>
        <w:t>"</w:t>
      </w:r>
      <w:r w:rsidRPr="00942509">
        <w:rPr>
          <w:rFonts w:hint="cs"/>
          <w:rtl/>
          <w:lang w:eastAsia="he-IL"/>
        </w:rPr>
        <w:t>ת</w:t>
      </w:r>
      <w:r w:rsidRPr="00942509">
        <w:rPr>
          <w:rtl/>
          <w:lang w:eastAsia="he-IL"/>
        </w:rPr>
        <w:t xml:space="preserve">, </w:t>
      </w:r>
      <w:r w:rsidRPr="00942509">
        <w:rPr>
          <w:rFonts w:hint="cs"/>
          <w:rtl/>
          <w:lang w:eastAsia="he-IL"/>
        </w:rPr>
        <w:t>שגזר</w:t>
      </w:r>
      <w:r w:rsidRPr="00942509">
        <w:rPr>
          <w:rtl/>
          <w:lang w:eastAsia="he-IL"/>
        </w:rPr>
        <w:t xml:space="preserve"> </w:t>
      </w:r>
      <w:r w:rsidRPr="00942509">
        <w:rPr>
          <w:rFonts w:hint="cs"/>
          <w:rtl/>
          <w:lang w:eastAsia="he-IL"/>
        </w:rPr>
        <w:t>ואמר</w:t>
      </w:r>
      <w:r w:rsidRPr="00942509">
        <w:rPr>
          <w:rtl/>
          <w:lang w:eastAsia="he-IL"/>
        </w:rPr>
        <w:t xml:space="preserve"> </w:t>
      </w:r>
      <w:r w:rsidRPr="00942509">
        <w:rPr>
          <w:rFonts w:hint="cs"/>
          <w:rtl/>
          <w:lang w:eastAsia="he-IL"/>
        </w:rPr>
        <w:t>לבל</w:t>
      </w:r>
      <w:r w:rsidRPr="00942509">
        <w:rPr>
          <w:rtl/>
          <w:lang w:eastAsia="he-IL"/>
        </w:rPr>
        <w:t xml:space="preserve"> </w:t>
      </w:r>
      <w:r w:rsidRPr="00942509">
        <w:rPr>
          <w:rFonts w:hint="cs"/>
          <w:rtl/>
          <w:lang w:eastAsia="he-IL"/>
        </w:rPr>
        <w:t>יסדר</w:t>
      </w:r>
      <w:r w:rsidRPr="00942509">
        <w:rPr>
          <w:rtl/>
          <w:lang w:eastAsia="he-IL"/>
        </w:rPr>
        <w:t xml:space="preserve"> </w:t>
      </w:r>
      <w:r w:rsidRPr="00942509">
        <w:rPr>
          <w:rFonts w:hint="cs"/>
          <w:rtl/>
          <w:lang w:eastAsia="he-IL"/>
        </w:rPr>
        <w:t>קידושין</w:t>
      </w:r>
      <w:r w:rsidRPr="00942509">
        <w:rPr>
          <w:rtl/>
          <w:lang w:eastAsia="he-IL"/>
        </w:rPr>
        <w:t xml:space="preserve"> </w:t>
      </w:r>
      <w:r w:rsidRPr="00942509">
        <w:rPr>
          <w:rFonts w:hint="cs"/>
          <w:rtl/>
          <w:lang w:eastAsia="he-IL"/>
        </w:rPr>
        <w:t>כי</w:t>
      </w:r>
      <w:r w:rsidRPr="00942509">
        <w:rPr>
          <w:rtl/>
          <w:lang w:eastAsia="he-IL"/>
        </w:rPr>
        <w:t xml:space="preserve"> </w:t>
      </w:r>
      <w:r w:rsidRPr="00942509">
        <w:rPr>
          <w:rFonts w:hint="cs"/>
          <w:rtl/>
          <w:lang w:eastAsia="he-IL"/>
        </w:rPr>
        <w:t>אם</w:t>
      </w:r>
      <w:r w:rsidRPr="00942509">
        <w:rPr>
          <w:rtl/>
          <w:lang w:eastAsia="he-IL"/>
        </w:rPr>
        <w:t xml:space="preserve"> </w:t>
      </w:r>
      <w:r w:rsidRPr="00942509">
        <w:rPr>
          <w:rFonts w:hint="cs"/>
          <w:rtl/>
          <w:lang w:eastAsia="he-IL"/>
        </w:rPr>
        <w:t>שנבחר</w:t>
      </w:r>
      <w:r w:rsidRPr="00942509">
        <w:rPr>
          <w:rtl/>
          <w:lang w:eastAsia="he-IL"/>
        </w:rPr>
        <w:t xml:space="preserve"> </w:t>
      </w:r>
      <w:r w:rsidRPr="00942509">
        <w:rPr>
          <w:rFonts w:hint="cs"/>
          <w:rtl/>
          <w:lang w:eastAsia="he-IL"/>
        </w:rPr>
        <w:t>לרב</w:t>
      </w:r>
      <w:r w:rsidRPr="00942509">
        <w:rPr>
          <w:rtl/>
          <w:lang w:eastAsia="he-IL"/>
        </w:rPr>
        <w:t xml:space="preserve"> </w:t>
      </w:r>
      <w:r w:rsidRPr="00942509">
        <w:rPr>
          <w:rFonts w:hint="cs"/>
          <w:rtl/>
          <w:lang w:eastAsia="he-IL"/>
        </w:rPr>
        <w:t>בקהלה</w:t>
      </w:r>
      <w:r w:rsidRPr="00942509">
        <w:rPr>
          <w:rtl/>
          <w:lang w:eastAsia="he-IL"/>
        </w:rPr>
        <w:t xml:space="preserve"> </w:t>
      </w:r>
      <w:r w:rsidRPr="00942509">
        <w:rPr>
          <w:rFonts w:hint="cs"/>
          <w:rtl/>
          <w:lang w:eastAsia="he-IL"/>
        </w:rPr>
        <w:t>או</w:t>
      </w:r>
      <w:r w:rsidRPr="00942509">
        <w:rPr>
          <w:rtl/>
          <w:lang w:eastAsia="he-IL"/>
        </w:rPr>
        <w:t xml:space="preserve"> </w:t>
      </w:r>
      <w:r w:rsidRPr="00942509">
        <w:rPr>
          <w:rFonts w:hint="cs"/>
          <w:rtl/>
          <w:lang w:eastAsia="he-IL"/>
        </w:rPr>
        <w:t>מדינה</w:t>
      </w:r>
      <w:r w:rsidR="0040194A">
        <w:rPr>
          <w:rtl/>
          <w:lang w:eastAsia="he-IL"/>
        </w:rPr>
        <w:t>.</w:t>
      </w:r>
      <w:r w:rsidRPr="00942509">
        <w:rPr>
          <w:rtl/>
          <w:lang w:eastAsia="he-IL"/>
        </w:rPr>
        <w:t xml:space="preserve">.. </w:t>
      </w:r>
      <w:r w:rsidRPr="00942509">
        <w:rPr>
          <w:rFonts w:hint="cs"/>
          <w:rtl/>
          <w:lang w:eastAsia="he-IL"/>
        </w:rPr>
        <w:t>ויעבור</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אלה</w:t>
      </w:r>
      <w:r w:rsidRPr="00942509">
        <w:rPr>
          <w:rtl/>
          <w:lang w:eastAsia="he-IL"/>
        </w:rPr>
        <w:t xml:space="preserve"> </w:t>
      </w:r>
      <w:r w:rsidRPr="00942509">
        <w:rPr>
          <w:rFonts w:hint="cs"/>
          <w:rtl/>
          <w:lang w:eastAsia="he-IL"/>
        </w:rPr>
        <w:t>מוחרם</w:t>
      </w:r>
      <w:r w:rsidRPr="00942509">
        <w:rPr>
          <w:rtl/>
          <w:lang w:eastAsia="he-IL"/>
        </w:rPr>
        <w:t xml:space="preserve"> </w:t>
      </w:r>
      <w:r w:rsidRPr="00942509">
        <w:rPr>
          <w:rFonts w:hint="cs"/>
          <w:rtl/>
          <w:lang w:eastAsia="he-IL"/>
        </w:rPr>
        <w:t>הוא</w:t>
      </w:r>
      <w:r w:rsidRPr="00942509">
        <w:rPr>
          <w:rtl/>
          <w:lang w:eastAsia="he-IL"/>
        </w:rPr>
        <w:t xml:space="preserve"> </w:t>
      </w:r>
      <w:r w:rsidRPr="00942509">
        <w:rPr>
          <w:rFonts w:hint="cs"/>
          <w:rtl/>
          <w:lang w:eastAsia="he-IL"/>
        </w:rPr>
        <w:t>מפיהם</w:t>
      </w:r>
      <w:r w:rsidRPr="00942509">
        <w:rPr>
          <w:rtl/>
          <w:lang w:eastAsia="he-IL"/>
        </w:rPr>
        <w:t xml:space="preserve"> </w:t>
      </w:r>
      <w:r w:rsidRPr="00942509">
        <w:rPr>
          <w:rFonts w:hint="cs"/>
          <w:rtl/>
          <w:lang w:eastAsia="he-IL"/>
        </w:rPr>
        <w:t>ומפי</w:t>
      </w:r>
      <w:r w:rsidRPr="00942509">
        <w:rPr>
          <w:rtl/>
          <w:lang w:eastAsia="he-IL"/>
        </w:rPr>
        <w:t xml:space="preserve"> </w:t>
      </w:r>
      <w:r w:rsidRPr="00942509">
        <w:rPr>
          <w:rFonts w:hint="cs"/>
          <w:rtl/>
          <w:lang w:eastAsia="he-IL"/>
        </w:rPr>
        <w:t>כתבם</w:t>
      </w:r>
      <w:r w:rsidR="0040194A">
        <w:rPr>
          <w:rtl/>
          <w:lang w:eastAsia="he-IL"/>
        </w:rPr>
        <w:t>."</w:t>
      </w:r>
    </w:p>
    <w:p w:rsidR="0040194A" w:rsidRDefault="00942509" w:rsidP="0036465A">
      <w:pPr>
        <w:pStyle w:val="af"/>
        <w:rPr>
          <w:rtl/>
          <w:lang w:eastAsia="he-IL"/>
        </w:rPr>
      </w:pPr>
      <w:r w:rsidRPr="00942509">
        <w:rPr>
          <w:rFonts w:hint="cs"/>
          <w:rtl/>
          <w:lang w:eastAsia="he-IL"/>
        </w:rPr>
        <w:t>ועיין</w:t>
      </w:r>
      <w:r w:rsidRPr="00942509">
        <w:rPr>
          <w:rtl/>
          <w:lang w:eastAsia="he-IL"/>
        </w:rPr>
        <w:t xml:space="preserve"> </w:t>
      </w:r>
      <w:r w:rsidRPr="00942509">
        <w:rPr>
          <w:rFonts w:hint="cs"/>
          <w:rtl/>
          <w:lang w:eastAsia="he-IL"/>
        </w:rPr>
        <w:t>בשו</w:t>
      </w:r>
      <w:r w:rsidRPr="00942509">
        <w:rPr>
          <w:rtl/>
          <w:lang w:eastAsia="he-IL"/>
        </w:rPr>
        <w:t>"</w:t>
      </w:r>
      <w:r w:rsidRPr="00942509">
        <w:rPr>
          <w:rFonts w:hint="cs"/>
          <w:rtl/>
          <w:lang w:eastAsia="he-IL"/>
        </w:rPr>
        <w:t>ת</w:t>
      </w:r>
      <w:r w:rsidRPr="00942509">
        <w:rPr>
          <w:rtl/>
          <w:lang w:eastAsia="he-IL"/>
        </w:rPr>
        <w:t xml:space="preserve"> </w:t>
      </w:r>
      <w:r w:rsidRPr="00942509">
        <w:rPr>
          <w:rFonts w:hint="cs"/>
          <w:rtl/>
          <w:lang w:eastAsia="he-IL"/>
        </w:rPr>
        <w:t>בית</w:t>
      </w:r>
      <w:r w:rsidRPr="00942509">
        <w:rPr>
          <w:rtl/>
          <w:lang w:eastAsia="he-IL"/>
        </w:rPr>
        <w:t xml:space="preserve"> </w:t>
      </w:r>
      <w:r w:rsidRPr="00942509">
        <w:rPr>
          <w:rFonts w:hint="cs"/>
          <w:rtl/>
          <w:lang w:eastAsia="he-IL"/>
        </w:rPr>
        <w:t>יצחק</w:t>
      </w:r>
      <w:r w:rsidRPr="00942509">
        <w:rPr>
          <w:rtl/>
          <w:lang w:eastAsia="he-IL"/>
        </w:rPr>
        <w:t xml:space="preserve"> </w:t>
      </w:r>
      <w:proofErr w:type="spellStart"/>
      <w:r w:rsidRPr="00942509">
        <w:rPr>
          <w:rFonts w:hint="cs"/>
          <w:rtl/>
          <w:lang w:eastAsia="he-IL"/>
        </w:rPr>
        <w:t>חיו</w:t>
      </w:r>
      <w:r w:rsidRPr="00942509">
        <w:rPr>
          <w:rtl/>
          <w:lang w:eastAsia="he-IL"/>
        </w:rPr>
        <w:t>"</w:t>
      </w:r>
      <w:r w:rsidRPr="00942509">
        <w:rPr>
          <w:rFonts w:hint="cs"/>
          <w:rtl/>
          <w:lang w:eastAsia="he-IL"/>
        </w:rPr>
        <w:t>ד</w:t>
      </w:r>
      <w:proofErr w:type="spellEnd"/>
      <w:r w:rsidRPr="00942509">
        <w:rPr>
          <w:rtl/>
          <w:lang w:eastAsia="he-IL"/>
        </w:rPr>
        <w:t xml:space="preserve"> </w:t>
      </w:r>
      <w:r w:rsidRPr="00942509">
        <w:rPr>
          <w:rFonts w:hint="cs"/>
          <w:rtl/>
          <w:lang w:eastAsia="he-IL"/>
        </w:rPr>
        <w:t>ח</w:t>
      </w:r>
      <w:r w:rsidRPr="00942509">
        <w:rPr>
          <w:rtl/>
          <w:lang w:eastAsia="he-IL"/>
        </w:rPr>
        <w:t>"</w:t>
      </w:r>
      <w:r w:rsidRPr="00942509">
        <w:rPr>
          <w:rFonts w:hint="cs"/>
          <w:rtl/>
          <w:lang w:eastAsia="he-IL"/>
        </w:rPr>
        <w:t>א</w:t>
      </w:r>
      <w:r w:rsidRPr="00942509">
        <w:rPr>
          <w:rtl/>
          <w:lang w:eastAsia="he-IL"/>
        </w:rPr>
        <w:t xml:space="preserve"> </w:t>
      </w:r>
      <w:r w:rsidRPr="00942509">
        <w:rPr>
          <w:rFonts w:hint="cs"/>
          <w:rtl/>
          <w:lang w:eastAsia="he-IL"/>
        </w:rPr>
        <w:t>סי</w:t>
      </w:r>
      <w:r w:rsidRPr="00942509">
        <w:rPr>
          <w:rtl/>
          <w:lang w:eastAsia="he-IL"/>
        </w:rPr>
        <w:t xml:space="preserve">' </w:t>
      </w:r>
      <w:proofErr w:type="spellStart"/>
      <w:r w:rsidRPr="00942509">
        <w:rPr>
          <w:rFonts w:hint="cs"/>
          <w:rtl/>
          <w:lang w:eastAsia="he-IL"/>
        </w:rPr>
        <w:t>כו</w:t>
      </w:r>
      <w:proofErr w:type="spellEnd"/>
      <w:r w:rsidR="0040194A">
        <w:rPr>
          <w:rtl/>
          <w:lang w:eastAsia="he-IL"/>
        </w:rPr>
        <w:t xml:space="preserve"> (</w:t>
      </w:r>
      <w:r w:rsidRPr="00942509">
        <w:rPr>
          <w:rFonts w:hint="cs"/>
          <w:rtl/>
          <w:lang w:eastAsia="he-IL"/>
        </w:rPr>
        <w:t>אות</w:t>
      </w:r>
      <w:r w:rsidRPr="00942509">
        <w:rPr>
          <w:rtl/>
          <w:lang w:eastAsia="he-IL"/>
        </w:rPr>
        <w:t xml:space="preserve"> </w:t>
      </w:r>
      <w:r w:rsidRPr="00942509">
        <w:rPr>
          <w:rFonts w:hint="cs"/>
          <w:rtl/>
          <w:lang w:eastAsia="he-IL"/>
        </w:rPr>
        <w:t>ג</w:t>
      </w:r>
      <w:r w:rsidRPr="00942509">
        <w:rPr>
          <w:rtl/>
          <w:lang w:eastAsia="he-IL"/>
        </w:rPr>
        <w:t>'</w:t>
      </w:r>
      <w:r w:rsidR="0040194A">
        <w:rPr>
          <w:rtl/>
          <w:lang w:eastAsia="he-IL"/>
        </w:rPr>
        <w:t xml:space="preserve">) </w:t>
      </w:r>
      <w:r w:rsidRPr="00942509">
        <w:rPr>
          <w:rFonts w:hint="cs"/>
          <w:rtl/>
          <w:lang w:eastAsia="he-IL"/>
        </w:rPr>
        <w:t>שהסכים</w:t>
      </w:r>
      <w:r w:rsidRPr="00942509">
        <w:rPr>
          <w:rtl/>
          <w:lang w:eastAsia="he-IL"/>
        </w:rPr>
        <w:t xml:space="preserve"> </w:t>
      </w:r>
      <w:r w:rsidRPr="00942509">
        <w:rPr>
          <w:rFonts w:hint="cs"/>
          <w:rtl/>
          <w:lang w:eastAsia="he-IL"/>
        </w:rPr>
        <w:t>עם</w:t>
      </w:r>
      <w:r w:rsidRPr="00942509">
        <w:rPr>
          <w:rtl/>
          <w:lang w:eastAsia="he-IL"/>
        </w:rPr>
        <w:t xml:space="preserve"> </w:t>
      </w:r>
      <w:r w:rsidRPr="00942509">
        <w:rPr>
          <w:rFonts w:hint="cs"/>
          <w:rtl/>
          <w:lang w:eastAsia="he-IL"/>
        </w:rPr>
        <w:t>השבות</w:t>
      </w:r>
      <w:r w:rsidRPr="00942509">
        <w:rPr>
          <w:rtl/>
          <w:lang w:eastAsia="he-IL"/>
        </w:rPr>
        <w:t xml:space="preserve"> </w:t>
      </w:r>
      <w:r w:rsidRPr="00942509">
        <w:rPr>
          <w:rFonts w:hint="cs"/>
          <w:rtl/>
          <w:lang w:eastAsia="he-IL"/>
        </w:rPr>
        <w:t>יעקב</w:t>
      </w:r>
      <w:r w:rsidRPr="00942509">
        <w:rPr>
          <w:rtl/>
          <w:lang w:eastAsia="he-IL"/>
        </w:rPr>
        <w:t xml:space="preserve"> </w:t>
      </w:r>
      <w:r w:rsidRPr="00942509">
        <w:rPr>
          <w:rFonts w:hint="cs"/>
          <w:rtl/>
          <w:lang w:eastAsia="he-IL"/>
        </w:rPr>
        <w:t>והכנסת</w:t>
      </w:r>
      <w:r w:rsidRPr="00942509">
        <w:rPr>
          <w:rtl/>
          <w:lang w:eastAsia="he-IL"/>
        </w:rPr>
        <w:t xml:space="preserve"> </w:t>
      </w:r>
      <w:r w:rsidRPr="00942509">
        <w:rPr>
          <w:rFonts w:hint="cs"/>
          <w:rtl/>
          <w:lang w:eastAsia="he-IL"/>
        </w:rPr>
        <w:t>יחזקאל</w:t>
      </w:r>
      <w:r w:rsidRPr="00942509">
        <w:rPr>
          <w:rtl/>
          <w:lang w:eastAsia="he-IL"/>
        </w:rPr>
        <w:t xml:space="preserve">, </w:t>
      </w:r>
      <w:r w:rsidRPr="00942509">
        <w:rPr>
          <w:rFonts w:hint="cs"/>
          <w:rtl/>
          <w:lang w:eastAsia="he-IL"/>
        </w:rPr>
        <w:t>וסיים</w:t>
      </w:r>
      <w:r w:rsidR="0040194A">
        <w:rPr>
          <w:rtl/>
          <w:lang w:eastAsia="he-IL"/>
        </w:rPr>
        <w:t xml:space="preserve"> – </w:t>
      </w:r>
      <w:r w:rsidRPr="00942509">
        <w:rPr>
          <w:rtl/>
          <w:lang w:eastAsia="he-IL"/>
        </w:rPr>
        <w:t>"</w:t>
      </w:r>
      <w:proofErr w:type="spellStart"/>
      <w:r w:rsidRPr="00942509">
        <w:rPr>
          <w:rFonts w:hint="cs"/>
          <w:rtl/>
          <w:lang w:eastAsia="he-IL"/>
        </w:rPr>
        <w:t>מובטחנא</w:t>
      </w:r>
      <w:proofErr w:type="spellEnd"/>
      <w:r w:rsidRPr="00942509">
        <w:rPr>
          <w:rtl/>
          <w:lang w:eastAsia="he-IL"/>
        </w:rPr>
        <w:t xml:space="preserve"> </w:t>
      </w:r>
      <w:r w:rsidRPr="00942509">
        <w:rPr>
          <w:rFonts w:hint="cs"/>
          <w:rtl/>
          <w:lang w:eastAsia="he-IL"/>
        </w:rPr>
        <w:t>ששארית</w:t>
      </w:r>
      <w:r w:rsidRPr="00942509">
        <w:rPr>
          <w:rtl/>
          <w:lang w:eastAsia="he-IL"/>
        </w:rPr>
        <w:t xml:space="preserve"> </w:t>
      </w:r>
      <w:r w:rsidRPr="00942509">
        <w:rPr>
          <w:rFonts w:hint="cs"/>
          <w:rtl/>
          <w:lang w:eastAsia="he-IL"/>
        </w:rPr>
        <w:t>ישראל</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יעשו</w:t>
      </w:r>
      <w:r w:rsidRPr="00942509">
        <w:rPr>
          <w:rtl/>
          <w:lang w:eastAsia="he-IL"/>
        </w:rPr>
        <w:t xml:space="preserve"> </w:t>
      </w:r>
      <w:r w:rsidRPr="00942509">
        <w:rPr>
          <w:rFonts w:hint="cs"/>
          <w:rtl/>
          <w:lang w:eastAsia="he-IL"/>
        </w:rPr>
        <w:t>עוולה</w:t>
      </w:r>
      <w:r w:rsidRPr="00942509">
        <w:rPr>
          <w:rtl/>
          <w:lang w:eastAsia="he-IL"/>
        </w:rPr>
        <w:t xml:space="preserve">, </w:t>
      </w:r>
      <w:r w:rsidRPr="00942509">
        <w:rPr>
          <w:rFonts w:hint="cs"/>
          <w:rtl/>
          <w:lang w:eastAsia="he-IL"/>
        </w:rPr>
        <w:t>אם</w:t>
      </w:r>
      <w:r w:rsidRPr="00942509">
        <w:rPr>
          <w:rtl/>
          <w:lang w:eastAsia="he-IL"/>
        </w:rPr>
        <w:t xml:space="preserve"> </w:t>
      </w:r>
      <w:r w:rsidRPr="00942509">
        <w:rPr>
          <w:rFonts w:hint="cs"/>
          <w:rtl/>
          <w:lang w:eastAsia="he-IL"/>
        </w:rPr>
        <w:t>ידעו</w:t>
      </w:r>
      <w:r w:rsidRPr="00942509">
        <w:rPr>
          <w:rtl/>
          <w:lang w:eastAsia="he-IL"/>
        </w:rPr>
        <w:t xml:space="preserve"> </w:t>
      </w:r>
      <w:r w:rsidRPr="00942509">
        <w:rPr>
          <w:rFonts w:hint="cs"/>
          <w:rtl/>
          <w:lang w:eastAsia="he-IL"/>
        </w:rPr>
        <w:t>שיש</w:t>
      </w:r>
      <w:r w:rsidRPr="00942509">
        <w:rPr>
          <w:rtl/>
          <w:lang w:eastAsia="he-IL"/>
        </w:rPr>
        <w:t xml:space="preserve"> </w:t>
      </w:r>
      <w:r w:rsidRPr="00942509">
        <w:rPr>
          <w:rFonts w:hint="cs"/>
          <w:rtl/>
          <w:lang w:eastAsia="he-IL"/>
        </w:rPr>
        <w:t>איסור</w:t>
      </w:r>
      <w:r w:rsidRPr="00942509">
        <w:rPr>
          <w:rtl/>
          <w:lang w:eastAsia="he-IL"/>
        </w:rPr>
        <w:t xml:space="preserve"> </w:t>
      </w:r>
      <w:r w:rsidRPr="00942509">
        <w:rPr>
          <w:rFonts w:hint="cs"/>
          <w:rtl/>
          <w:lang w:eastAsia="he-IL"/>
        </w:rPr>
        <w:t>בדבר</w:t>
      </w:r>
      <w:r w:rsidR="0040194A">
        <w:rPr>
          <w:rtl/>
          <w:lang w:eastAsia="he-IL"/>
        </w:rPr>
        <w:t>."</w:t>
      </w:r>
    </w:p>
    <w:p w:rsidR="00942509" w:rsidRPr="00942509" w:rsidRDefault="00942509" w:rsidP="0036465A">
      <w:pPr>
        <w:pStyle w:val="af"/>
        <w:rPr>
          <w:rtl/>
          <w:lang w:eastAsia="he-IL"/>
        </w:rPr>
      </w:pPr>
      <w:r w:rsidRPr="00942509">
        <w:rPr>
          <w:rFonts w:hint="cs"/>
          <w:rtl/>
          <w:lang w:eastAsia="he-IL"/>
        </w:rPr>
        <w:t>וכן</w:t>
      </w:r>
      <w:r w:rsidRPr="00942509">
        <w:rPr>
          <w:rtl/>
          <w:lang w:eastAsia="he-IL"/>
        </w:rPr>
        <w:t xml:space="preserve"> </w:t>
      </w:r>
      <w:r w:rsidRPr="00942509">
        <w:rPr>
          <w:rFonts w:hint="cs"/>
          <w:rtl/>
          <w:lang w:eastAsia="he-IL"/>
        </w:rPr>
        <w:t>בשו</w:t>
      </w:r>
      <w:r w:rsidRPr="00942509">
        <w:rPr>
          <w:rtl/>
          <w:lang w:eastAsia="he-IL"/>
        </w:rPr>
        <w:t>"</w:t>
      </w:r>
      <w:r w:rsidRPr="00942509">
        <w:rPr>
          <w:rFonts w:hint="cs"/>
          <w:rtl/>
          <w:lang w:eastAsia="he-IL"/>
        </w:rPr>
        <w:t>ת</w:t>
      </w:r>
      <w:r w:rsidRPr="00942509">
        <w:rPr>
          <w:rtl/>
          <w:lang w:eastAsia="he-IL"/>
        </w:rPr>
        <w:t xml:space="preserve"> </w:t>
      </w:r>
      <w:r w:rsidRPr="00942509">
        <w:rPr>
          <w:rFonts w:hint="cs"/>
          <w:rtl/>
          <w:lang w:eastAsia="he-IL"/>
        </w:rPr>
        <w:t>דברי</w:t>
      </w:r>
      <w:r w:rsidRPr="00942509">
        <w:rPr>
          <w:rtl/>
          <w:lang w:eastAsia="he-IL"/>
        </w:rPr>
        <w:t xml:space="preserve"> </w:t>
      </w:r>
      <w:r w:rsidRPr="00942509">
        <w:rPr>
          <w:rFonts w:hint="cs"/>
          <w:rtl/>
          <w:lang w:eastAsia="he-IL"/>
        </w:rPr>
        <w:t>מלכיאל</w:t>
      </w:r>
      <w:r w:rsidRPr="00942509">
        <w:rPr>
          <w:rtl/>
          <w:lang w:eastAsia="he-IL"/>
        </w:rPr>
        <w:t xml:space="preserve"> </w:t>
      </w:r>
      <w:r w:rsidRPr="00942509">
        <w:rPr>
          <w:rFonts w:hint="cs"/>
          <w:rtl/>
          <w:lang w:eastAsia="he-IL"/>
        </w:rPr>
        <w:t>חלק</w:t>
      </w:r>
      <w:r w:rsidRPr="00942509">
        <w:rPr>
          <w:rtl/>
          <w:lang w:eastAsia="he-IL"/>
        </w:rPr>
        <w:t xml:space="preserve"> </w:t>
      </w:r>
      <w:r w:rsidRPr="00942509">
        <w:rPr>
          <w:rFonts w:hint="cs"/>
          <w:rtl/>
          <w:lang w:eastAsia="he-IL"/>
        </w:rPr>
        <w:t>ד</w:t>
      </w:r>
      <w:r w:rsidRPr="00942509">
        <w:rPr>
          <w:rtl/>
          <w:lang w:eastAsia="he-IL"/>
        </w:rPr>
        <w:t xml:space="preserve">' </w:t>
      </w:r>
      <w:r w:rsidRPr="00942509">
        <w:rPr>
          <w:rFonts w:hint="cs"/>
          <w:rtl/>
          <w:lang w:eastAsia="he-IL"/>
        </w:rPr>
        <w:t>סי</w:t>
      </w:r>
      <w:r w:rsidRPr="00942509">
        <w:rPr>
          <w:rtl/>
          <w:lang w:eastAsia="he-IL"/>
        </w:rPr>
        <w:t xml:space="preserve">' </w:t>
      </w:r>
      <w:r w:rsidRPr="00942509">
        <w:rPr>
          <w:rFonts w:hint="cs"/>
          <w:rtl/>
          <w:lang w:eastAsia="he-IL"/>
        </w:rPr>
        <w:t>קי</w:t>
      </w:r>
      <w:r w:rsidRPr="00942509">
        <w:rPr>
          <w:rtl/>
          <w:lang w:eastAsia="he-IL"/>
        </w:rPr>
        <w:t>"</w:t>
      </w:r>
      <w:r w:rsidRPr="00942509">
        <w:rPr>
          <w:rFonts w:hint="cs"/>
          <w:rtl/>
          <w:lang w:eastAsia="he-IL"/>
        </w:rPr>
        <w:t>ט</w:t>
      </w:r>
      <w:r w:rsidRPr="00942509">
        <w:rPr>
          <w:rtl/>
          <w:lang w:eastAsia="he-IL"/>
        </w:rPr>
        <w:t xml:space="preserve"> </w:t>
      </w:r>
      <w:r w:rsidRPr="00942509">
        <w:rPr>
          <w:rFonts w:hint="cs"/>
          <w:rtl/>
          <w:lang w:eastAsia="he-IL"/>
        </w:rPr>
        <w:t>וחלק</w:t>
      </w:r>
      <w:r w:rsidRPr="00942509">
        <w:rPr>
          <w:rtl/>
          <w:lang w:eastAsia="he-IL"/>
        </w:rPr>
        <w:t xml:space="preserve"> </w:t>
      </w:r>
      <w:r w:rsidRPr="00942509">
        <w:rPr>
          <w:rFonts w:hint="cs"/>
          <w:rtl/>
          <w:lang w:eastAsia="he-IL"/>
        </w:rPr>
        <w:t>ה</w:t>
      </w:r>
      <w:r w:rsidRPr="00942509">
        <w:rPr>
          <w:rtl/>
          <w:lang w:eastAsia="he-IL"/>
        </w:rPr>
        <w:t xml:space="preserve">' </w:t>
      </w:r>
      <w:r w:rsidRPr="00942509">
        <w:rPr>
          <w:rFonts w:hint="cs"/>
          <w:rtl/>
          <w:lang w:eastAsia="he-IL"/>
        </w:rPr>
        <w:t>סי</w:t>
      </w:r>
      <w:r w:rsidRPr="00942509">
        <w:rPr>
          <w:rtl/>
          <w:lang w:eastAsia="he-IL"/>
        </w:rPr>
        <w:t xml:space="preserve">' </w:t>
      </w:r>
      <w:proofErr w:type="spellStart"/>
      <w:r w:rsidRPr="00942509">
        <w:rPr>
          <w:rFonts w:hint="cs"/>
          <w:rtl/>
          <w:lang w:eastAsia="he-IL"/>
        </w:rPr>
        <w:t>רכג</w:t>
      </w:r>
      <w:proofErr w:type="spellEnd"/>
      <w:r w:rsidRPr="00942509">
        <w:rPr>
          <w:rtl/>
          <w:lang w:eastAsia="he-IL"/>
        </w:rPr>
        <w:t xml:space="preserve"> </w:t>
      </w:r>
      <w:r w:rsidRPr="00942509">
        <w:rPr>
          <w:rFonts w:hint="cs"/>
          <w:rtl/>
          <w:lang w:eastAsia="he-IL"/>
        </w:rPr>
        <w:t>חיזק</w:t>
      </w:r>
      <w:r w:rsidRPr="00942509">
        <w:rPr>
          <w:rtl/>
          <w:lang w:eastAsia="he-IL"/>
        </w:rPr>
        <w:t xml:space="preserve"> </w:t>
      </w:r>
      <w:r w:rsidRPr="00942509">
        <w:rPr>
          <w:rFonts w:hint="cs"/>
          <w:rtl/>
          <w:lang w:eastAsia="he-IL"/>
        </w:rPr>
        <w:t>את</w:t>
      </w:r>
      <w:r w:rsidRPr="00942509">
        <w:rPr>
          <w:rtl/>
          <w:lang w:eastAsia="he-IL"/>
        </w:rPr>
        <w:t xml:space="preserve"> </w:t>
      </w:r>
      <w:r w:rsidRPr="00942509">
        <w:rPr>
          <w:rFonts w:hint="cs"/>
          <w:rtl/>
          <w:lang w:eastAsia="he-IL"/>
        </w:rPr>
        <w:t>דברי</w:t>
      </w:r>
      <w:r w:rsidRPr="00942509">
        <w:rPr>
          <w:rtl/>
          <w:lang w:eastAsia="he-IL"/>
        </w:rPr>
        <w:t xml:space="preserve"> </w:t>
      </w:r>
      <w:r w:rsidRPr="00942509">
        <w:rPr>
          <w:rFonts w:hint="cs"/>
          <w:rtl/>
          <w:lang w:eastAsia="he-IL"/>
        </w:rPr>
        <w:t>השבות</w:t>
      </w:r>
      <w:r w:rsidRPr="00942509">
        <w:rPr>
          <w:rtl/>
          <w:lang w:eastAsia="he-IL"/>
        </w:rPr>
        <w:t xml:space="preserve"> </w:t>
      </w:r>
      <w:r w:rsidRPr="00942509">
        <w:rPr>
          <w:rFonts w:hint="cs"/>
          <w:rtl/>
          <w:lang w:eastAsia="he-IL"/>
        </w:rPr>
        <w:t>יעקב</w:t>
      </w:r>
      <w:r w:rsidRPr="00942509">
        <w:rPr>
          <w:rtl/>
          <w:lang w:eastAsia="he-IL"/>
        </w:rPr>
        <w:t xml:space="preserve"> </w:t>
      </w:r>
      <w:r w:rsidRPr="00942509">
        <w:rPr>
          <w:rFonts w:hint="cs"/>
          <w:rtl/>
          <w:lang w:eastAsia="he-IL"/>
        </w:rPr>
        <w:t>הנזכרים</w:t>
      </w:r>
      <w:r w:rsidRPr="00942509">
        <w:rPr>
          <w:rtl/>
          <w:lang w:eastAsia="he-IL"/>
        </w:rPr>
        <w:t xml:space="preserve">, </w:t>
      </w:r>
      <w:r w:rsidRPr="00942509">
        <w:rPr>
          <w:rFonts w:hint="cs"/>
          <w:b/>
          <w:bCs/>
          <w:rtl/>
          <w:lang w:eastAsia="he-IL"/>
        </w:rPr>
        <w:t>ואף</w:t>
      </w:r>
      <w:r w:rsidRPr="00942509">
        <w:rPr>
          <w:b/>
          <w:bCs/>
          <w:rtl/>
          <w:lang w:eastAsia="he-IL"/>
        </w:rPr>
        <w:t xml:space="preserve"> </w:t>
      </w:r>
      <w:r w:rsidRPr="00942509">
        <w:rPr>
          <w:rFonts w:hint="cs"/>
          <w:b/>
          <w:bCs/>
          <w:rtl/>
          <w:lang w:eastAsia="he-IL"/>
        </w:rPr>
        <w:t>הורה</w:t>
      </w:r>
      <w:r w:rsidRPr="00942509">
        <w:rPr>
          <w:b/>
          <w:bCs/>
          <w:rtl/>
          <w:lang w:eastAsia="he-IL"/>
        </w:rPr>
        <w:t xml:space="preserve"> </w:t>
      </w:r>
      <w:r w:rsidRPr="00942509">
        <w:rPr>
          <w:rFonts w:hint="cs"/>
          <w:b/>
          <w:bCs/>
          <w:rtl/>
          <w:lang w:eastAsia="he-IL"/>
        </w:rPr>
        <w:t>להצריך</w:t>
      </w:r>
      <w:r w:rsidRPr="00942509">
        <w:rPr>
          <w:b/>
          <w:bCs/>
          <w:rtl/>
          <w:lang w:eastAsia="he-IL"/>
        </w:rPr>
        <w:t xml:space="preserve"> </w:t>
      </w:r>
      <w:r w:rsidRPr="00942509">
        <w:rPr>
          <w:rFonts w:hint="cs"/>
          <w:b/>
          <w:bCs/>
          <w:rtl/>
          <w:lang w:eastAsia="he-IL"/>
        </w:rPr>
        <w:t>לסדר</w:t>
      </w:r>
      <w:r w:rsidRPr="00942509">
        <w:rPr>
          <w:b/>
          <w:bCs/>
          <w:rtl/>
          <w:lang w:eastAsia="he-IL"/>
        </w:rPr>
        <w:t xml:space="preserve"> </w:t>
      </w:r>
      <w:r w:rsidR="004F473F">
        <w:rPr>
          <w:rFonts w:hint="cs"/>
          <w:b/>
          <w:bCs/>
          <w:rtl/>
          <w:lang w:eastAsia="he-IL"/>
        </w:rPr>
        <w:t>נישואין</w:t>
      </w:r>
      <w:r w:rsidRPr="00942509">
        <w:rPr>
          <w:b/>
          <w:bCs/>
          <w:rtl/>
          <w:lang w:eastAsia="he-IL"/>
        </w:rPr>
        <w:t xml:space="preserve"> </w:t>
      </w:r>
      <w:r w:rsidR="006679BB">
        <w:rPr>
          <w:rFonts w:hint="cs"/>
          <w:b/>
          <w:bCs/>
          <w:rtl/>
          <w:lang w:eastAsia="he-IL"/>
        </w:rPr>
        <w:t>כדת משה וישראל</w:t>
      </w:r>
      <w:r w:rsidRPr="00942509">
        <w:rPr>
          <w:b/>
          <w:bCs/>
          <w:rtl/>
          <w:lang w:eastAsia="he-IL"/>
        </w:rPr>
        <w:t xml:space="preserve"> </w:t>
      </w:r>
      <w:r w:rsidRPr="00942509">
        <w:rPr>
          <w:rFonts w:hint="cs"/>
          <w:b/>
          <w:bCs/>
          <w:rtl/>
          <w:lang w:eastAsia="he-IL"/>
        </w:rPr>
        <w:t>פעם</w:t>
      </w:r>
      <w:r w:rsidRPr="00942509">
        <w:rPr>
          <w:b/>
          <w:bCs/>
          <w:rtl/>
          <w:lang w:eastAsia="he-IL"/>
        </w:rPr>
        <w:t xml:space="preserve"> </w:t>
      </w:r>
      <w:r w:rsidRPr="00942509">
        <w:rPr>
          <w:rFonts w:hint="cs"/>
          <w:b/>
          <w:bCs/>
          <w:rtl/>
          <w:lang w:eastAsia="he-IL"/>
        </w:rPr>
        <w:t>נוספת</w:t>
      </w:r>
      <w:r w:rsidRPr="00942509">
        <w:rPr>
          <w:b/>
          <w:bCs/>
          <w:rtl/>
          <w:lang w:eastAsia="he-IL"/>
        </w:rPr>
        <w:t xml:space="preserve"> </w:t>
      </w:r>
      <w:r w:rsidRPr="00942509">
        <w:rPr>
          <w:rFonts w:hint="cs"/>
          <w:b/>
          <w:bCs/>
          <w:rtl/>
          <w:lang w:eastAsia="he-IL"/>
        </w:rPr>
        <w:t>ע</w:t>
      </w:r>
      <w:r w:rsidRPr="00942509">
        <w:rPr>
          <w:b/>
          <w:bCs/>
          <w:rtl/>
          <w:lang w:eastAsia="he-IL"/>
        </w:rPr>
        <w:t>"</w:t>
      </w:r>
      <w:r w:rsidRPr="00942509">
        <w:rPr>
          <w:rFonts w:hint="cs"/>
          <w:b/>
          <w:bCs/>
          <w:rtl/>
          <w:lang w:eastAsia="he-IL"/>
        </w:rPr>
        <w:t>י</w:t>
      </w:r>
      <w:r w:rsidRPr="00942509">
        <w:rPr>
          <w:b/>
          <w:bCs/>
          <w:rtl/>
          <w:lang w:eastAsia="he-IL"/>
        </w:rPr>
        <w:t xml:space="preserve"> </w:t>
      </w:r>
      <w:r w:rsidRPr="00942509">
        <w:rPr>
          <w:rFonts w:hint="cs"/>
          <w:b/>
          <w:bCs/>
          <w:rtl/>
          <w:lang w:eastAsia="he-IL"/>
        </w:rPr>
        <w:t>רב</w:t>
      </w:r>
      <w:r w:rsidRPr="00942509">
        <w:rPr>
          <w:b/>
          <w:bCs/>
          <w:rtl/>
          <w:lang w:eastAsia="he-IL"/>
        </w:rPr>
        <w:t xml:space="preserve"> </w:t>
      </w:r>
      <w:r w:rsidRPr="00942509">
        <w:rPr>
          <w:rFonts w:hint="cs"/>
          <w:b/>
          <w:bCs/>
          <w:rtl/>
          <w:lang w:eastAsia="he-IL"/>
        </w:rPr>
        <w:t>המוסמך</w:t>
      </w:r>
      <w:r w:rsidRPr="00942509">
        <w:rPr>
          <w:b/>
          <w:bCs/>
          <w:rtl/>
          <w:lang w:eastAsia="he-IL"/>
        </w:rPr>
        <w:t xml:space="preserve"> </w:t>
      </w:r>
      <w:r w:rsidRPr="00942509">
        <w:rPr>
          <w:rFonts w:hint="cs"/>
          <w:b/>
          <w:bCs/>
          <w:rtl/>
          <w:lang w:eastAsia="he-IL"/>
        </w:rPr>
        <w:t>והמורשה</w:t>
      </w:r>
      <w:r w:rsidRPr="00942509">
        <w:rPr>
          <w:b/>
          <w:bCs/>
          <w:rtl/>
          <w:lang w:eastAsia="he-IL"/>
        </w:rPr>
        <w:t xml:space="preserve"> </w:t>
      </w:r>
      <w:r w:rsidRPr="00942509">
        <w:rPr>
          <w:rFonts w:hint="cs"/>
          <w:b/>
          <w:bCs/>
          <w:rtl/>
          <w:lang w:eastAsia="he-IL"/>
        </w:rPr>
        <w:t>לסדר</w:t>
      </w:r>
      <w:r w:rsidRPr="00942509">
        <w:rPr>
          <w:b/>
          <w:bCs/>
          <w:rtl/>
          <w:lang w:eastAsia="he-IL"/>
        </w:rPr>
        <w:t xml:space="preserve"> </w:t>
      </w:r>
      <w:r w:rsidR="004F473F">
        <w:rPr>
          <w:rFonts w:hint="cs"/>
          <w:b/>
          <w:bCs/>
          <w:rtl/>
          <w:lang w:eastAsia="he-IL"/>
        </w:rPr>
        <w:t>נישואין</w:t>
      </w:r>
      <w:r w:rsidRPr="00942509">
        <w:rPr>
          <w:rtl/>
          <w:lang w:eastAsia="he-IL"/>
        </w:rPr>
        <w:t xml:space="preserve">, </w:t>
      </w:r>
      <w:r w:rsidRPr="00942509">
        <w:rPr>
          <w:rFonts w:hint="cs"/>
          <w:rtl/>
          <w:lang w:eastAsia="he-IL"/>
        </w:rPr>
        <w:t>וכן</w:t>
      </w:r>
      <w:r w:rsidRPr="00942509">
        <w:rPr>
          <w:rtl/>
          <w:lang w:eastAsia="he-IL"/>
        </w:rPr>
        <w:t xml:space="preserve"> </w:t>
      </w:r>
      <w:r w:rsidRPr="00942509">
        <w:rPr>
          <w:rFonts w:hint="cs"/>
          <w:rtl/>
          <w:lang w:eastAsia="he-IL"/>
        </w:rPr>
        <w:t>הורה</w:t>
      </w:r>
      <w:r w:rsidRPr="00942509">
        <w:rPr>
          <w:rtl/>
          <w:lang w:eastAsia="he-IL"/>
        </w:rPr>
        <w:t xml:space="preserve"> </w:t>
      </w:r>
      <w:r w:rsidRPr="00942509">
        <w:rPr>
          <w:rFonts w:hint="cs"/>
          <w:rtl/>
          <w:lang w:eastAsia="he-IL"/>
        </w:rPr>
        <w:t>בספר</w:t>
      </w:r>
      <w:r w:rsidRPr="00942509">
        <w:rPr>
          <w:rtl/>
          <w:lang w:eastAsia="he-IL"/>
        </w:rPr>
        <w:t xml:space="preserve"> </w:t>
      </w:r>
      <w:r w:rsidRPr="00942509">
        <w:rPr>
          <w:rFonts w:hint="cs"/>
          <w:rtl/>
          <w:lang w:eastAsia="he-IL"/>
        </w:rPr>
        <w:t>קומץ</w:t>
      </w:r>
      <w:r w:rsidRPr="00942509">
        <w:rPr>
          <w:rtl/>
          <w:lang w:eastAsia="he-IL"/>
        </w:rPr>
        <w:t xml:space="preserve"> </w:t>
      </w:r>
      <w:r w:rsidRPr="00942509">
        <w:rPr>
          <w:rFonts w:hint="cs"/>
          <w:rtl/>
          <w:lang w:eastAsia="he-IL"/>
        </w:rPr>
        <w:t>המנחה</w:t>
      </w:r>
      <w:r w:rsidRPr="00942509">
        <w:rPr>
          <w:rtl/>
          <w:lang w:eastAsia="he-IL"/>
        </w:rPr>
        <w:t xml:space="preserve"> </w:t>
      </w:r>
      <w:r w:rsidRPr="00942509">
        <w:rPr>
          <w:rFonts w:hint="cs"/>
          <w:rtl/>
          <w:lang w:eastAsia="he-IL"/>
        </w:rPr>
        <w:t>ח</w:t>
      </w:r>
      <w:r w:rsidRPr="00942509">
        <w:rPr>
          <w:rtl/>
          <w:lang w:eastAsia="he-IL"/>
        </w:rPr>
        <w:t>"</w:t>
      </w:r>
      <w:r w:rsidRPr="00942509">
        <w:rPr>
          <w:rFonts w:hint="cs"/>
          <w:rtl/>
          <w:lang w:eastAsia="he-IL"/>
        </w:rPr>
        <w:t>א</w:t>
      </w:r>
      <w:r w:rsidRPr="00942509">
        <w:rPr>
          <w:rtl/>
          <w:lang w:eastAsia="he-IL"/>
        </w:rPr>
        <w:t xml:space="preserve"> </w:t>
      </w:r>
      <w:r w:rsidRPr="00942509">
        <w:rPr>
          <w:rFonts w:hint="cs"/>
          <w:rtl/>
          <w:lang w:eastAsia="he-IL"/>
        </w:rPr>
        <w:t>סי</w:t>
      </w:r>
      <w:r w:rsidRPr="00942509">
        <w:rPr>
          <w:rtl/>
          <w:lang w:eastAsia="he-IL"/>
        </w:rPr>
        <w:t xml:space="preserve">' </w:t>
      </w:r>
      <w:proofErr w:type="spellStart"/>
      <w:r w:rsidRPr="00942509">
        <w:rPr>
          <w:rFonts w:hint="cs"/>
          <w:rtl/>
          <w:lang w:eastAsia="he-IL"/>
        </w:rPr>
        <w:t>צה</w:t>
      </w:r>
      <w:proofErr w:type="spellEnd"/>
      <w:r w:rsidRPr="00942509">
        <w:rPr>
          <w:rtl/>
          <w:lang w:eastAsia="he-IL"/>
        </w:rPr>
        <w:t xml:space="preserve">, </w:t>
      </w:r>
      <w:r w:rsidRPr="00942509">
        <w:rPr>
          <w:rFonts w:hint="cs"/>
          <w:rtl/>
          <w:lang w:eastAsia="he-IL"/>
        </w:rPr>
        <w:t>הובא</w:t>
      </w:r>
      <w:r w:rsidRPr="00942509">
        <w:rPr>
          <w:rtl/>
          <w:lang w:eastAsia="he-IL"/>
        </w:rPr>
        <w:t xml:space="preserve"> </w:t>
      </w:r>
      <w:proofErr w:type="spellStart"/>
      <w:r w:rsidRPr="00942509">
        <w:rPr>
          <w:rFonts w:hint="cs"/>
          <w:rtl/>
          <w:lang w:eastAsia="he-IL"/>
        </w:rPr>
        <w:t>באוצה</w:t>
      </w:r>
      <w:r w:rsidRPr="00942509">
        <w:rPr>
          <w:rtl/>
          <w:lang w:eastAsia="he-IL"/>
        </w:rPr>
        <w:t>"</w:t>
      </w:r>
      <w:r w:rsidRPr="00942509">
        <w:rPr>
          <w:rFonts w:hint="cs"/>
          <w:rtl/>
          <w:lang w:eastAsia="he-IL"/>
        </w:rPr>
        <w:t>פ</w:t>
      </w:r>
      <w:proofErr w:type="spellEnd"/>
      <w:r w:rsidRPr="00942509">
        <w:rPr>
          <w:rtl/>
          <w:lang w:eastAsia="he-IL"/>
        </w:rPr>
        <w:t xml:space="preserve"> </w:t>
      </w:r>
      <w:proofErr w:type="spellStart"/>
      <w:r w:rsidRPr="00942509">
        <w:rPr>
          <w:rFonts w:hint="cs"/>
          <w:rtl/>
          <w:lang w:eastAsia="he-IL"/>
        </w:rPr>
        <w:t>אה</w:t>
      </w:r>
      <w:r w:rsidRPr="00942509">
        <w:rPr>
          <w:rtl/>
          <w:lang w:eastAsia="he-IL"/>
        </w:rPr>
        <w:t>"</w:t>
      </w:r>
      <w:r w:rsidRPr="00942509">
        <w:rPr>
          <w:rFonts w:hint="cs"/>
          <w:rtl/>
          <w:lang w:eastAsia="he-IL"/>
        </w:rPr>
        <w:t>ע</w:t>
      </w:r>
      <w:proofErr w:type="spellEnd"/>
      <w:r w:rsidRPr="00942509">
        <w:rPr>
          <w:rtl/>
          <w:lang w:eastAsia="he-IL"/>
        </w:rPr>
        <w:t xml:space="preserve"> </w:t>
      </w:r>
      <w:r w:rsidRPr="00942509">
        <w:rPr>
          <w:rFonts w:hint="cs"/>
          <w:rtl/>
          <w:lang w:eastAsia="he-IL"/>
        </w:rPr>
        <w:t>סי</w:t>
      </w:r>
      <w:r w:rsidRPr="00942509">
        <w:rPr>
          <w:rtl/>
          <w:lang w:eastAsia="he-IL"/>
        </w:rPr>
        <w:t xml:space="preserve">' </w:t>
      </w:r>
      <w:r w:rsidRPr="00942509">
        <w:rPr>
          <w:rFonts w:hint="cs"/>
          <w:rtl/>
          <w:lang w:eastAsia="he-IL"/>
        </w:rPr>
        <w:t>מט</w:t>
      </w:r>
      <w:r w:rsidRPr="00942509">
        <w:rPr>
          <w:rtl/>
          <w:lang w:eastAsia="he-IL"/>
        </w:rPr>
        <w:t xml:space="preserve"> </w:t>
      </w:r>
      <w:r w:rsidRPr="00942509">
        <w:rPr>
          <w:rFonts w:hint="cs"/>
          <w:rtl/>
          <w:lang w:eastAsia="he-IL"/>
        </w:rPr>
        <w:t>ס</w:t>
      </w:r>
      <w:r w:rsidRPr="00942509">
        <w:rPr>
          <w:rtl/>
          <w:lang w:eastAsia="he-IL"/>
        </w:rPr>
        <w:t>"</w:t>
      </w:r>
      <w:r w:rsidRPr="00942509">
        <w:rPr>
          <w:rFonts w:hint="cs"/>
          <w:rtl/>
          <w:lang w:eastAsia="he-IL"/>
        </w:rPr>
        <w:t>ג</w:t>
      </w:r>
      <w:r w:rsidRPr="00942509">
        <w:rPr>
          <w:rtl/>
          <w:lang w:eastAsia="he-IL"/>
        </w:rPr>
        <w:t>.</w:t>
      </w:r>
    </w:p>
    <w:p w:rsidR="00942509" w:rsidRPr="00942509" w:rsidRDefault="00942509" w:rsidP="0036465A">
      <w:pPr>
        <w:pStyle w:val="af"/>
        <w:rPr>
          <w:rtl/>
          <w:lang w:eastAsia="he-IL"/>
        </w:rPr>
      </w:pPr>
      <w:r w:rsidRPr="00942509">
        <w:rPr>
          <w:rFonts w:hint="cs"/>
          <w:rtl/>
          <w:lang w:eastAsia="he-IL"/>
        </w:rPr>
        <w:t>ולהלן</w:t>
      </w:r>
      <w:r w:rsidRPr="00942509">
        <w:rPr>
          <w:rtl/>
          <w:lang w:eastAsia="he-IL"/>
        </w:rPr>
        <w:t xml:space="preserve"> </w:t>
      </w:r>
      <w:r w:rsidR="00C64475">
        <w:rPr>
          <w:rFonts w:hint="cs"/>
          <w:rtl/>
          <w:lang w:eastAsia="he-IL"/>
        </w:rPr>
        <w:t>מה שכתבו</w:t>
      </w:r>
      <w:r w:rsidRPr="00942509">
        <w:rPr>
          <w:rtl/>
          <w:lang w:eastAsia="he-IL"/>
        </w:rPr>
        <w:t xml:space="preserve"> </w:t>
      </w:r>
      <w:r w:rsidRPr="00942509">
        <w:rPr>
          <w:rFonts w:hint="cs"/>
          <w:rtl/>
          <w:lang w:eastAsia="he-IL"/>
        </w:rPr>
        <w:t>הרבנים</w:t>
      </w:r>
      <w:r w:rsidRPr="00942509">
        <w:rPr>
          <w:rtl/>
          <w:lang w:eastAsia="he-IL"/>
        </w:rPr>
        <w:t xml:space="preserve"> </w:t>
      </w:r>
      <w:r w:rsidRPr="00942509">
        <w:rPr>
          <w:rFonts w:hint="cs"/>
          <w:rtl/>
          <w:lang w:eastAsia="he-IL"/>
        </w:rPr>
        <w:t>הראשיים</w:t>
      </w:r>
      <w:r w:rsidRPr="00942509">
        <w:rPr>
          <w:rtl/>
          <w:lang w:eastAsia="he-IL"/>
        </w:rPr>
        <w:t xml:space="preserve"> </w:t>
      </w:r>
      <w:r w:rsidRPr="00942509">
        <w:rPr>
          <w:rFonts w:hint="cs"/>
          <w:rtl/>
          <w:lang w:eastAsia="he-IL"/>
        </w:rPr>
        <w:t>לישראל</w:t>
      </w:r>
      <w:r w:rsidRPr="00942509">
        <w:rPr>
          <w:rtl/>
          <w:lang w:eastAsia="he-IL"/>
        </w:rPr>
        <w:t xml:space="preserve">, </w:t>
      </w:r>
      <w:r w:rsidRPr="00942509">
        <w:rPr>
          <w:rFonts w:hint="cs"/>
          <w:rtl/>
          <w:lang w:eastAsia="he-IL"/>
        </w:rPr>
        <w:t>הג</w:t>
      </w:r>
      <w:r w:rsidR="00C64475">
        <w:rPr>
          <w:rFonts w:hint="cs"/>
          <w:rtl/>
          <w:lang w:eastAsia="he-IL"/>
        </w:rPr>
        <w:t>און רבי</w:t>
      </w:r>
      <w:r w:rsidRPr="00942509">
        <w:rPr>
          <w:rtl/>
          <w:lang w:eastAsia="he-IL"/>
        </w:rPr>
        <w:t xml:space="preserve"> </w:t>
      </w:r>
      <w:r w:rsidRPr="00942509">
        <w:rPr>
          <w:rFonts w:hint="cs"/>
          <w:rtl/>
          <w:lang w:eastAsia="he-IL"/>
        </w:rPr>
        <w:t>יצחק</w:t>
      </w:r>
      <w:r w:rsidRPr="00942509">
        <w:rPr>
          <w:rtl/>
          <w:lang w:eastAsia="he-IL"/>
        </w:rPr>
        <w:t xml:space="preserve"> </w:t>
      </w:r>
      <w:r w:rsidRPr="00942509">
        <w:rPr>
          <w:rFonts w:hint="cs"/>
          <w:rtl/>
          <w:lang w:eastAsia="he-IL"/>
        </w:rPr>
        <w:t>אייזיק</w:t>
      </w:r>
      <w:r w:rsidRPr="00942509">
        <w:rPr>
          <w:rtl/>
          <w:lang w:eastAsia="he-IL"/>
        </w:rPr>
        <w:t xml:space="preserve"> </w:t>
      </w:r>
      <w:r w:rsidRPr="00942509">
        <w:rPr>
          <w:rFonts w:hint="cs"/>
          <w:rtl/>
          <w:lang w:eastAsia="he-IL"/>
        </w:rPr>
        <w:t>הלוי</w:t>
      </w:r>
      <w:r w:rsidRPr="00942509">
        <w:rPr>
          <w:rtl/>
          <w:lang w:eastAsia="he-IL"/>
        </w:rPr>
        <w:t xml:space="preserve"> </w:t>
      </w:r>
      <w:r w:rsidRPr="00942509">
        <w:rPr>
          <w:rFonts w:hint="cs"/>
          <w:rtl/>
          <w:lang w:eastAsia="he-IL"/>
        </w:rPr>
        <w:t>הרצוג</w:t>
      </w:r>
      <w:r w:rsidRPr="00942509">
        <w:rPr>
          <w:rtl/>
          <w:lang w:eastAsia="he-IL"/>
        </w:rPr>
        <w:t xml:space="preserve"> </w:t>
      </w:r>
      <w:r w:rsidRPr="00942509">
        <w:rPr>
          <w:rFonts w:hint="cs"/>
          <w:rtl/>
          <w:lang w:eastAsia="he-IL"/>
        </w:rPr>
        <w:t>זצ</w:t>
      </w:r>
      <w:r w:rsidRPr="00942509">
        <w:rPr>
          <w:rtl/>
          <w:lang w:eastAsia="he-IL"/>
        </w:rPr>
        <w:t>"</w:t>
      </w:r>
      <w:r w:rsidRPr="00942509">
        <w:rPr>
          <w:rFonts w:hint="cs"/>
          <w:rtl/>
          <w:lang w:eastAsia="he-IL"/>
        </w:rPr>
        <w:t>ל</w:t>
      </w:r>
      <w:r w:rsidRPr="00942509">
        <w:rPr>
          <w:rtl/>
          <w:lang w:eastAsia="he-IL"/>
        </w:rPr>
        <w:t xml:space="preserve"> </w:t>
      </w:r>
      <w:r w:rsidRPr="00942509">
        <w:rPr>
          <w:rFonts w:hint="cs"/>
          <w:rtl/>
          <w:lang w:eastAsia="he-IL"/>
        </w:rPr>
        <w:t>והג</w:t>
      </w:r>
      <w:r w:rsidR="00C64475">
        <w:rPr>
          <w:rFonts w:hint="cs"/>
          <w:rtl/>
          <w:lang w:eastAsia="he-IL"/>
        </w:rPr>
        <w:t>און רבי</w:t>
      </w:r>
      <w:r w:rsidRPr="00942509">
        <w:rPr>
          <w:rtl/>
          <w:lang w:eastAsia="he-IL"/>
        </w:rPr>
        <w:t xml:space="preserve"> </w:t>
      </w:r>
      <w:r w:rsidRPr="00942509">
        <w:rPr>
          <w:rFonts w:hint="cs"/>
          <w:rtl/>
          <w:lang w:eastAsia="he-IL"/>
        </w:rPr>
        <w:t>בן</w:t>
      </w:r>
      <w:r w:rsidRPr="00942509">
        <w:rPr>
          <w:rtl/>
          <w:lang w:eastAsia="he-IL"/>
        </w:rPr>
        <w:t xml:space="preserve"> </w:t>
      </w:r>
      <w:r w:rsidRPr="00942509">
        <w:rPr>
          <w:rFonts w:hint="cs"/>
          <w:rtl/>
          <w:lang w:eastAsia="he-IL"/>
        </w:rPr>
        <w:t>ציון</w:t>
      </w:r>
      <w:r w:rsidRPr="00942509">
        <w:rPr>
          <w:rtl/>
          <w:lang w:eastAsia="he-IL"/>
        </w:rPr>
        <w:t xml:space="preserve"> </w:t>
      </w:r>
      <w:r w:rsidRPr="00942509">
        <w:rPr>
          <w:rFonts w:hint="cs"/>
          <w:rtl/>
          <w:lang w:eastAsia="he-IL"/>
        </w:rPr>
        <w:t>מאיר</w:t>
      </w:r>
      <w:r w:rsidRPr="00942509">
        <w:rPr>
          <w:rtl/>
          <w:lang w:eastAsia="he-IL"/>
        </w:rPr>
        <w:t xml:space="preserve"> </w:t>
      </w:r>
      <w:r w:rsidRPr="00942509">
        <w:rPr>
          <w:rFonts w:hint="cs"/>
          <w:rtl/>
          <w:lang w:eastAsia="he-IL"/>
        </w:rPr>
        <w:t>חי</w:t>
      </w:r>
      <w:r w:rsidRPr="00942509">
        <w:rPr>
          <w:rtl/>
          <w:lang w:eastAsia="he-IL"/>
        </w:rPr>
        <w:t xml:space="preserve"> </w:t>
      </w:r>
      <w:r w:rsidRPr="00942509">
        <w:rPr>
          <w:rFonts w:hint="cs"/>
          <w:rtl/>
          <w:lang w:eastAsia="he-IL"/>
        </w:rPr>
        <w:t>עוזיאל</w:t>
      </w:r>
      <w:r w:rsidRPr="00942509">
        <w:rPr>
          <w:rtl/>
          <w:lang w:eastAsia="he-IL"/>
        </w:rPr>
        <w:t xml:space="preserve"> </w:t>
      </w:r>
      <w:r w:rsidRPr="00942509">
        <w:rPr>
          <w:rFonts w:hint="cs"/>
          <w:rtl/>
          <w:lang w:eastAsia="he-IL"/>
        </w:rPr>
        <w:t>זצ</w:t>
      </w:r>
      <w:r w:rsidRPr="00942509">
        <w:rPr>
          <w:rtl/>
          <w:lang w:eastAsia="he-IL"/>
        </w:rPr>
        <w:t>"</w:t>
      </w:r>
      <w:r w:rsidRPr="00942509">
        <w:rPr>
          <w:rFonts w:hint="cs"/>
          <w:rtl/>
          <w:lang w:eastAsia="he-IL"/>
        </w:rPr>
        <w:t>ל</w:t>
      </w:r>
      <w:r w:rsidRPr="00942509">
        <w:rPr>
          <w:rtl/>
          <w:lang w:eastAsia="he-IL"/>
        </w:rPr>
        <w:t xml:space="preserve"> </w:t>
      </w:r>
      <w:r w:rsidRPr="00942509">
        <w:rPr>
          <w:rFonts w:hint="cs"/>
          <w:rtl/>
          <w:lang w:eastAsia="he-IL"/>
        </w:rPr>
        <w:t>בחודש שבט תש"י</w:t>
      </w:r>
      <w:r w:rsidR="0040194A">
        <w:rPr>
          <w:rtl/>
          <w:lang w:eastAsia="he-IL"/>
        </w:rPr>
        <w:t xml:space="preserve"> (</w:t>
      </w:r>
      <w:r w:rsidRPr="00942509">
        <w:rPr>
          <w:rFonts w:hint="cs"/>
          <w:rtl/>
          <w:lang w:eastAsia="he-IL"/>
        </w:rPr>
        <w:t>הובאו</w:t>
      </w:r>
      <w:r w:rsidRPr="00942509">
        <w:rPr>
          <w:rtl/>
          <w:lang w:eastAsia="he-IL"/>
        </w:rPr>
        <w:t xml:space="preserve"> </w:t>
      </w:r>
      <w:r w:rsidRPr="00942509">
        <w:rPr>
          <w:rFonts w:hint="cs"/>
          <w:rtl/>
          <w:lang w:eastAsia="he-IL"/>
        </w:rPr>
        <w:t>דבריהם</w:t>
      </w:r>
      <w:r w:rsidRPr="00942509">
        <w:rPr>
          <w:rtl/>
          <w:lang w:eastAsia="he-IL"/>
        </w:rPr>
        <w:t xml:space="preserve"> </w:t>
      </w:r>
      <w:r w:rsidRPr="00942509">
        <w:rPr>
          <w:rFonts w:hint="cs"/>
          <w:rtl/>
          <w:lang w:eastAsia="he-IL"/>
        </w:rPr>
        <w:t>בספר</w:t>
      </w:r>
      <w:r w:rsidRPr="00942509">
        <w:rPr>
          <w:rtl/>
          <w:lang w:eastAsia="he-IL"/>
        </w:rPr>
        <w:t xml:space="preserve"> </w:t>
      </w:r>
      <w:r w:rsidRPr="00942509">
        <w:rPr>
          <w:rFonts w:hint="cs"/>
          <w:rtl/>
          <w:lang w:eastAsia="he-IL"/>
        </w:rPr>
        <w:t>היכל</w:t>
      </w:r>
      <w:r w:rsidRPr="00942509">
        <w:rPr>
          <w:rtl/>
          <w:lang w:eastAsia="he-IL"/>
        </w:rPr>
        <w:t xml:space="preserve"> </w:t>
      </w:r>
      <w:r w:rsidRPr="00942509">
        <w:rPr>
          <w:rFonts w:hint="cs"/>
          <w:rtl/>
          <w:lang w:eastAsia="he-IL"/>
        </w:rPr>
        <w:t>יצחק</w:t>
      </w:r>
      <w:r w:rsidRPr="00942509">
        <w:rPr>
          <w:rtl/>
          <w:lang w:eastAsia="he-IL"/>
        </w:rPr>
        <w:t xml:space="preserve"> </w:t>
      </w:r>
      <w:r w:rsidRPr="00942509">
        <w:rPr>
          <w:rFonts w:hint="cs"/>
          <w:rtl/>
          <w:lang w:eastAsia="he-IL"/>
        </w:rPr>
        <w:t>חלק</w:t>
      </w:r>
      <w:r w:rsidRPr="00942509">
        <w:rPr>
          <w:rtl/>
          <w:lang w:eastAsia="he-IL"/>
        </w:rPr>
        <w:t xml:space="preserve"> </w:t>
      </w:r>
      <w:proofErr w:type="spellStart"/>
      <w:r w:rsidRPr="00942509">
        <w:rPr>
          <w:rFonts w:hint="cs"/>
          <w:rtl/>
          <w:lang w:eastAsia="he-IL"/>
        </w:rPr>
        <w:t>אה</w:t>
      </w:r>
      <w:r w:rsidRPr="00942509">
        <w:rPr>
          <w:rtl/>
          <w:lang w:eastAsia="he-IL"/>
        </w:rPr>
        <w:t>"</w:t>
      </w:r>
      <w:r w:rsidRPr="00942509">
        <w:rPr>
          <w:rFonts w:hint="cs"/>
          <w:rtl/>
          <w:lang w:eastAsia="he-IL"/>
        </w:rPr>
        <w:t>ע</w:t>
      </w:r>
      <w:proofErr w:type="spellEnd"/>
      <w:r w:rsidRPr="00942509">
        <w:rPr>
          <w:rtl/>
          <w:lang w:eastAsia="he-IL"/>
        </w:rPr>
        <w:t xml:space="preserve"> </w:t>
      </w:r>
      <w:r w:rsidRPr="00942509">
        <w:rPr>
          <w:rFonts w:hint="cs"/>
          <w:rtl/>
          <w:lang w:eastAsia="he-IL"/>
        </w:rPr>
        <w:t>ח</w:t>
      </w:r>
      <w:r w:rsidRPr="00942509">
        <w:rPr>
          <w:rtl/>
          <w:lang w:eastAsia="he-IL"/>
        </w:rPr>
        <w:t>"</w:t>
      </w:r>
      <w:r w:rsidRPr="00942509">
        <w:rPr>
          <w:rFonts w:hint="cs"/>
          <w:rtl/>
          <w:lang w:eastAsia="he-IL"/>
        </w:rPr>
        <w:t>א</w:t>
      </w:r>
      <w:r w:rsidRPr="00942509">
        <w:rPr>
          <w:rtl/>
          <w:lang w:eastAsia="he-IL"/>
        </w:rPr>
        <w:t xml:space="preserve"> </w:t>
      </w:r>
      <w:r w:rsidRPr="00942509">
        <w:rPr>
          <w:rFonts w:hint="cs"/>
          <w:rtl/>
          <w:lang w:eastAsia="he-IL"/>
        </w:rPr>
        <w:t>סי</w:t>
      </w:r>
      <w:r w:rsidRPr="00942509">
        <w:rPr>
          <w:rtl/>
          <w:lang w:eastAsia="he-IL"/>
        </w:rPr>
        <w:t xml:space="preserve">' </w:t>
      </w:r>
      <w:r w:rsidRPr="00942509">
        <w:rPr>
          <w:rFonts w:hint="cs"/>
          <w:rtl/>
          <w:lang w:eastAsia="he-IL"/>
        </w:rPr>
        <w:t>ה</w:t>
      </w:r>
      <w:r w:rsidRPr="00942509">
        <w:rPr>
          <w:rtl/>
          <w:lang w:eastAsia="he-IL"/>
        </w:rPr>
        <w:t xml:space="preserve">' </w:t>
      </w:r>
      <w:r w:rsidRPr="00942509">
        <w:rPr>
          <w:rFonts w:hint="cs"/>
          <w:rtl/>
          <w:lang w:eastAsia="he-IL"/>
        </w:rPr>
        <w:t>בהערה</w:t>
      </w:r>
      <w:r w:rsidR="0040194A">
        <w:rPr>
          <w:rtl/>
          <w:lang w:eastAsia="he-IL"/>
        </w:rPr>
        <w:t>),</w:t>
      </w:r>
      <w:r w:rsidRPr="00942509">
        <w:rPr>
          <w:rtl/>
        </w:rPr>
        <w:t xml:space="preserve"> </w:t>
      </w:r>
      <w:r w:rsidRPr="00942509">
        <w:rPr>
          <w:rFonts w:hint="cs"/>
          <w:rtl/>
        </w:rPr>
        <w:t>ו</w:t>
      </w:r>
      <w:r w:rsidRPr="00942509">
        <w:rPr>
          <w:rtl/>
        </w:rPr>
        <w:t xml:space="preserve">תקנה זו </w:t>
      </w:r>
      <w:r w:rsidRPr="00942509">
        <w:rPr>
          <w:rFonts w:hint="cs"/>
          <w:rtl/>
        </w:rPr>
        <w:t xml:space="preserve">הנזכרת להלן </w:t>
      </w:r>
      <w:r w:rsidRPr="00942509">
        <w:rPr>
          <w:rtl/>
        </w:rPr>
        <w:t xml:space="preserve">ידועה היא בשם "חרם </w:t>
      </w:r>
      <w:proofErr w:type="spellStart"/>
      <w:r w:rsidRPr="00942509">
        <w:rPr>
          <w:rtl/>
        </w:rPr>
        <w:t>דירושלים</w:t>
      </w:r>
      <w:proofErr w:type="spellEnd"/>
      <w:r w:rsidRPr="00942509">
        <w:rPr>
          <w:rtl/>
        </w:rPr>
        <w:t>"</w:t>
      </w:r>
      <w:r w:rsidR="0040194A">
        <w:rPr>
          <w:rtl/>
        </w:rPr>
        <w:t xml:space="preserve"> </w:t>
      </w:r>
      <w:r w:rsidRPr="00942509">
        <w:rPr>
          <w:rtl/>
          <w:lang w:eastAsia="he-IL"/>
        </w:rPr>
        <w:t>–</w:t>
      </w:r>
    </w:p>
    <w:p w:rsidR="0040194A" w:rsidRDefault="00942509" w:rsidP="00012E08">
      <w:pPr>
        <w:pStyle w:val="aa"/>
        <w:rPr>
          <w:rtl/>
          <w:lang w:eastAsia="he-IL"/>
        </w:rPr>
      </w:pPr>
      <w:r w:rsidRPr="00942509">
        <w:rPr>
          <w:rtl/>
          <w:lang w:eastAsia="he-IL"/>
        </w:rPr>
        <w:t>"</w:t>
      </w:r>
      <w:r w:rsidRPr="00942509">
        <w:rPr>
          <w:rFonts w:hint="cs"/>
          <w:rtl/>
          <w:lang w:eastAsia="he-IL"/>
        </w:rPr>
        <w:t>דבר</w:t>
      </w:r>
      <w:r w:rsidRPr="00942509">
        <w:rPr>
          <w:rtl/>
          <w:lang w:eastAsia="he-IL"/>
        </w:rPr>
        <w:t xml:space="preserve"> </w:t>
      </w:r>
      <w:r w:rsidRPr="00942509">
        <w:rPr>
          <w:rFonts w:hint="cs"/>
          <w:rtl/>
          <w:lang w:eastAsia="he-IL"/>
        </w:rPr>
        <w:t>נהוג</w:t>
      </w:r>
      <w:r w:rsidRPr="00942509">
        <w:rPr>
          <w:rtl/>
          <w:lang w:eastAsia="he-IL"/>
        </w:rPr>
        <w:t xml:space="preserve"> </w:t>
      </w:r>
      <w:r w:rsidRPr="00942509">
        <w:rPr>
          <w:rFonts w:hint="cs"/>
          <w:rtl/>
          <w:lang w:eastAsia="he-IL"/>
        </w:rPr>
        <w:t>ומקובל</w:t>
      </w:r>
      <w:r w:rsidRPr="00942509">
        <w:rPr>
          <w:rtl/>
          <w:lang w:eastAsia="he-IL"/>
        </w:rPr>
        <w:t xml:space="preserve"> </w:t>
      </w:r>
      <w:r w:rsidRPr="00942509">
        <w:rPr>
          <w:rFonts w:hint="cs"/>
          <w:rtl/>
          <w:lang w:eastAsia="he-IL"/>
        </w:rPr>
        <w:t>בארץ</w:t>
      </w:r>
      <w:r w:rsidRPr="00942509">
        <w:rPr>
          <w:rtl/>
          <w:lang w:eastAsia="he-IL"/>
        </w:rPr>
        <w:t xml:space="preserve"> </w:t>
      </w:r>
      <w:r w:rsidRPr="00942509">
        <w:rPr>
          <w:rFonts w:hint="cs"/>
          <w:rtl/>
          <w:lang w:eastAsia="he-IL"/>
        </w:rPr>
        <w:t>ישראל</w:t>
      </w:r>
      <w:r w:rsidRPr="00942509">
        <w:rPr>
          <w:rtl/>
          <w:lang w:eastAsia="he-IL"/>
        </w:rPr>
        <w:t xml:space="preserve"> </w:t>
      </w:r>
      <w:r w:rsidRPr="00942509">
        <w:rPr>
          <w:rFonts w:hint="cs"/>
          <w:rtl/>
          <w:lang w:eastAsia="he-IL"/>
        </w:rPr>
        <w:t>מפי</w:t>
      </w:r>
      <w:r w:rsidRPr="00942509">
        <w:rPr>
          <w:rtl/>
          <w:lang w:eastAsia="he-IL"/>
        </w:rPr>
        <w:t xml:space="preserve"> </w:t>
      </w:r>
      <w:r w:rsidRPr="00942509">
        <w:rPr>
          <w:rFonts w:hint="cs"/>
          <w:rtl/>
          <w:lang w:eastAsia="he-IL"/>
        </w:rPr>
        <w:t>מרנן</w:t>
      </w:r>
      <w:r w:rsidRPr="00942509">
        <w:rPr>
          <w:rtl/>
          <w:lang w:eastAsia="he-IL"/>
        </w:rPr>
        <w:t xml:space="preserve"> </w:t>
      </w:r>
      <w:r w:rsidRPr="00942509">
        <w:rPr>
          <w:rFonts w:hint="cs"/>
          <w:rtl/>
          <w:lang w:eastAsia="he-IL"/>
        </w:rPr>
        <w:t>ורבנן</w:t>
      </w:r>
      <w:r w:rsidRPr="00942509">
        <w:rPr>
          <w:rtl/>
          <w:lang w:eastAsia="he-IL"/>
        </w:rPr>
        <w:t xml:space="preserve"> </w:t>
      </w:r>
      <w:r w:rsidRPr="00942509">
        <w:rPr>
          <w:rFonts w:hint="cs"/>
          <w:rtl/>
          <w:lang w:eastAsia="he-IL"/>
        </w:rPr>
        <w:t>תקיפי</w:t>
      </w:r>
      <w:r w:rsidRPr="00942509">
        <w:rPr>
          <w:rtl/>
          <w:lang w:eastAsia="he-IL"/>
        </w:rPr>
        <w:t xml:space="preserve"> </w:t>
      </w:r>
      <w:r w:rsidRPr="00942509">
        <w:rPr>
          <w:rFonts w:hint="cs"/>
          <w:rtl/>
          <w:lang w:eastAsia="he-IL"/>
        </w:rPr>
        <w:t>ארעא</w:t>
      </w:r>
      <w:r w:rsidRPr="00942509">
        <w:rPr>
          <w:rtl/>
          <w:lang w:eastAsia="he-IL"/>
        </w:rPr>
        <w:t xml:space="preserve"> </w:t>
      </w:r>
      <w:proofErr w:type="spellStart"/>
      <w:r w:rsidRPr="00942509">
        <w:rPr>
          <w:rFonts w:hint="cs"/>
          <w:rtl/>
          <w:lang w:eastAsia="he-IL"/>
        </w:rPr>
        <w:t>דישראל</w:t>
      </w:r>
      <w:proofErr w:type="spellEnd"/>
      <w:r w:rsidRPr="00942509">
        <w:rPr>
          <w:rtl/>
          <w:lang w:eastAsia="he-IL"/>
        </w:rPr>
        <w:t xml:space="preserve"> </w:t>
      </w:r>
      <w:r w:rsidRPr="00942509">
        <w:rPr>
          <w:rFonts w:hint="cs"/>
          <w:rtl/>
          <w:lang w:eastAsia="he-IL"/>
        </w:rPr>
        <w:t>הקדמונים</w:t>
      </w:r>
      <w:r w:rsidRPr="00942509">
        <w:rPr>
          <w:rtl/>
          <w:lang w:eastAsia="he-IL"/>
        </w:rPr>
        <w:t xml:space="preserve"> </w:t>
      </w:r>
      <w:r w:rsidRPr="00942509">
        <w:rPr>
          <w:rFonts w:hint="cs"/>
          <w:rtl/>
          <w:lang w:eastAsia="he-IL"/>
        </w:rPr>
        <w:t>זצ</w:t>
      </w:r>
      <w:r w:rsidRPr="00942509">
        <w:rPr>
          <w:rtl/>
          <w:lang w:eastAsia="he-IL"/>
        </w:rPr>
        <w:t>"</w:t>
      </w:r>
      <w:r w:rsidRPr="00942509">
        <w:rPr>
          <w:rFonts w:hint="cs"/>
          <w:rtl/>
          <w:lang w:eastAsia="he-IL"/>
        </w:rPr>
        <w:t>ל</w:t>
      </w:r>
      <w:r w:rsidRPr="00942509">
        <w:rPr>
          <w:rtl/>
          <w:lang w:eastAsia="he-IL"/>
        </w:rPr>
        <w:t xml:space="preserve">, </w:t>
      </w:r>
      <w:r w:rsidRPr="00942509">
        <w:rPr>
          <w:rFonts w:hint="cs"/>
          <w:rtl/>
          <w:lang w:eastAsia="he-IL"/>
        </w:rPr>
        <w:t>וכן</w:t>
      </w:r>
      <w:r w:rsidRPr="00942509">
        <w:rPr>
          <w:rtl/>
          <w:lang w:eastAsia="he-IL"/>
        </w:rPr>
        <w:t xml:space="preserve"> </w:t>
      </w:r>
      <w:r w:rsidRPr="00942509">
        <w:rPr>
          <w:rFonts w:hint="cs"/>
          <w:rtl/>
          <w:lang w:eastAsia="he-IL"/>
        </w:rPr>
        <w:t>נהוג</w:t>
      </w:r>
      <w:r w:rsidRPr="00942509">
        <w:rPr>
          <w:rtl/>
          <w:lang w:eastAsia="he-IL"/>
        </w:rPr>
        <w:t xml:space="preserve"> </w:t>
      </w:r>
      <w:r w:rsidRPr="00942509">
        <w:rPr>
          <w:rFonts w:hint="cs"/>
          <w:rtl/>
          <w:lang w:eastAsia="he-IL"/>
        </w:rPr>
        <w:t>ברוב</w:t>
      </w:r>
      <w:r w:rsidRPr="00942509">
        <w:rPr>
          <w:rtl/>
          <w:lang w:eastAsia="he-IL"/>
        </w:rPr>
        <w:t xml:space="preserve"> </w:t>
      </w:r>
      <w:r w:rsidRPr="00942509">
        <w:rPr>
          <w:rFonts w:hint="cs"/>
          <w:rtl/>
          <w:lang w:eastAsia="he-IL"/>
        </w:rPr>
        <w:t>קהילות</w:t>
      </w:r>
      <w:r w:rsidRPr="00942509">
        <w:rPr>
          <w:rtl/>
          <w:lang w:eastAsia="he-IL"/>
        </w:rPr>
        <w:t xml:space="preserve"> </w:t>
      </w:r>
      <w:r w:rsidRPr="00942509">
        <w:rPr>
          <w:rFonts w:hint="cs"/>
          <w:rtl/>
          <w:lang w:eastAsia="he-IL"/>
        </w:rPr>
        <w:t>ישראל</w:t>
      </w:r>
      <w:r w:rsidRPr="00942509">
        <w:rPr>
          <w:rtl/>
          <w:lang w:eastAsia="he-IL"/>
        </w:rPr>
        <w:t xml:space="preserve"> </w:t>
      </w:r>
      <w:r w:rsidRPr="00942509">
        <w:rPr>
          <w:rFonts w:hint="cs"/>
          <w:rtl/>
          <w:lang w:eastAsia="he-IL"/>
        </w:rPr>
        <w:t>שלא</w:t>
      </w:r>
      <w:r w:rsidRPr="00942509">
        <w:rPr>
          <w:rtl/>
          <w:lang w:eastAsia="he-IL"/>
        </w:rPr>
        <w:t xml:space="preserve"> </w:t>
      </w:r>
      <w:r w:rsidRPr="00942509">
        <w:rPr>
          <w:rFonts w:hint="cs"/>
          <w:rtl/>
          <w:lang w:eastAsia="he-IL"/>
        </w:rPr>
        <w:t>לסדר</w:t>
      </w:r>
      <w:r w:rsidRPr="00942509">
        <w:rPr>
          <w:rtl/>
          <w:lang w:eastAsia="he-IL"/>
        </w:rPr>
        <w:t xml:space="preserve"> </w:t>
      </w:r>
      <w:r w:rsidRPr="00942509">
        <w:rPr>
          <w:rFonts w:hint="cs"/>
          <w:rtl/>
          <w:lang w:eastAsia="he-IL"/>
        </w:rPr>
        <w:t>קידושין</w:t>
      </w:r>
      <w:r w:rsidRPr="00942509">
        <w:rPr>
          <w:rtl/>
          <w:lang w:eastAsia="he-IL"/>
        </w:rPr>
        <w:t xml:space="preserve"> </w:t>
      </w:r>
      <w:r w:rsidRPr="00942509">
        <w:rPr>
          <w:rFonts w:hint="cs"/>
          <w:rtl/>
          <w:lang w:eastAsia="he-IL"/>
        </w:rPr>
        <w:t>ונישואין</w:t>
      </w:r>
      <w:r w:rsidRPr="00942509">
        <w:rPr>
          <w:rtl/>
          <w:lang w:eastAsia="he-IL"/>
        </w:rPr>
        <w:t xml:space="preserve">, </w:t>
      </w:r>
      <w:r w:rsidRPr="00942509">
        <w:rPr>
          <w:rFonts w:hint="cs"/>
          <w:rtl/>
          <w:lang w:eastAsia="he-IL"/>
        </w:rPr>
        <w:t>אלא</w:t>
      </w:r>
      <w:r w:rsidRPr="00942509">
        <w:rPr>
          <w:rtl/>
          <w:lang w:eastAsia="he-IL"/>
        </w:rPr>
        <w:t xml:space="preserve"> </w:t>
      </w:r>
      <w:r w:rsidRPr="00942509">
        <w:rPr>
          <w:rFonts w:hint="cs"/>
          <w:rtl/>
          <w:lang w:eastAsia="he-IL"/>
        </w:rPr>
        <w:t>ע</w:t>
      </w:r>
      <w:r w:rsidRPr="00942509">
        <w:rPr>
          <w:rtl/>
          <w:lang w:eastAsia="he-IL"/>
        </w:rPr>
        <w:t>"</w:t>
      </w:r>
      <w:r w:rsidRPr="00942509">
        <w:rPr>
          <w:rFonts w:hint="cs"/>
          <w:rtl/>
          <w:lang w:eastAsia="he-IL"/>
        </w:rPr>
        <w:t>י</w:t>
      </w:r>
      <w:r w:rsidRPr="00942509">
        <w:rPr>
          <w:rtl/>
          <w:lang w:eastAsia="he-IL"/>
        </w:rPr>
        <w:t xml:space="preserve"> </w:t>
      </w:r>
      <w:r w:rsidRPr="00942509">
        <w:rPr>
          <w:rFonts w:hint="cs"/>
          <w:rtl/>
          <w:lang w:eastAsia="he-IL"/>
        </w:rPr>
        <w:t>מוסמכים</w:t>
      </w:r>
      <w:r w:rsidRPr="00942509">
        <w:rPr>
          <w:rtl/>
          <w:lang w:eastAsia="he-IL"/>
        </w:rPr>
        <w:t xml:space="preserve"> </w:t>
      </w:r>
      <w:r w:rsidRPr="00942509">
        <w:rPr>
          <w:rFonts w:hint="cs"/>
          <w:rtl/>
          <w:lang w:eastAsia="he-IL"/>
        </w:rPr>
        <w:t>וממונים</w:t>
      </w:r>
      <w:r w:rsidRPr="00942509">
        <w:rPr>
          <w:rtl/>
          <w:lang w:eastAsia="he-IL"/>
        </w:rPr>
        <w:t xml:space="preserve"> </w:t>
      </w:r>
      <w:r w:rsidRPr="00942509">
        <w:rPr>
          <w:rFonts w:hint="cs"/>
          <w:rtl/>
          <w:lang w:eastAsia="he-IL"/>
        </w:rPr>
        <w:t>לכך</w:t>
      </w:r>
      <w:r w:rsidRPr="00942509">
        <w:rPr>
          <w:rtl/>
          <w:lang w:eastAsia="he-IL"/>
        </w:rPr>
        <w:t xml:space="preserve"> </w:t>
      </w:r>
      <w:r w:rsidRPr="00942509">
        <w:rPr>
          <w:rFonts w:hint="cs"/>
          <w:rtl/>
          <w:lang w:eastAsia="he-IL"/>
        </w:rPr>
        <w:t>מטעם</w:t>
      </w:r>
      <w:r w:rsidRPr="00942509">
        <w:rPr>
          <w:rtl/>
          <w:lang w:eastAsia="he-IL"/>
        </w:rPr>
        <w:t xml:space="preserve"> </w:t>
      </w:r>
      <w:proofErr w:type="spellStart"/>
      <w:r w:rsidRPr="00942509">
        <w:rPr>
          <w:rFonts w:hint="cs"/>
          <w:rtl/>
          <w:lang w:eastAsia="he-IL"/>
        </w:rPr>
        <w:t>הרה</w:t>
      </w:r>
      <w:r w:rsidRPr="00942509">
        <w:rPr>
          <w:rtl/>
          <w:lang w:eastAsia="he-IL"/>
        </w:rPr>
        <w:t>"</w:t>
      </w:r>
      <w:r w:rsidRPr="00942509">
        <w:rPr>
          <w:rFonts w:hint="cs"/>
          <w:rtl/>
          <w:lang w:eastAsia="he-IL"/>
        </w:rPr>
        <w:t>ר</w:t>
      </w:r>
      <w:proofErr w:type="spellEnd"/>
      <w:r w:rsidRPr="00942509">
        <w:rPr>
          <w:rtl/>
          <w:lang w:eastAsia="he-IL"/>
        </w:rPr>
        <w:t xml:space="preserve"> </w:t>
      </w:r>
      <w:r w:rsidRPr="00942509">
        <w:rPr>
          <w:rFonts w:hint="cs"/>
          <w:rtl/>
          <w:lang w:eastAsia="he-IL"/>
        </w:rPr>
        <w:t>לישראל</w:t>
      </w:r>
      <w:r w:rsidRPr="00942509">
        <w:rPr>
          <w:rtl/>
          <w:lang w:eastAsia="he-IL"/>
        </w:rPr>
        <w:t xml:space="preserve"> </w:t>
      </w:r>
      <w:r w:rsidRPr="00942509">
        <w:rPr>
          <w:rFonts w:hint="cs"/>
          <w:rtl/>
          <w:lang w:eastAsia="he-IL"/>
        </w:rPr>
        <w:t>ולשכות</w:t>
      </w:r>
      <w:r w:rsidRPr="00942509">
        <w:rPr>
          <w:rtl/>
          <w:lang w:eastAsia="he-IL"/>
        </w:rPr>
        <w:t xml:space="preserve"> </w:t>
      </w:r>
      <w:r w:rsidRPr="00942509">
        <w:rPr>
          <w:rFonts w:hint="cs"/>
          <w:rtl/>
          <w:lang w:eastAsia="he-IL"/>
        </w:rPr>
        <w:t>הרבנות</w:t>
      </w:r>
      <w:r w:rsidRPr="00942509">
        <w:rPr>
          <w:rtl/>
          <w:lang w:eastAsia="he-IL"/>
        </w:rPr>
        <w:t xml:space="preserve"> </w:t>
      </w:r>
      <w:r w:rsidRPr="00942509">
        <w:rPr>
          <w:rFonts w:hint="cs"/>
          <w:rtl/>
          <w:lang w:eastAsia="he-IL"/>
        </w:rPr>
        <w:t>המקומיות</w:t>
      </w:r>
      <w:r w:rsidRPr="00942509">
        <w:rPr>
          <w:rtl/>
          <w:lang w:eastAsia="he-IL"/>
        </w:rPr>
        <w:t xml:space="preserve"> </w:t>
      </w:r>
      <w:r w:rsidRPr="00942509">
        <w:rPr>
          <w:rFonts w:hint="cs"/>
          <w:rtl/>
          <w:lang w:eastAsia="he-IL"/>
        </w:rPr>
        <w:t>ומשרדי</w:t>
      </w:r>
      <w:r w:rsidRPr="00942509">
        <w:rPr>
          <w:rtl/>
          <w:lang w:eastAsia="he-IL"/>
        </w:rPr>
        <w:t xml:space="preserve"> </w:t>
      </w:r>
      <w:r w:rsidRPr="00942509">
        <w:rPr>
          <w:rFonts w:hint="cs"/>
          <w:rtl/>
          <w:lang w:eastAsia="he-IL"/>
        </w:rPr>
        <w:t>הרבנות</w:t>
      </w:r>
      <w:r w:rsidRPr="00942509">
        <w:rPr>
          <w:rtl/>
          <w:lang w:eastAsia="he-IL"/>
        </w:rPr>
        <w:t xml:space="preserve"> </w:t>
      </w:r>
      <w:r w:rsidRPr="00942509">
        <w:rPr>
          <w:rFonts w:hint="cs"/>
          <w:rtl/>
          <w:lang w:eastAsia="he-IL"/>
        </w:rPr>
        <w:t>הראשית</w:t>
      </w:r>
      <w:r w:rsidRPr="00942509">
        <w:rPr>
          <w:rtl/>
          <w:lang w:eastAsia="he-IL"/>
        </w:rPr>
        <w:t xml:space="preserve"> </w:t>
      </w:r>
      <w:r w:rsidRPr="00942509">
        <w:rPr>
          <w:rFonts w:hint="cs"/>
          <w:rtl/>
          <w:lang w:eastAsia="he-IL"/>
        </w:rPr>
        <w:t>שבכל</w:t>
      </w:r>
      <w:r w:rsidRPr="00942509">
        <w:rPr>
          <w:rtl/>
          <w:lang w:eastAsia="he-IL"/>
        </w:rPr>
        <w:t xml:space="preserve"> </w:t>
      </w:r>
      <w:r w:rsidRPr="00942509">
        <w:rPr>
          <w:rFonts w:hint="cs"/>
          <w:rtl/>
          <w:lang w:eastAsia="he-IL"/>
        </w:rPr>
        <w:t>עיר</w:t>
      </w:r>
      <w:r w:rsidRPr="00942509">
        <w:rPr>
          <w:rtl/>
          <w:lang w:eastAsia="he-IL"/>
        </w:rPr>
        <w:t xml:space="preserve"> </w:t>
      </w:r>
      <w:r w:rsidRPr="00942509">
        <w:rPr>
          <w:rFonts w:hint="cs"/>
          <w:rtl/>
          <w:lang w:eastAsia="he-IL"/>
        </w:rPr>
        <w:t>וכרך</w:t>
      </w:r>
      <w:r w:rsidRPr="00942509">
        <w:rPr>
          <w:rtl/>
          <w:lang w:eastAsia="he-IL"/>
        </w:rPr>
        <w:t xml:space="preserve">. </w:t>
      </w:r>
      <w:r w:rsidRPr="00942509">
        <w:rPr>
          <w:rFonts w:hint="cs"/>
          <w:rtl/>
          <w:lang w:eastAsia="he-IL"/>
        </w:rPr>
        <w:t>תקנה</w:t>
      </w:r>
      <w:r w:rsidRPr="00942509">
        <w:rPr>
          <w:rtl/>
          <w:lang w:eastAsia="he-IL"/>
        </w:rPr>
        <w:t xml:space="preserve"> </w:t>
      </w:r>
      <w:r w:rsidRPr="00942509">
        <w:rPr>
          <w:rFonts w:hint="cs"/>
          <w:rtl/>
          <w:lang w:eastAsia="he-IL"/>
        </w:rPr>
        <w:t>זאת</w:t>
      </w:r>
      <w:r w:rsidRPr="00942509">
        <w:rPr>
          <w:rtl/>
          <w:lang w:eastAsia="he-IL"/>
        </w:rPr>
        <w:t xml:space="preserve"> </w:t>
      </w:r>
      <w:r w:rsidRPr="00942509">
        <w:rPr>
          <w:rFonts w:hint="cs"/>
          <w:rtl/>
          <w:lang w:eastAsia="he-IL"/>
        </w:rPr>
        <w:t>מיוסדת</w:t>
      </w:r>
      <w:r w:rsidRPr="00942509">
        <w:rPr>
          <w:rtl/>
          <w:lang w:eastAsia="he-IL"/>
        </w:rPr>
        <w:t xml:space="preserve"> </w:t>
      </w:r>
      <w:r w:rsidRPr="00942509">
        <w:rPr>
          <w:rFonts w:hint="cs"/>
          <w:rtl/>
          <w:lang w:eastAsia="he-IL"/>
        </w:rPr>
        <w:t>עפ</w:t>
      </w:r>
      <w:r w:rsidRPr="00942509">
        <w:rPr>
          <w:rtl/>
          <w:lang w:eastAsia="he-IL"/>
        </w:rPr>
        <w:t>"</w:t>
      </w:r>
      <w:r w:rsidRPr="00942509">
        <w:rPr>
          <w:rFonts w:hint="cs"/>
          <w:rtl/>
          <w:lang w:eastAsia="he-IL"/>
        </w:rPr>
        <w:t>י</w:t>
      </w:r>
      <w:r w:rsidRPr="00942509">
        <w:rPr>
          <w:rtl/>
          <w:lang w:eastAsia="he-IL"/>
        </w:rPr>
        <w:t xml:space="preserve"> </w:t>
      </w:r>
      <w:proofErr w:type="spellStart"/>
      <w:r w:rsidRPr="00942509">
        <w:rPr>
          <w:rFonts w:hint="cs"/>
          <w:rtl/>
          <w:lang w:eastAsia="he-IL"/>
        </w:rPr>
        <w:t>דינא</w:t>
      </w:r>
      <w:proofErr w:type="spellEnd"/>
      <w:r w:rsidRPr="00942509">
        <w:rPr>
          <w:rtl/>
          <w:lang w:eastAsia="he-IL"/>
        </w:rPr>
        <w:t xml:space="preserve"> </w:t>
      </w:r>
      <w:proofErr w:type="spellStart"/>
      <w:r w:rsidRPr="00942509">
        <w:rPr>
          <w:rFonts w:hint="cs"/>
          <w:rtl/>
          <w:lang w:eastAsia="he-IL"/>
        </w:rPr>
        <w:t>דתלמודא</w:t>
      </w:r>
      <w:proofErr w:type="spellEnd"/>
      <w:r w:rsidR="0040194A">
        <w:rPr>
          <w:rtl/>
          <w:lang w:eastAsia="he-IL"/>
        </w:rPr>
        <w:t xml:space="preserve"> – </w:t>
      </w:r>
      <w:r w:rsidRPr="00942509">
        <w:rPr>
          <w:rFonts w:hint="cs"/>
          <w:rtl/>
          <w:lang w:eastAsia="he-IL"/>
        </w:rPr>
        <w:t>כל</w:t>
      </w:r>
      <w:r w:rsidRPr="00942509">
        <w:rPr>
          <w:rtl/>
          <w:lang w:eastAsia="he-IL"/>
        </w:rPr>
        <w:t xml:space="preserve"> </w:t>
      </w:r>
      <w:r w:rsidRPr="00942509">
        <w:rPr>
          <w:rFonts w:hint="cs"/>
          <w:rtl/>
          <w:lang w:eastAsia="he-IL"/>
        </w:rPr>
        <w:t>מי</w:t>
      </w:r>
      <w:r w:rsidRPr="00942509">
        <w:rPr>
          <w:rtl/>
          <w:lang w:eastAsia="he-IL"/>
        </w:rPr>
        <w:t xml:space="preserve"> </w:t>
      </w:r>
      <w:r w:rsidRPr="00942509">
        <w:rPr>
          <w:rFonts w:hint="cs"/>
          <w:rtl/>
          <w:lang w:eastAsia="he-IL"/>
        </w:rPr>
        <w:t>שאינו</w:t>
      </w:r>
      <w:r w:rsidRPr="00942509">
        <w:rPr>
          <w:rtl/>
          <w:lang w:eastAsia="he-IL"/>
        </w:rPr>
        <w:t xml:space="preserve"> </w:t>
      </w:r>
      <w:r w:rsidRPr="00942509">
        <w:rPr>
          <w:rFonts w:hint="cs"/>
          <w:rtl/>
          <w:lang w:eastAsia="he-IL"/>
        </w:rPr>
        <w:t>בקי</w:t>
      </w:r>
      <w:r w:rsidRPr="00942509">
        <w:rPr>
          <w:rtl/>
          <w:lang w:eastAsia="he-IL"/>
        </w:rPr>
        <w:t xml:space="preserve"> </w:t>
      </w:r>
      <w:r w:rsidRPr="00942509">
        <w:rPr>
          <w:rFonts w:hint="cs"/>
          <w:rtl/>
          <w:lang w:eastAsia="he-IL"/>
        </w:rPr>
        <w:t>בטיב</w:t>
      </w:r>
      <w:r w:rsidRPr="00942509">
        <w:rPr>
          <w:rtl/>
          <w:lang w:eastAsia="he-IL"/>
        </w:rPr>
        <w:t xml:space="preserve"> </w:t>
      </w:r>
      <w:r w:rsidRPr="00942509">
        <w:rPr>
          <w:rFonts w:hint="cs"/>
          <w:rtl/>
          <w:lang w:eastAsia="he-IL"/>
        </w:rPr>
        <w:t>גיטין</w:t>
      </w:r>
      <w:r w:rsidRPr="00942509">
        <w:rPr>
          <w:rtl/>
          <w:lang w:eastAsia="he-IL"/>
        </w:rPr>
        <w:t xml:space="preserve"> </w:t>
      </w:r>
      <w:r w:rsidRPr="00942509">
        <w:rPr>
          <w:rFonts w:hint="cs"/>
          <w:rtl/>
          <w:lang w:eastAsia="he-IL"/>
        </w:rPr>
        <w:t>וקידושין</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יהא</w:t>
      </w:r>
      <w:r w:rsidRPr="00942509">
        <w:rPr>
          <w:rtl/>
          <w:lang w:eastAsia="he-IL"/>
        </w:rPr>
        <w:t xml:space="preserve"> </w:t>
      </w:r>
      <w:r w:rsidRPr="00942509">
        <w:rPr>
          <w:rFonts w:hint="cs"/>
          <w:rtl/>
          <w:lang w:eastAsia="he-IL"/>
        </w:rPr>
        <w:t>לו</w:t>
      </w:r>
      <w:r w:rsidRPr="00942509">
        <w:rPr>
          <w:rtl/>
          <w:lang w:eastAsia="he-IL"/>
        </w:rPr>
        <w:t xml:space="preserve"> </w:t>
      </w:r>
      <w:r w:rsidRPr="00942509">
        <w:rPr>
          <w:rFonts w:hint="cs"/>
          <w:rtl/>
          <w:lang w:eastAsia="he-IL"/>
        </w:rPr>
        <w:t>עסק</w:t>
      </w:r>
      <w:r w:rsidRPr="00942509">
        <w:rPr>
          <w:rtl/>
          <w:lang w:eastAsia="he-IL"/>
        </w:rPr>
        <w:t xml:space="preserve"> </w:t>
      </w:r>
      <w:r w:rsidRPr="00942509">
        <w:rPr>
          <w:rFonts w:hint="cs"/>
          <w:rtl/>
          <w:lang w:eastAsia="he-IL"/>
        </w:rPr>
        <w:t>עמהם</w:t>
      </w:r>
      <w:r w:rsidRPr="00942509">
        <w:rPr>
          <w:rtl/>
          <w:lang w:eastAsia="he-IL"/>
        </w:rPr>
        <w:t xml:space="preserve">. </w:t>
      </w:r>
      <w:r w:rsidRPr="00942509">
        <w:rPr>
          <w:rFonts w:hint="cs"/>
          <w:rtl/>
          <w:lang w:eastAsia="he-IL"/>
        </w:rPr>
        <w:t>ולא</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אדם</w:t>
      </w:r>
      <w:r w:rsidRPr="00942509">
        <w:rPr>
          <w:rtl/>
          <w:lang w:eastAsia="he-IL"/>
        </w:rPr>
        <w:t xml:space="preserve"> </w:t>
      </w:r>
      <w:r w:rsidRPr="00942509">
        <w:rPr>
          <w:rFonts w:hint="cs"/>
          <w:rtl/>
          <w:lang w:eastAsia="he-IL"/>
        </w:rPr>
        <w:t>רשאי</w:t>
      </w:r>
      <w:r w:rsidRPr="00942509">
        <w:rPr>
          <w:rtl/>
          <w:lang w:eastAsia="he-IL"/>
        </w:rPr>
        <w:t xml:space="preserve"> </w:t>
      </w:r>
      <w:r w:rsidRPr="00942509">
        <w:rPr>
          <w:rFonts w:hint="cs"/>
          <w:rtl/>
          <w:lang w:eastAsia="he-IL"/>
        </w:rPr>
        <w:t>ליטול</w:t>
      </w:r>
      <w:r w:rsidRPr="00942509">
        <w:rPr>
          <w:rtl/>
          <w:lang w:eastAsia="he-IL"/>
        </w:rPr>
        <w:t xml:space="preserve"> </w:t>
      </w:r>
      <w:r w:rsidRPr="00942509">
        <w:rPr>
          <w:rFonts w:hint="cs"/>
          <w:rtl/>
          <w:lang w:eastAsia="he-IL"/>
        </w:rPr>
        <w:t>השם</w:t>
      </w:r>
      <w:r w:rsidRPr="00942509">
        <w:rPr>
          <w:rtl/>
          <w:lang w:eastAsia="he-IL"/>
        </w:rPr>
        <w:t xml:space="preserve"> </w:t>
      </w:r>
      <w:r w:rsidRPr="00942509">
        <w:rPr>
          <w:rFonts w:hint="cs"/>
          <w:rtl/>
          <w:lang w:eastAsia="he-IL"/>
        </w:rPr>
        <w:t>לעצמו</w:t>
      </w:r>
      <w:r w:rsidRPr="00942509">
        <w:rPr>
          <w:rtl/>
          <w:lang w:eastAsia="he-IL"/>
        </w:rPr>
        <w:t xml:space="preserve"> </w:t>
      </w:r>
      <w:proofErr w:type="spellStart"/>
      <w:r w:rsidRPr="00942509">
        <w:rPr>
          <w:rFonts w:hint="cs"/>
          <w:rtl/>
          <w:lang w:eastAsia="he-IL"/>
        </w:rPr>
        <w:t>ולאמר</w:t>
      </w:r>
      <w:proofErr w:type="spellEnd"/>
      <w:r w:rsidRPr="00942509">
        <w:rPr>
          <w:rtl/>
          <w:lang w:eastAsia="he-IL"/>
        </w:rPr>
        <w:t xml:space="preserve"> </w:t>
      </w:r>
      <w:r w:rsidRPr="00942509">
        <w:rPr>
          <w:rFonts w:hint="cs"/>
          <w:rtl/>
          <w:lang w:eastAsia="he-IL"/>
        </w:rPr>
        <w:t>שהוא</w:t>
      </w:r>
      <w:r w:rsidRPr="00942509">
        <w:rPr>
          <w:rtl/>
          <w:lang w:eastAsia="he-IL"/>
        </w:rPr>
        <w:t xml:space="preserve"> </w:t>
      </w:r>
      <w:r w:rsidRPr="00942509">
        <w:rPr>
          <w:rFonts w:hint="cs"/>
          <w:rtl/>
          <w:lang w:eastAsia="he-IL"/>
        </w:rPr>
        <w:t>בקי</w:t>
      </w:r>
      <w:r w:rsidRPr="00942509">
        <w:rPr>
          <w:rtl/>
          <w:lang w:eastAsia="he-IL"/>
        </w:rPr>
        <w:t xml:space="preserve"> </w:t>
      </w:r>
      <w:r w:rsidRPr="00942509">
        <w:rPr>
          <w:rFonts w:hint="cs"/>
          <w:rtl/>
          <w:lang w:eastAsia="he-IL"/>
        </w:rPr>
        <w:t>בטיב</w:t>
      </w:r>
      <w:r w:rsidRPr="00942509">
        <w:rPr>
          <w:rtl/>
          <w:lang w:eastAsia="he-IL"/>
        </w:rPr>
        <w:t xml:space="preserve"> </w:t>
      </w:r>
      <w:r w:rsidRPr="00942509">
        <w:rPr>
          <w:rFonts w:hint="cs"/>
          <w:rtl/>
          <w:lang w:eastAsia="he-IL"/>
        </w:rPr>
        <w:t>קידושין</w:t>
      </w:r>
      <w:r w:rsidRPr="00942509">
        <w:rPr>
          <w:rtl/>
          <w:lang w:eastAsia="he-IL"/>
        </w:rPr>
        <w:t xml:space="preserve"> </w:t>
      </w:r>
      <w:r w:rsidRPr="00942509">
        <w:rPr>
          <w:rFonts w:hint="cs"/>
          <w:rtl/>
          <w:lang w:eastAsia="he-IL"/>
        </w:rPr>
        <w:t>וחליצות</w:t>
      </w:r>
      <w:r w:rsidRPr="00942509">
        <w:rPr>
          <w:rtl/>
          <w:lang w:eastAsia="he-IL"/>
        </w:rPr>
        <w:t xml:space="preserve">, </w:t>
      </w:r>
      <w:r w:rsidRPr="00942509">
        <w:rPr>
          <w:rFonts w:hint="cs"/>
          <w:rtl/>
          <w:lang w:eastAsia="he-IL"/>
        </w:rPr>
        <w:t>אם</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שהוסמך</w:t>
      </w:r>
      <w:r w:rsidRPr="00942509">
        <w:rPr>
          <w:rtl/>
          <w:lang w:eastAsia="he-IL"/>
        </w:rPr>
        <w:t xml:space="preserve"> </w:t>
      </w:r>
      <w:r w:rsidRPr="00942509">
        <w:rPr>
          <w:rFonts w:hint="cs"/>
          <w:rtl/>
          <w:lang w:eastAsia="he-IL"/>
        </w:rPr>
        <w:t>לכך</w:t>
      </w:r>
      <w:r w:rsidRPr="00942509">
        <w:rPr>
          <w:rtl/>
          <w:lang w:eastAsia="he-IL"/>
        </w:rPr>
        <w:t xml:space="preserve"> </w:t>
      </w:r>
      <w:r w:rsidRPr="00942509">
        <w:rPr>
          <w:rFonts w:hint="cs"/>
          <w:rtl/>
          <w:lang w:eastAsia="he-IL"/>
        </w:rPr>
        <w:t>מפי</w:t>
      </w:r>
      <w:r w:rsidRPr="00942509">
        <w:rPr>
          <w:rtl/>
          <w:lang w:eastAsia="he-IL"/>
        </w:rPr>
        <w:t xml:space="preserve"> </w:t>
      </w:r>
      <w:r w:rsidRPr="00942509">
        <w:rPr>
          <w:rFonts w:hint="cs"/>
          <w:rtl/>
          <w:lang w:eastAsia="he-IL"/>
        </w:rPr>
        <w:t>הרבנות</w:t>
      </w:r>
      <w:r w:rsidRPr="00942509">
        <w:rPr>
          <w:rtl/>
          <w:lang w:eastAsia="he-IL"/>
        </w:rPr>
        <w:t xml:space="preserve"> </w:t>
      </w:r>
      <w:r w:rsidRPr="00942509">
        <w:rPr>
          <w:rFonts w:hint="cs"/>
          <w:rtl/>
          <w:lang w:eastAsia="he-IL"/>
        </w:rPr>
        <w:t>הראשית</w:t>
      </w:r>
      <w:r w:rsidRPr="00942509">
        <w:rPr>
          <w:rtl/>
          <w:lang w:eastAsia="he-IL"/>
        </w:rPr>
        <w:t xml:space="preserve"> </w:t>
      </w:r>
      <w:r w:rsidRPr="00942509">
        <w:rPr>
          <w:rFonts w:hint="cs"/>
          <w:rtl/>
          <w:lang w:eastAsia="he-IL"/>
        </w:rPr>
        <w:t>והמקומית</w:t>
      </w:r>
      <w:r w:rsidRPr="00942509">
        <w:rPr>
          <w:rtl/>
          <w:lang w:eastAsia="he-IL"/>
        </w:rPr>
        <w:t xml:space="preserve">, </w:t>
      </w:r>
      <w:r w:rsidRPr="00942509">
        <w:rPr>
          <w:rFonts w:hint="cs"/>
          <w:rtl/>
          <w:lang w:eastAsia="he-IL"/>
        </w:rPr>
        <w:t>וגם</w:t>
      </w:r>
      <w:r w:rsidRPr="00942509">
        <w:rPr>
          <w:rtl/>
          <w:lang w:eastAsia="he-IL"/>
        </w:rPr>
        <w:t xml:space="preserve"> </w:t>
      </w:r>
      <w:r w:rsidRPr="00942509">
        <w:rPr>
          <w:rFonts w:hint="cs"/>
          <w:rtl/>
          <w:lang w:eastAsia="he-IL"/>
        </w:rPr>
        <w:t>התמנה</w:t>
      </w:r>
      <w:r w:rsidRPr="00942509">
        <w:rPr>
          <w:rtl/>
          <w:lang w:eastAsia="he-IL"/>
        </w:rPr>
        <w:t xml:space="preserve"> </w:t>
      </w:r>
      <w:r w:rsidRPr="00942509">
        <w:rPr>
          <w:rFonts w:hint="cs"/>
          <w:rtl/>
          <w:lang w:eastAsia="he-IL"/>
        </w:rPr>
        <w:t>לתפקידים</w:t>
      </w:r>
      <w:r w:rsidRPr="00942509">
        <w:rPr>
          <w:rtl/>
          <w:lang w:eastAsia="he-IL"/>
        </w:rPr>
        <w:t xml:space="preserve"> </w:t>
      </w:r>
      <w:r w:rsidRPr="00942509">
        <w:rPr>
          <w:rFonts w:hint="cs"/>
          <w:rtl/>
          <w:lang w:eastAsia="he-IL"/>
        </w:rPr>
        <w:t>אלו</w:t>
      </w:r>
      <w:r w:rsidRPr="00942509">
        <w:rPr>
          <w:rtl/>
          <w:lang w:eastAsia="he-IL"/>
        </w:rPr>
        <w:t xml:space="preserve">. </w:t>
      </w:r>
      <w:r w:rsidRPr="00942509">
        <w:rPr>
          <w:rFonts w:hint="cs"/>
          <w:rtl/>
          <w:lang w:eastAsia="he-IL"/>
        </w:rPr>
        <w:t>הלכה</w:t>
      </w:r>
      <w:r w:rsidRPr="00942509">
        <w:rPr>
          <w:rtl/>
          <w:lang w:eastAsia="he-IL"/>
        </w:rPr>
        <w:t xml:space="preserve"> </w:t>
      </w:r>
      <w:r w:rsidRPr="00942509">
        <w:rPr>
          <w:rFonts w:hint="cs"/>
          <w:rtl/>
          <w:lang w:eastAsia="he-IL"/>
        </w:rPr>
        <w:t>זאת</w:t>
      </w:r>
      <w:r w:rsidRPr="00942509">
        <w:rPr>
          <w:rtl/>
          <w:lang w:eastAsia="he-IL"/>
        </w:rPr>
        <w:t xml:space="preserve"> </w:t>
      </w:r>
      <w:r w:rsidRPr="00942509">
        <w:rPr>
          <w:rFonts w:hint="cs"/>
          <w:rtl/>
          <w:lang w:eastAsia="he-IL"/>
        </w:rPr>
        <w:t>כתבה</w:t>
      </w:r>
      <w:r w:rsidRPr="00942509">
        <w:rPr>
          <w:rtl/>
          <w:lang w:eastAsia="he-IL"/>
        </w:rPr>
        <w:t xml:space="preserve"> </w:t>
      </w:r>
      <w:r w:rsidRPr="00942509">
        <w:rPr>
          <w:rFonts w:hint="cs"/>
          <w:rtl/>
          <w:lang w:eastAsia="he-IL"/>
        </w:rPr>
        <w:t>רמ</w:t>
      </w:r>
      <w:r w:rsidRPr="00942509">
        <w:rPr>
          <w:rtl/>
          <w:lang w:eastAsia="he-IL"/>
        </w:rPr>
        <w:t>"</w:t>
      </w:r>
      <w:r w:rsidRPr="00942509">
        <w:rPr>
          <w:rFonts w:hint="cs"/>
          <w:rtl/>
          <w:lang w:eastAsia="he-IL"/>
        </w:rPr>
        <w:t>א</w:t>
      </w:r>
      <w:r w:rsidRPr="00942509">
        <w:rPr>
          <w:rtl/>
          <w:lang w:eastAsia="he-IL"/>
        </w:rPr>
        <w:t xml:space="preserve"> </w:t>
      </w:r>
      <w:r w:rsidRPr="00942509">
        <w:rPr>
          <w:rFonts w:hint="cs"/>
          <w:rtl/>
          <w:lang w:eastAsia="he-IL"/>
        </w:rPr>
        <w:t>ז</w:t>
      </w:r>
      <w:r w:rsidRPr="00942509">
        <w:rPr>
          <w:rtl/>
          <w:lang w:eastAsia="he-IL"/>
        </w:rPr>
        <w:t>"</w:t>
      </w:r>
      <w:r w:rsidRPr="00942509">
        <w:rPr>
          <w:rFonts w:hint="cs"/>
          <w:rtl/>
          <w:lang w:eastAsia="he-IL"/>
        </w:rPr>
        <w:t>ל</w:t>
      </w:r>
      <w:r w:rsidRPr="00942509">
        <w:rPr>
          <w:rtl/>
          <w:lang w:eastAsia="he-IL"/>
        </w:rPr>
        <w:t xml:space="preserve"> </w:t>
      </w:r>
      <w:r w:rsidRPr="00942509">
        <w:rPr>
          <w:rFonts w:hint="cs"/>
          <w:rtl/>
          <w:lang w:eastAsia="he-IL"/>
        </w:rPr>
        <w:t>יו</w:t>
      </w:r>
      <w:r w:rsidRPr="00942509">
        <w:rPr>
          <w:rtl/>
          <w:lang w:eastAsia="he-IL"/>
        </w:rPr>
        <w:t>"</w:t>
      </w:r>
      <w:r w:rsidRPr="00942509">
        <w:rPr>
          <w:rFonts w:hint="cs"/>
          <w:rtl/>
          <w:lang w:eastAsia="he-IL"/>
        </w:rPr>
        <w:t>ד</w:t>
      </w:r>
      <w:r w:rsidRPr="00942509">
        <w:rPr>
          <w:rtl/>
          <w:lang w:eastAsia="he-IL"/>
        </w:rPr>
        <w:t xml:space="preserve"> </w:t>
      </w:r>
      <w:r w:rsidRPr="00942509">
        <w:rPr>
          <w:rFonts w:hint="cs"/>
          <w:rtl/>
          <w:lang w:eastAsia="he-IL"/>
        </w:rPr>
        <w:t>סי</w:t>
      </w:r>
      <w:r w:rsidRPr="00942509">
        <w:rPr>
          <w:rtl/>
          <w:lang w:eastAsia="he-IL"/>
        </w:rPr>
        <w:t xml:space="preserve">' </w:t>
      </w:r>
      <w:r w:rsidRPr="00942509">
        <w:rPr>
          <w:rFonts w:hint="cs"/>
          <w:rtl/>
          <w:lang w:eastAsia="he-IL"/>
        </w:rPr>
        <w:t>רמ</w:t>
      </w:r>
      <w:r w:rsidRPr="00942509">
        <w:rPr>
          <w:rtl/>
          <w:lang w:eastAsia="he-IL"/>
        </w:rPr>
        <w:t>"</w:t>
      </w:r>
      <w:r w:rsidRPr="00942509">
        <w:rPr>
          <w:rFonts w:hint="cs"/>
          <w:rtl/>
          <w:lang w:eastAsia="he-IL"/>
        </w:rPr>
        <w:t>ב</w:t>
      </w:r>
      <w:r w:rsidRPr="00942509">
        <w:rPr>
          <w:rtl/>
          <w:lang w:eastAsia="he-IL"/>
        </w:rPr>
        <w:t xml:space="preserve"> </w:t>
      </w:r>
      <w:proofErr w:type="spellStart"/>
      <w:r w:rsidRPr="00942509">
        <w:rPr>
          <w:rFonts w:hint="cs"/>
          <w:rtl/>
          <w:lang w:eastAsia="he-IL"/>
        </w:rPr>
        <w:t>ואה</w:t>
      </w:r>
      <w:r w:rsidRPr="00942509">
        <w:rPr>
          <w:rtl/>
          <w:lang w:eastAsia="he-IL"/>
        </w:rPr>
        <w:t>"</w:t>
      </w:r>
      <w:r w:rsidRPr="00942509">
        <w:rPr>
          <w:rFonts w:hint="cs"/>
          <w:rtl/>
          <w:lang w:eastAsia="he-IL"/>
        </w:rPr>
        <w:t>ע</w:t>
      </w:r>
      <w:proofErr w:type="spellEnd"/>
      <w:r w:rsidRPr="00942509">
        <w:rPr>
          <w:rtl/>
          <w:lang w:eastAsia="he-IL"/>
        </w:rPr>
        <w:t xml:space="preserve"> </w:t>
      </w:r>
      <w:r w:rsidRPr="00942509">
        <w:rPr>
          <w:rFonts w:hint="cs"/>
          <w:rtl/>
          <w:lang w:eastAsia="he-IL"/>
        </w:rPr>
        <w:t>סי</w:t>
      </w:r>
      <w:r w:rsidRPr="00942509">
        <w:rPr>
          <w:rtl/>
          <w:lang w:eastAsia="he-IL"/>
        </w:rPr>
        <w:t xml:space="preserve">' </w:t>
      </w:r>
      <w:r w:rsidRPr="00942509">
        <w:rPr>
          <w:rFonts w:hint="cs"/>
          <w:rtl/>
          <w:lang w:eastAsia="he-IL"/>
        </w:rPr>
        <w:t>קנ</w:t>
      </w:r>
      <w:r w:rsidRPr="00942509">
        <w:rPr>
          <w:rtl/>
          <w:lang w:eastAsia="he-IL"/>
        </w:rPr>
        <w:t>"</w:t>
      </w:r>
      <w:r w:rsidRPr="00942509">
        <w:rPr>
          <w:rFonts w:hint="cs"/>
          <w:rtl/>
          <w:lang w:eastAsia="he-IL"/>
        </w:rPr>
        <w:t>ד</w:t>
      </w:r>
      <w:r w:rsidRPr="00942509">
        <w:rPr>
          <w:rtl/>
          <w:lang w:eastAsia="he-IL"/>
        </w:rPr>
        <w:t xml:space="preserve">, </w:t>
      </w:r>
      <w:r w:rsidRPr="00942509">
        <w:rPr>
          <w:rFonts w:hint="cs"/>
          <w:rtl/>
          <w:lang w:eastAsia="he-IL"/>
        </w:rPr>
        <w:t>והיא</w:t>
      </w:r>
      <w:r w:rsidRPr="00942509">
        <w:rPr>
          <w:rtl/>
          <w:lang w:eastAsia="he-IL"/>
        </w:rPr>
        <w:t xml:space="preserve"> </w:t>
      </w:r>
      <w:r w:rsidRPr="00942509">
        <w:rPr>
          <w:rFonts w:hint="cs"/>
          <w:rtl/>
          <w:lang w:eastAsia="he-IL"/>
        </w:rPr>
        <w:t>מקובלת</w:t>
      </w:r>
      <w:r w:rsidRPr="00942509">
        <w:rPr>
          <w:rtl/>
          <w:lang w:eastAsia="he-IL"/>
        </w:rPr>
        <w:t xml:space="preserve"> </w:t>
      </w:r>
      <w:r w:rsidRPr="00942509">
        <w:rPr>
          <w:rFonts w:hint="cs"/>
          <w:rtl/>
          <w:lang w:eastAsia="he-IL"/>
        </w:rPr>
        <w:t>בכל</w:t>
      </w:r>
      <w:r w:rsidRPr="00942509">
        <w:rPr>
          <w:rtl/>
          <w:lang w:eastAsia="he-IL"/>
        </w:rPr>
        <w:t xml:space="preserve"> </w:t>
      </w:r>
      <w:r w:rsidRPr="00942509">
        <w:rPr>
          <w:rFonts w:hint="cs"/>
          <w:rtl/>
          <w:lang w:eastAsia="he-IL"/>
        </w:rPr>
        <w:t>ארץ</w:t>
      </w:r>
      <w:r w:rsidRPr="00942509">
        <w:rPr>
          <w:rtl/>
          <w:lang w:eastAsia="he-IL"/>
        </w:rPr>
        <w:t xml:space="preserve"> </w:t>
      </w:r>
      <w:r w:rsidRPr="00942509">
        <w:rPr>
          <w:rFonts w:hint="cs"/>
          <w:rtl/>
          <w:lang w:eastAsia="he-IL"/>
        </w:rPr>
        <w:t>ישראל</w:t>
      </w:r>
      <w:r w:rsidRPr="00942509">
        <w:rPr>
          <w:rtl/>
          <w:lang w:eastAsia="he-IL"/>
        </w:rPr>
        <w:t xml:space="preserve"> </w:t>
      </w:r>
      <w:r w:rsidRPr="00942509">
        <w:rPr>
          <w:rFonts w:hint="cs"/>
          <w:rtl/>
          <w:lang w:eastAsia="he-IL"/>
        </w:rPr>
        <w:t>בזהירות</w:t>
      </w:r>
      <w:r w:rsidRPr="00942509">
        <w:rPr>
          <w:rtl/>
          <w:lang w:eastAsia="he-IL"/>
        </w:rPr>
        <w:t xml:space="preserve"> </w:t>
      </w:r>
      <w:r w:rsidRPr="00942509">
        <w:rPr>
          <w:rFonts w:hint="cs"/>
          <w:rtl/>
          <w:lang w:eastAsia="he-IL"/>
        </w:rPr>
        <w:t>מרובה</w:t>
      </w:r>
      <w:r w:rsidR="0040194A">
        <w:rPr>
          <w:rtl/>
          <w:lang w:eastAsia="he-IL"/>
        </w:rPr>
        <w:t xml:space="preserve"> (</w:t>
      </w:r>
      <w:r w:rsidRPr="00942509">
        <w:rPr>
          <w:rFonts w:hint="cs"/>
          <w:rtl/>
          <w:lang w:eastAsia="he-IL"/>
        </w:rPr>
        <w:t>עיין</w:t>
      </w:r>
      <w:r w:rsidRPr="00942509">
        <w:rPr>
          <w:rtl/>
          <w:lang w:eastAsia="he-IL"/>
        </w:rPr>
        <w:t xml:space="preserve"> </w:t>
      </w:r>
      <w:r w:rsidRPr="00942509">
        <w:rPr>
          <w:rFonts w:hint="cs"/>
          <w:rtl/>
          <w:lang w:eastAsia="he-IL"/>
        </w:rPr>
        <w:t>פתחי</w:t>
      </w:r>
      <w:r w:rsidRPr="00942509">
        <w:rPr>
          <w:rtl/>
          <w:lang w:eastAsia="he-IL"/>
        </w:rPr>
        <w:t xml:space="preserve"> </w:t>
      </w:r>
      <w:r w:rsidRPr="00942509">
        <w:rPr>
          <w:rFonts w:hint="cs"/>
          <w:rtl/>
          <w:lang w:eastAsia="he-IL"/>
        </w:rPr>
        <w:t>תשובה</w:t>
      </w:r>
      <w:r w:rsidRPr="00942509">
        <w:rPr>
          <w:rtl/>
          <w:lang w:eastAsia="he-IL"/>
        </w:rPr>
        <w:t xml:space="preserve"> </w:t>
      </w:r>
      <w:proofErr w:type="spellStart"/>
      <w:r w:rsidRPr="00942509">
        <w:rPr>
          <w:rFonts w:hint="cs"/>
          <w:rtl/>
          <w:lang w:eastAsia="he-IL"/>
        </w:rPr>
        <w:t>אה</w:t>
      </w:r>
      <w:r w:rsidRPr="00942509">
        <w:rPr>
          <w:rtl/>
          <w:lang w:eastAsia="he-IL"/>
        </w:rPr>
        <w:t>"</w:t>
      </w:r>
      <w:r w:rsidRPr="00942509">
        <w:rPr>
          <w:rFonts w:hint="cs"/>
          <w:rtl/>
          <w:lang w:eastAsia="he-IL"/>
        </w:rPr>
        <w:t>ע</w:t>
      </w:r>
      <w:proofErr w:type="spellEnd"/>
      <w:r w:rsidRPr="00942509">
        <w:rPr>
          <w:rtl/>
          <w:lang w:eastAsia="he-IL"/>
        </w:rPr>
        <w:t xml:space="preserve"> </w:t>
      </w:r>
      <w:r w:rsidRPr="00942509">
        <w:rPr>
          <w:rFonts w:hint="cs"/>
          <w:rtl/>
          <w:lang w:eastAsia="he-IL"/>
        </w:rPr>
        <w:t>שם</w:t>
      </w:r>
      <w:r w:rsidRPr="00942509">
        <w:rPr>
          <w:rtl/>
          <w:lang w:eastAsia="he-IL"/>
        </w:rPr>
        <w:t xml:space="preserve"> </w:t>
      </w:r>
      <w:proofErr w:type="spellStart"/>
      <w:r w:rsidRPr="00942509">
        <w:rPr>
          <w:rFonts w:hint="cs"/>
          <w:rtl/>
          <w:lang w:eastAsia="he-IL"/>
        </w:rPr>
        <w:t>ס</w:t>
      </w:r>
      <w:r w:rsidRPr="00942509">
        <w:rPr>
          <w:rtl/>
          <w:lang w:eastAsia="he-IL"/>
        </w:rPr>
        <w:t>"</w:t>
      </w:r>
      <w:r w:rsidRPr="00942509">
        <w:rPr>
          <w:rFonts w:hint="cs"/>
          <w:rtl/>
          <w:lang w:eastAsia="he-IL"/>
        </w:rPr>
        <w:t>ק</w:t>
      </w:r>
      <w:proofErr w:type="spellEnd"/>
      <w:r w:rsidRPr="00942509">
        <w:rPr>
          <w:rtl/>
          <w:lang w:eastAsia="he-IL"/>
        </w:rPr>
        <w:t xml:space="preserve"> </w:t>
      </w:r>
      <w:r w:rsidRPr="00942509">
        <w:rPr>
          <w:rFonts w:hint="cs"/>
          <w:rtl/>
          <w:lang w:eastAsia="he-IL"/>
        </w:rPr>
        <w:t>א</w:t>
      </w:r>
      <w:r w:rsidRPr="00942509">
        <w:rPr>
          <w:rtl/>
          <w:lang w:eastAsia="he-IL"/>
        </w:rPr>
        <w:t>'</w:t>
      </w:r>
      <w:r w:rsidR="0040194A">
        <w:rPr>
          <w:rtl/>
          <w:lang w:eastAsia="he-IL"/>
        </w:rPr>
        <w:t>).</w:t>
      </w:r>
      <w:r w:rsidRPr="00942509">
        <w:rPr>
          <w:rtl/>
          <w:lang w:eastAsia="he-IL"/>
        </w:rPr>
        <w:t xml:space="preserve"> </w:t>
      </w:r>
      <w:r w:rsidRPr="00942509">
        <w:rPr>
          <w:rFonts w:hint="cs"/>
          <w:rtl/>
          <w:lang w:eastAsia="he-IL"/>
        </w:rPr>
        <w:t>ועל</w:t>
      </w:r>
      <w:r w:rsidRPr="00942509">
        <w:rPr>
          <w:rtl/>
          <w:lang w:eastAsia="he-IL"/>
        </w:rPr>
        <w:t xml:space="preserve"> </w:t>
      </w:r>
      <w:r w:rsidRPr="00942509">
        <w:rPr>
          <w:rFonts w:hint="cs"/>
          <w:rtl/>
          <w:lang w:eastAsia="he-IL"/>
        </w:rPr>
        <w:t>יסודה</w:t>
      </w:r>
      <w:r w:rsidRPr="00942509">
        <w:rPr>
          <w:rtl/>
          <w:lang w:eastAsia="he-IL"/>
        </w:rPr>
        <w:t xml:space="preserve"> </w:t>
      </w:r>
      <w:r w:rsidRPr="00942509">
        <w:rPr>
          <w:rFonts w:hint="cs"/>
          <w:rtl/>
          <w:lang w:eastAsia="he-IL"/>
        </w:rPr>
        <w:t>הננו</w:t>
      </w:r>
      <w:r w:rsidRPr="00942509">
        <w:rPr>
          <w:rtl/>
          <w:lang w:eastAsia="he-IL"/>
        </w:rPr>
        <w:t xml:space="preserve"> </w:t>
      </w:r>
      <w:r w:rsidRPr="00942509">
        <w:rPr>
          <w:rFonts w:hint="cs"/>
          <w:rtl/>
          <w:lang w:eastAsia="he-IL"/>
        </w:rPr>
        <w:t>גוזרים</w:t>
      </w:r>
      <w:r w:rsidRPr="00942509">
        <w:rPr>
          <w:rtl/>
          <w:lang w:eastAsia="he-IL"/>
        </w:rPr>
        <w:t xml:space="preserve"> </w:t>
      </w:r>
      <w:r w:rsidRPr="00942509">
        <w:rPr>
          <w:rFonts w:hint="cs"/>
          <w:rtl/>
          <w:lang w:eastAsia="he-IL"/>
        </w:rPr>
        <w:t>לאסור</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איש</w:t>
      </w:r>
      <w:r w:rsidRPr="00942509">
        <w:rPr>
          <w:rtl/>
          <w:lang w:eastAsia="he-IL"/>
        </w:rPr>
        <w:t xml:space="preserve"> </w:t>
      </w:r>
      <w:r w:rsidRPr="00942509">
        <w:rPr>
          <w:rFonts w:hint="cs"/>
          <w:rtl/>
          <w:lang w:eastAsia="he-IL"/>
        </w:rPr>
        <w:t>ורב</w:t>
      </w:r>
      <w:r w:rsidRPr="00942509">
        <w:rPr>
          <w:rtl/>
          <w:lang w:eastAsia="he-IL"/>
        </w:rPr>
        <w:t xml:space="preserve"> </w:t>
      </w:r>
      <w:r w:rsidRPr="00942509">
        <w:rPr>
          <w:rFonts w:hint="cs"/>
          <w:rtl/>
          <w:lang w:eastAsia="he-IL"/>
        </w:rPr>
        <w:t>בישראל</w:t>
      </w:r>
      <w:r w:rsidRPr="00942509">
        <w:rPr>
          <w:rtl/>
          <w:lang w:eastAsia="he-IL"/>
        </w:rPr>
        <w:t xml:space="preserve"> </w:t>
      </w:r>
      <w:r w:rsidRPr="00942509">
        <w:rPr>
          <w:rFonts w:hint="cs"/>
          <w:rtl/>
          <w:lang w:eastAsia="he-IL"/>
        </w:rPr>
        <w:t>לסדר</w:t>
      </w:r>
      <w:r w:rsidRPr="00942509">
        <w:rPr>
          <w:rtl/>
          <w:lang w:eastAsia="he-IL"/>
        </w:rPr>
        <w:t xml:space="preserve"> </w:t>
      </w:r>
      <w:r w:rsidRPr="00942509">
        <w:rPr>
          <w:rFonts w:hint="cs"/>
          <w:rtl/>
          <w:lang w:eastAsia="he-IL"/>
        </w:rPr>
        <w:t>קידושין</w:t>
      </w:r>
      <w:r w:rsidRPr="00942509">
        <w:rPr>
          <w:rtl/>
          <w:lang w:eastAsia="he-IL"/>
        </w:rPr>
        <w:t xml:space="preserve">, </w:t>
      </w:r>
      <w:r w:rsidRPr="00942509">
        <w:rPr>
          <w:rFonts w:hint="cs"/>
          <w:rtl/>
          <w:lang w:eastAsia="he-IL"/>
        </w:rPr>
        <w:t>נישואין</w:t>
      </w:r>
      <w:r w:rsidRPr="00942509">
        <w:rPr>
          <w:rtl/>
          <w:lang w:eastAsia="he-IL"/>
        </w:rPr>
        <w:t xml:space="preserve">, </w:t>
      </w:r>
      <w:r w:rsidRPr="00942509">
        <w:rPr>
          <w:rFonts w:hint="cs"/>
          <w:rtl/>
          <w:lang w:eastAsia="he-IL"/>
        </w:rPr>
        <w:t>אם</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שהוסמך</w:t>
      </w:r>
      <w:r w:rsidRPr="00942509">
        <w:rPr>
          <w:rtl/>
          <w:lang w:eastAsia="he-IL"/>
        </w:rPr>
        <w:t xml:space="preserve"> </w:t>
      </w:r>
      <w:r w:rsidRPr="00942509">
        <w:rPr>
          <w:rFonts w:hint="cs"/>
          <w:rtl/>
          <w:lang w:eastAsia="he-IL"/>
        </w:rPr>
        <w:t>והתמנה</w:t>
      </w:r>
      <w:r w:rsidRPr="00942509">
        <w:rPr>
          <w:rtl/>
          <w:lang w:eastAsia="he-IL"/>
        </w:rPr>
        <w:t xml:space="preserve"> </w:t>
      </w:r>
      <w:r w:rsidRPr="00942509">
        <w:rPr>
          <w:rFonts w:hint="cs"/>
          <w:rtl/>
          <w:lang w:eastAsia="he-IL"/>
        </w:rPr>
        <w:t>לתפקידים</w:t>
      </w:r>
      <w:r w:rsidRPr="00942509">
        <w:rPr>
          <w:rtl/>
          <w:lang w:eastAsia="he-IL"/>
        </w:rPr>
        <w:t xml:space="preserve"> </w:t>
      </w:r>
      <w:r w:rsidRPr="00942509">
        <w:rPr>
          <w:rFonts w:hint="cs"/>
          <w:rtl/>
          <w:lang w:eastAsia="he-IL"/>
        </w:rPr>
        <w:t>אלה</w:t>
      </w:r>
      <w:r w:rsidRPr="00942509">
        <w:rPr>
          <w:rtl/>
          <w:lang w:eastAsia="he-IL"/>
        </w:rPr>
        <w:t xml:space="preserve"> </w:t>
      </w:r>
      <w:r w:rsidRPr="00942509">
        <w:rPr>
          <w:rFonts w:hint="cs"/>
          <w:rtl/>
          <w:lang w:eastAsia="he-IL"/>
        </w:rPr>
        <w:t>עפ</w:t>
      </w:r>
      <w:r w:rsidRPr="00942509">
        <w:rPr>
          <w:rtl/>
          <w:lang w:eastAsia="he-IL"/>
        </w:rPr>
        <w:t>"</w:t>
      </w:r>
      <w:r w:rsidRPr="00942509">
        <w:rPr>
          <w:rFonts w:hint="cs"/>
          <w:rtl/>
          <w:lang w:eastAsia="he-IL"/>
        </w:rPr>
        <w:t>י</w:t>
      </w:r>
      <w:r w:rsidRPr="00942509">
        <w:rPr>
          <w:rtl/>
          <w:lang w:eastAsia="he-IL"/>
        </w:rPr>
        <w:t xml:space="preserve"> </w:t>
      </w:r>
      <w:r w:rsidRPr="00942509">
        <w:rPr>
          <w:rFonts w:hint="cs"/>
          <w:rtl/>
          <w:lang w:eastAsia="he-IL"/>
        </w:rPr>
        <w:t>כתבם</w:t>
      </w:r>
      <w:r w:rsidRPr="00942509">
        <w:rPr>
          <w:rtl/>
          <w:lang w:eastAsia="he-IL"/>
        </w:rPr>
        <w:t xml:space="preserve"> </w:t>
      </w:r>
      <w:r w:rsidRPr="00942509">
        <w:rPr>
          <w:rFonts w:hint="cs"/>
          <w:rtl/>
          <w:lang w:eastAsia="he-IL"/>
        </w:rPr>
        <w:t>וחתימת</w:t>
      </w:r>
      <w:r w:rsidRPr="00942509">
        <w:rPr>
          <w:rtl/>
          <w:lang w:eastAsia="he-IL"/>
        </w:rPr>
        <w:t xml:space="preserve"> </w:t>
      </w:r>
      <w:r w:rsidRPr="00942509">
        <w:rPr>
          <w:rFonts w:hint="cs"/>
          <w:rtl/>
          <w:lang w:eastAsia="he-IL"/>
        </w:rPr>
        <w:t>ידם</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הרבנות</w:t>
      </w:r>
      <w:r w:rsidRPr="00942509">
        <w:rPr>
          <w:rtl/>
          <w:lang w:eastAsia="he-IL"/>
        </w:rPr>
        <w:t xml:space="preserve"> </w:t>
      </w:r>
      <w:r w:rsidRPr="00942509">
        <w:rPr>
          <w:rFonts w:hint="cs"/>
          <w:rtl/>
          <w:lang w:eastAsia="he-IL"/>
        </w:rPr>
        <w:t>הראשית</w:t>
      </w:r>
      <w:r w:rsidRPr="00942509">
        <w:rPr>
          <w:rtl/>
          <w:lang w:eastAsia="he-IL"/>
        </w:rPr>
        <w:t xml:space="preserve"> </w:t>
      </w:r>
      <w:r w:rsidRPr="00942509">
        <w:rPr>
          <w:rFonts w:hint="cs"/>
          <w:rtl/>
          <w:lang w:eastAsia="he-IL"/>
        </w:rPr>
        <w:t>שבערי</w:t>
      </w:r>
      <w:r w:rsidRPr="00942509">
        <w:rPr>
          <w:rtl/>
          <w:lang w:eastAsia="he-IL"/>
        </w:rPr>
        <w:t xml:space="preserve"> </w:t>
      </w:r>
      <w:r w:rsidRPr="00942509">
        <w:rPr>
          <w:rFonts w:hint="cs"/>
          <w:rtl/>
          <w:lang w:eastAsia="he-IL"/>
        </w:rPr>
        <w:t>ארץ</w:t>
      </w:r>
      <w:r w:rsidRPr="00942509">
        <w:rPr>
          <w:rtl/>
          <w:lang w:eastAsia="he-IL"/>
        </w:rPr>
        <w:t xml:space="preserve"> </w:t>
      </w:r>
      <w:r w:rsidRPr="00942509">
        <w:rPr>
          <w:rFonts w:hint="cs"/>
          <w:rtl/>
          <w:lang w:eastAsia="he-IL"/>
        </w:rPr>
        <w:t>ישראל</w:t>
      </w:r>
      <w:r w:rsidRPr="00942509">
        <w:rPr>
          <w:rtl/>
          <w:lang w:eastAsia="he-IL"/>
        </w:rPr>
        <w:t xml:space="preserve">. </w:t>
      </w:r>
      <w:r w:rsidRPr="00942509">
        <w:rPr>
          <w:rFonts w:hint="cs"/>
          <w:rtl/>
          <w:lang w:eastAsia="he-IL"/>
        </w:rPr>
        <w:t>וכל</w:t>
      </w:r>
      <w:r w:rsidRPr="00942509">
        <w:rPr>
          <w:rtl/>
          <w:lang w:eastAsia="he-IL"/>
        </w:rPr>
        <w:t xml:space="preserve"> </w:t>
      </w:r>
      <w:r w:rsidRPr="00942509">
        <w:rPr>
          <w:rFonts w:hint="cs"/>
          <w:rtl/>
          <w:lang w:eastAsia="he-IL"/>
        </w:rPr>
        <w:t>העושה</w:t>
      </w:r>
      <w:r w:rsidRPr="00942509">
        <w:rPr>
          <w:rtl/>
          <w:lang w:eastAsia="he-IL"/>
        </w:rPr>
        <w:t xml:space="preserve"> </w:t>
      </w:r>
      <w:r w:rsidRPr="00942509">
        <w:rPr>
          <w:rFonts w:hint="cs"/>
          <w:rtl/>
          <w:lang w:eastAsia="he-IL"/>
        </w:rPr>
        <w:t>זאת</w:t>
      </w:r>
      <w:r w:rsidRPr="00942509">
        <w:rPr>
          <w:rtl/>
          <w:lang w:eastAsia="he-IL"/>
        </w:rPr>
        <w:t xml:space="preserve"> </w:t>
      </w:r>
      <w:r w:rsidRPr="00942509">
        <w:rPr>
          <w:rFonts w:hint="cs"/>
          <w:rtl/>
          <w:lang w:eastAsia="he-IL"/>
        </w:rPr>
        <w:t>שלא</w:t>
      </w:r>
      <w:r w:rsidRPr="00942509">
        <w:rPr>
          <w:rtl/>
          <w:lang w:eastAsia="he-IL"/>
        </w:rPr>
        <w:t xml:space="preserve"> </w:t>
      </w:r>
      <w:r w:rsidRPr="00942509">
        <w:rPr>
          <w:rFonts w:hint="cs"/>
          <w:rtl/>
          <w:lang w:eastAsia="he-IL"/>
        </w:rPr>
        <w:t>ברשות</w:t>
      </w:r>
      <w:r w:rsidRPr="00942509">
        <w:rPr>
          <w:rtl/>
          <w:lang w:eastAsia="he-IL"/>
        </w:rPr>
        <w:t xml:space="preserve">, </w:t>
      </w:r>
      <w:r w:rsidRPr="00942509">
        <w:rPr>
          <w:rFonts w:hint="cs"/>
          <w:rtl/>
          <w:lang w:eastAsia="he-IL"/>
        </w:rPr>
        <w:t>הרי</w:t>
      </w:r>
      <w:r w:rsidRPr="00942509">
        <w:rPr>
          <w:rtl/>
          <w:lang w:eastAsia="he-IL"/>
        </w:rPr>
        <w:t xml:space="preserve"> </w:t>
      </w:r>
      <w:r w:rsidRPr="00942509">
        <w:rPr>
          <w:rFonts w:hint="cs"/>
          <w:rtl/>
          <w:lang w:eastAsia="he-IL"/>
        </w:rPr>
        <w:t>הוא</w:t>
      </w:r>
      <w:r w:rsidRPr="00942509">
        <w:rPr>
          <w:rtl/>
          <w:lang w:eastAsia="he-IL"/>
        </w:rPr>
        <w:t xml:space="preserve"> </w:t>
      </w:r>
      <w:r w:rsidRPr="00942509">
        <w:rPr>
          <w:rFonts w:hint="cs"/>
          <w:rtl/>
          <w:lang w:eastAsia="he-IL"/>
        </w:rPr>
        <w:t>פורץ</w:t>
      </w:r>
      <w:r w:rsidRPr="00942509">
        <w:rPr>
          <w:rtl/>
          <w:lang w:eastAsia="he-IL"/>
        </w:rPr>
        <w:t xml:space="preserve"> </w:t>
      </w:r>
      <w:r w:rsidRPr="00942509">
        <w:rPr>
          <w:rFonts w:hint="cs"/>
          <w:rtl/>
          <w:lang w:eastAsia="he-IL"/>
        </w:rPr>
        <w:t>גדרם</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ראשונים</w:t>
      </w:r>
      <w:r w:rsidRPr="00942509">
        <w:rPr>
          <w:rtl/>
          <w:lang w:eastAsia="he-IL"/>
        </w:rPr>
        <w:t xml:space="preserve"> </w:t>
      </w:r>
      <w:r w:rsidRPr="00942509">
        <w:rPr>
          <w:rFonts w:hint="cs"/>
          <w:rtl/>
          <w:lang w:eastAsia="he-IL"/>
        </w:rPr>
        <w:t>כמלאכים</w:t>
      </w:r>
      <w:r w:rsidRPr="00942509">
        <w:rPr>
          <w:rtl/>
          <w:lang w:eastAsia="he-IL"/>
        </w:rPr>
        <w:t xml:space="preserve"> </w:t>
      </w:r>
      <w:r w:rsidRPr="00942509">
        <w:rPr>
          <w:rFonts w:hint="cs"/>
          <w:rtl/>
          <w:lang w:eastAsia="he-IL"/>
        </w:rPr>
        <w:t>ז</w:t>
      </w:r>
      <w:r w:rsidRPr="00942509">
        <w:rPr>
          <w:rtl/>
          <w:lang w:eastAsia="he-IL"/>
        </w:rPr>
        <w:t>"</w:t>
      </w:r>
      <w:r w:rsidRPr="00942509">
        <w:rPr>
          <w:rFonts w:hint="cs"/>
          <w:rtl/>
          <w:lang w:eastAsia="he-IL"/>
        </w:rPr>
        <w:t>ל</w:t>
      </w:r>
      <w:r w:rsidRPr="00942509">
        <w:rPr>
          <w:rtl/>
          <w:lang w:eastAsia="he-IL"/>
        </w:rPr>
        <w:t xml:space="preserve">. </w:t>
      </w:r>
      <w:r w:rsidRPr="00942509">
        <w:rPr>
          <w:rFonts w:hint="cs"/>
          <w:rtl/>
          <w:lang w:eastAsia="he-IL"/>
        </w:rPr>
        <w:t>בתוקף</w:t>
      </w:r>
      <w:r w:rsidRPr="00942509">
        <w:rPr>
          <w:rtl/>
          <w:lang w:eastAsia="he-IL"/>
        </w:rPr>
        <w:t xml:space="preserve"> </w:t>
      </w:r>
      <w:r w:rsidRPr="00942509">
        <w:rPr>
          <w:rFonts w:hint="cs"/>
          <w:rtl/>
          <w:lang w:eastAsia="he-IL"/>
        </w:rPr>
        <w:t>הטלת</w:t>
      </w:r>
      <w:r w:rsidRPr="00942509">
        <w:rPr>
          <w:rtl/>
          <w:lang w:eastAsia="he-IL"/>
        </w:rPr>
        <w:t xml:space="preserve"> </w:t>
      </w:r>
      <w:r w:rsidRPr="00942509">
        <w:rPr>
          <w:rFonts w:hint="cs"/>
          <w:rtl/>
          <w:lang w:eastAsia="he-IL"/>
        </w:rPr>
        <w:t>חרם</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העובר</w:t>
      </w:r>
      <w:r w:rsidRPr="00942509">
        <w:rPr>
          <w:rtl/>
          <w:lang w:eastAsia="he-IL"/>
        </w:rPr>
        <w:t xml:space="preserve"> </w:t>
      </w:r>
      <w:r w:rsidRPr="00942509">
        <w:rPr>
          <w:rFonts w:hint="cs"/>
          <w:rtl/>
          <w:lang w:eastAsia="he-IL"/>
        </w:rPr>
        <w:t>ככל</w:t>
      </w:r>
      <w:r w:rsidRPr="00942509">
        <w:rPr>
          <w:rtl/>
          <w:lang w:eastAsia="he-IL"/>
        </w:rPr>
        <w:t xml:space="preserve"> </w:t>
      </w:r>
      <w:r w:rsidRPr="00942509">
        <w:rPr>
          <w:rFonts w:hint="cs"/>
          <w:rtl/>
          <w:lang w:eastAsia="he-IL"/>
        </w:rPr>
        <w:t>חומר</w:t>
      </w:r>
      <w:r w:rsidRPr="00942509">
        <w:rPr>
          <w:rtl/>
          <w:lang w:eastAsia="he-IL"/>
        </w:rPr>
        <w:t xml:space="preserve"> </w:t>
      </w:r>
      <w:r w:rsidRPr="00942509">
        <w:rPr>
          <w:rFonts w:hint="cs"/>
          <w:rtl/>
          <w:lang w:eastAsia="he-IL"/>
        </w:rPr>
        <w:t>תקנות</w:t>
      </w:r>
      <w:r w:rsidRPr="00942509">
        <w:rPr>
          <w:rtl/>
          <w:lang w:eastAsia="he-IL"/>
        </w:rPr>
        <w:t xml:space="preserve"> </w:t>
      </w:r>
      <w:r w:rsidRPr="00942509">
        <w:rPr>
          <w:rFonts w:hint="cs"/>
          <w:rtl/>
          <w:lang w:eastAsia="he-IL"/>
        </w:rPr>
        <w:t>הרבנים</w:t>
      </w:r>
      <w:r w:rsidRPr="00942509">
        <w:rPr>
          <w:rtl/>
          <w:lang w:eastAsia="he-IL"/>
        </w:rPr>
        <w:t xml:space="preserve"> </w:t>
      </w:r>
      <w:r w:rsidRPr="00942509">
        <w:rPr>
          <w:rFonts w:hint="cs"/>
          <w:rtl/>
          <w:lang w:eastAsia="he-IL"/>
        </w:rPr>
        <w:t>בישראל</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קהילות</w:t>
      </w:r>
      <w:r w:rsidRPr="00942509">
        <w:rPr>
          <w:rtl/>
          <w:lang w:eastAsia="he-IL"/>
        </w:rPr>
        <w:t xml:space="preserve"> </w:t>
      </w:r>
      <w:r w:rsidRPr="00942509">
        <w:rPr>
          <w:rFonts w:hint="cs"/>
          <w:rtl/>
          <w:lang w:eastAsia="he-IL"/>
        </w:rPr>
        <w:t>ישראל</w:t>
      </w:r>
      <w:r w:rsidRPr="00942509">
        <w:rPr>
          <w:rtl/>
          <w:lang w:eastAsia="he-IL"/>
        </w:rPr>
        <w:t xml:space="preserve"> </w:t>
      </w:r>
      <w:r w:rsidRPr="00942509">
        <w:rPr>
          <w:rFonts w:hint="cs"/>
          <w:rtl/>
          <w:lang w:eastAsia="he-IL"/>
        </w:rPr>
        <w:t>הקיימות</w:t>
      </w:r>
      <w:r w:rsidRPr="00942509">
        <w:rPr>
          <w:rtl/>
          <w:lang w:eastAsia="he-IL"/>
        </w:rPr>
        <w:t xml:space="preserve"> </w:t>
      </w:r>
      <w:r w:rsidRPr="00942509">
        <w:rPr>
          <w:rFonts w:hint="cs"/>
          <w:rtl/>
          <w:lang w:eastAsia="he-IL"/>
        </w:rPr>
        <w:t>ואילך</w:t>
      </w:r>
      <w:r w:rsidRPr="00942509">
        <w:rPr>
          <w:rtl/>
          <w:lang w:eastAsia="he-IL"/>
        </w:rPr>
        <w:t xml:space="preserve"> </w:t>
      </w:r>
      <w:r w:rsidRPr="00942509">
        <w:rPr>
          <w:rFonts w:hint="cs"/>
          <w:rtl/>
          <w:lang w:eastAsia="he-IL"/>
        </w:rPr>
        <w:t>שתתקיימנה</w:t>
      </w:r>
      <w:r w:rsidRPr="00942509">
        <w:rPr>
          <w:rtl/>
          <w:lang w:eastAsia="he-IL"/>
        </w:rPr>
        <w:t xml:space="preserve"> </w:t>
      </w:r>
      <w:r w:rsidRPr="00942509">
        <w:rPr>
          <w:rFonts w:hint="cs"/>
          <w:rtl/>
          <w:lang w:eastAsia="he-IL"/>
        </w:rPr>
        <w:t>להבא</w:t>
      </w:r>
      <w:r w:rsidRPr="00942509">
        <w:rPr>
          <w:rtl/>
          <w:lang w:eastAsia="he-IL"/>
        </w:rPr>
        <w:t xml:space="preserve"> </w:t>
      </w:r>
      <w:proofErr w:type="spellStart"/>
      <w:r w:rsidRPr="00942509">
        <w:rPr>
          <w:rFonts w:hint="cs"/>
          <w:rtl/>
          <w:lang w:eastAsia="he-IL"/>
        </w:rPr>
        <w:t>בעזה</w:t>
      </w:r>
      <w:r w:rsidRPr="00942509">
        <w:rPr>
          <w:rtl/>
          <w:lang w:eastAsia="he-IL"/>
        </w:rPr>
        <w:t>"</w:t>
      </w:r>
      <w:r w:rsidRPr="00942509">
        <w:rPr>
          <w:rFonts w:hint="cs"/>
          <w:rtl/>
          <w:lang w:eastAsia="he-IL"/>
        </w:rPr>
        <w:t>י</w:t>
      </w:r>
      <w:proofErr w:type="spellEnd"/>
      <w:r w:rsidRPr="00942509">
        <w:rPr>
          <w:rtl/>
          <w:lang w:eastAsia="he-IL"/>
        </w:rPr>
        <w:t xml:space="preserve">, </w:t>
      </w:r>
      <w:r w:rsidRPr="00942509">
        <w:rPr>
          <w:rFonts w:hint="cs"/>
          <w:rtl/>
          <w:lang w:eastAsia="he-IL"/>
        </w:rPr>
        <w:t>לשמור</w:t>
      </w:r>
      <w:r w:rsidRPr="00942509">
        <w:rPr>
          <w:rtl/>
          <w:lang w:eastAsia="he-IL"/>
        </w:rPr>
        <w:t xml:space="preserve"> </w:t>
      </w:r>
      <w:r w:rsidRPr="00942509">
        <w:rPr>
          <w:rFonts w:hint="cs"/>
          <w:rtl/>
          <w:lang w:eastAsia="he-IL"/>
        </w:rPr>
        <w:t>ולקיים</w:t>
      </w:r>
      <w:r w:rsidRPr="00942509">
        <w:rPr>
          <w:rtl/>
          <w:lang w:eastAsia="he-IL"/>
        </w:rPr>
        <w:t xml:space="preserve"> </w:t>
      </w:r>
      <w:r w:rsidRPr="00942509">
        <w:rPr>
          <w:rFonts w:hint="cs"/>
          <w:rtl/>
          <w:lang w:eastAsia="he-IL"/>
        </w:rPr>
        <w:t>את</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הכתוב</w:t>
      </w:r>
      <w:r w:rsidRPr="00942509">
        <w:rPr>
          <w:rtl/>
          <w:lang w:eastAsia="he-IL"/>
        </w:rPr>
        <w:t xml:space="preserve"> </w:t>
      </w:r>
      <w:r w:rsidRPr="00942509">
        <w:rPr>
          <w:rFonts w:hint="cs"/>
          <w:rtl/>
          <w:lang w:eastAsia="he-IL"/>
        </w:rPr>
        <w:t>בהם</w:t>
      </w:r>
      <w:r w:rsidRPr="00942509">
        <w:rPr>
          <w:rtl/>
          <w:lang w:eastAsia="he-IL"/>
        </w:rPr>
        <w:t xml:space="preserve"> </w:t>
      </w:r>
      <w:r w:rsidRPr="00942509">
        <w:rPr>
          <w:rFonts w:hint="cs"/>
          <w:rtl/>
          <w:lang w:eastAsia="he-IL"/>
        </w:rPr>
        <w:t>עד</w:t>
      </w:r>
      <w:r w:rsidRPr="00942509">
        <w:rPr>
          <w:rtl/>
          <w:lang w:eastAsia="he-IL"/>
        </w:rPr>
        <w:t xml:space="preserve"> </w:t>
      </w:r>
      <w:r w:rsidRPr="00942509">
        <w:rPr>
          <w:rFonts w:hint="cs"/>
          <w:rtl/>
          <w:lang w:eastAsia="he-IL"/>
        </w:rPr>
        <w:t>בוא</w:t>
      </w:r>
      <w:r w:rsidRPr="00942509">
        <w:rPr>
          <w:rtl/>
          <w:lang w:eastAsia="he-IL"/>
        </w:rPr>
        <w:t xml:space="preserve"> </w:t>
      </w:r>
      <w:r w:rsidRPr="00942509">
        <w:rPr>
          <w:rFonts w:hint="cs"/>
          <w:rtl/>
          <w:lang w:eastAsia="he-IL"/>
        </w:rPr>
        <w:t>גואל</w:t>
      </w:r>
      <w:r w:rsidRPr="00942509">
        <w:rPr>
          <w:rtl/>
          <w:lang w:eastAsia="he-IL"/>
        </w:rPr>
        <w:t xml:space="preserve"> </w:t>
      </w:r>
      <w:r w:rsidRPr="00942509">
        <w:rPr>
          <w:rFonts w:hint="cs"/>
          <w:rtl/>
          <w:lang w:eastAsia="he-IL"/>
        </w:rPr>
        <w:t>לישראל</w:t>
      </w:r>
      <w:r w:rsidRPr="00942509">
        <w:rPr>
          <w:rtl/>
          <w:lang w:eastAsia="he-IL"/>
        </w:rPr>
        <w:t xml:space="preserve">. </w:t>
      </w:r>
      <w:r w:rsidRPr="00942509">
        <w:rPr>
          <w:rFonts w:hint="cs"/>
          <w:rtl/>
          <w:lang w:eastAsia="he-IL"/>
        </w:rPr>
        <w:t>ושומע</w:t>
      </w:r>
      <w:r w:rsidRPr="00942509">
        <w:rPr>
          <w:rtl/>
          <w:lang w:eastAsia="he-IL"/>
        </w:rPr>
        <w:t xml:space="preserve"> </w:t>
      </w:r>
      <w:r w:rsidRPr="00942509">
        <w:rPr>
          <w:rFonts w:hint="cs"/>
          <w:rtl/>
          <w:lang w:eastAsia="he-IL"/>
        </w:rPr>
        <w:t>לנו</w:t>
      </w:r>
      <w:r w:rsidRPr="00942509">
        <w:rPr>
          <w:rtl/>
          <w:lang w:eastAsia="he-IL"/>
        </w:rPr>
        <w:t xml:space="preserve"> </w:t>
      </w:r>
      <w:r w:rsidRPr="00942509">
        <w:rPr>
          <w:rFonts w:hint="cs"/>
          <w:rtl/>
          <w:lang w:eastAsia="he-IL"/>
        </w:rPr>
        <w:t>ישכון</w:t>
      </w:r>
      <w:r w:rsidRPr="00942509">
        <w:rPr>
          <w:rtl/>
          <w:lang w:eastAsia="he-IL"/>
        </w:rPr>
        <w:t xml:space="preserve"> </w:t>
      </w:r>
      <w:r w:rsidRPr="00942509">
        <w:rPr>
          <w:rFonts w:hint="cs"/>
          <w:rtl/>
          <w:lang w:eastAsia="he-IL"/>
        </w:rPr>
        <w:t>בטח</w:t>
      </w:r>
      <w:r w:rsidRPr="00942509">
        <w:rPr>
          <w:rtl/>
          <w:lang w:eastAsia="he-IL"/>
        </w:rPr>
        <w:t xml:space="preserve">, </w:t>
      </w:r>
      <w:r w:rsidRPr="00942509">
        <w:rPr>
          <w:rFonts w:hint="cs"/>
          <w:rtl/>
          <w:lang w:eastAsia="he-IL"/>
        </w:rPr>
        <w:t>ושאנן</w:t>
      </w:r>
      <w:r w:rsidRPr="00942509">
        <w:rPr>
          <w:rtl/>
          <w:lang w:eastAsia="he-IL"/>
        </w:rPr>
        <w:t xml:space="preserve"> </w:t>
      </w:r>
      <w:r w:rsidRPr="00942509">
        <w:rPr>
          <w:rFonts w:hint="cs"/>
          <w:rtl/>
          <w:lang w:eastAsia="he-IL"/>
        </w:rPr>
        <w:t>מפחד</w:t>
      </w:r>
      <w:r w:rsidRPr="00942509">
        <w:rPr>
          <w:rtl/>
          <w:lang w:eastAsia="he-IL"/>
        </w:rPr>
        <w:t xml:space="preserve"> </w:t>
      </w:r>
      <w:r w:rsidRPr="00942509">
        <w:rPr>
          <w:rFonts w:hint="cs"/>
          <w:rtl/>
          <w:lang w:eastAsia="he-IL"/>
        </w:rPr>
        <w:t>רעה</w:t>
      </w:r>
      <w:r w:rsidRPr="00942509">
        <w:rPr>
          <w:rtl/>
          <w:lang w:eastAsia="he-IL"/>
        </w:rPr>
        <w:t xml:space="preserve">, </w:t>
      </w:r>
      <w:r w:rsidRPr="00942509">
        <w:rPr>
          <w:rFonts w:hint="cs"/>
          <w:rtl/>
          <w:lang w:eastAsia="he-IL"/>
        </w:rPr>
        <w:t>ולשומעים</w:t>
      </w:r>
      <w:r w:rsidRPr="00942509">
        <w:rPr>
          <w:rtl/>
          <w:lang w:eastAsia="he-IL"/>
        </w:rPr>
        <w:t xml:space="preserve"> </w:t>
      </w:r>
      <w:r w:rsidRPr="00942509">
        <w:rPr>
          <w:rFonts w:hint="cs"/>
          <w:rtl/>
          <w:lang w:eastAsia="he-IL"/>
        </w:rPr>
        <w:t>ינעם</w:t>
      </w:r>
      <w:r w:rsidRPr="00942509">
        <w:rPr>
          <w:rtl/>
          <w:lang w:eastAsia="he-IL"/>
        </w:rPr>
        <w:t xml:space="preserve"> </w:t>
      </w:r>
      <w:r w:rsidRPr="00942509">
        <w:rPr>
          <w:rFonts w:hint="cs"/>
          <w:rtl/>
          <w:lang w:eastAsia="he-IL"/>
        </w:rPr>
        <w:t>ותבוא</w:t>
      </w:r>
      <w:r w:rsidRPr="00942509">
        <w:rPr>
          <w:rtl/>
          <w:lang w:eastAsia="he-IL"/>
        </w:rPr>
        <w:t xml:space="preserve"> </w:t>
      </w:r>
      <w:r w:rsidRPr="00942509">
        <w:rPr>
          <w:rFonts w:hint="cs"/>
          <w:rtl/>
          <w:lang w:eastAsia="he-IL"/>
        </w:rPr>
        <w:t>עליהם</w:t>
      </w:r>
      <w:r w:rsidRPr="00942509">
        <w:rPr>
          <w:rtl/>
          <w:lang w:eastAsia="he-IL"/>
        </w:rPr>
        <w:t xml:space="preserve"> </w:t>
      </w:r>
      <w:r w:rsidRPr="00942509">
        <w:rPr>
          <w:rFonts w:hint="cs"/>
          <w:rtl/>
          <w:lang w:eastAsia="he-IL"/>
        </w:rPr>
        <w:t>ברכת</w:t>
      </w:r>
      <w:r w:rsidRPr="00942509">
        <w:rPr>
          <w:rtl/>
          <w:lang w:eastAsia="he-IL"/>
        </w:rPr>
        <w:t xml:space="preserve"> </w:t>
      </w:r>
      <w:r w:rsidRPr="00942509">
        <w:rPr>
          <w:rFonts w:hint="cs"/>
          <w:rtl/>
          <w:lang w:eastAsia="he-IL"/>
        </w:rPr>
        <w:t>טוב</w:t>
      </w:r>
      <w:r w:rsidR="0040194A">
        <w:rPr>
          <w:rtl/>
          <w:lang w:eastAsia="he-IL"/>
        </w:rPr>
        <w:t>."</w:t>
      </w:r>
    </w:p>
    <w:p w:rsidR="0040194A" w:rsidRDefault="00942509" w:rsidP="0036465A">
      <w:pPr>
        <w:pStyle w:val="af"/>
        <w:rPr>
          <w:rtl/>
          <w:lang w:eastAsia="he-IL"/>
        </w:rPr>
      </w:pPr>
      <w:r w:rsidRPr="00942509">
        <w:rPr>
          <w:rFonts w:hint="cs"/>
          <w:rtl/>
          <w:lang w:eastAsia="he-IL"/>
        </w:rPr>
        <w:t>עוד קודם</w:t>
      </w:r>
      <w:r w:rsidRPr="00942509">
        <w:rPr>
          <w:rtl/>
          <w:lang w:eastAsia="he-IL"/>
        </w:rPr>
        <w:t xml:space="preserve"> </w:t>
      </w:r>
      <w:r w:rsidRPr="00942509">
        <w:rPr>
          <w:rFonts w:hint="cs"/>
          <w:rtl/>
          <w:lang w:eastAsia="he-IL"/>
        </w:rPr>
        <w:t>לכן,</w:t>
      </w:r>
      <w:r w:rsidRPr="00942509">
        <w:rPr>
          <w:rtl/>
          <w:lang w:eastAsia="he-IL"/>
        </w:rPr>
        <w:t xml:space="preserve"> </w:t>
      </w:r>
      <w:r w:rsidRPr="00942509">
        <w:rPr>
          <w:rFonts w:hint="cs"/>
          <w:rtl/>
          <w:lang w:eastAsia="he-IL"/>
        </w:rPr>
        <w:t>בשנת</w:t>
      </w:r>
      <w:r w:rsidRPr="00942509">
        <w:rPr>
          <w:rtl/>
          <w:lang w:eastAsia="he-IL"/>
        </w:rPr>
        <w:t xml:space="preserve"> </w:t>
      </w:r>
      <w:r w:rsidRPr="00942509">
        <w:rPr>
          <w:rFonts w:hint="cs"/>
          <w:rtl/>
          <w:lang w:eastAsia="he-IL"/>
        </w:rPr>
        <w:t>תרצ</w:t>
      </w:r>
      <w:r w:rsidRPr="00942509">
        <w:rPr>
          <w:rtl/>
          <w:lang w:eastAsia="he-IL"/>
        </w:rPr>
        <w:t>"</w:t>
      </w:r>
      <w:r w:rsidRPr="00942509">
        <w:rPr>
          <w:rFonts w:hint="cs"/>
          <w:rtl/>
          <w:lang w:eastAsia="he-IL"/>
        </w:rPr>
        <w:t>ב</w:t>
      </w:r>
      <w:r w:rsidRPr="00942509">
        <w:rPr>
          <w:rtl/>
          <w:lang w:eastAsia="he-IL"/>
        </w:rPr>
        <w:t xml:space="preserve">, </w:t>
      </w:r>
      <w:r w:rsidRPr="00942509">
        <w:rPr>
          <w:rFonts w:hint="cs"/>
          <w:rtl/>
          <w:lang w:eastAsia="he-IL"/>
        </w:rPr>
        <w:t>כתב</w:t>
      </w:r>
      <w:r w:rsidRPr="00942509">
        <w:rPr>
          <w:rtl/>
          <w:lang w:eastAsia="he-IL"/>
        </w:rPr>
        <w:t xml:space="preserve"> </w:t>
      </w:r>
      <w:r w:rsidRPr="00942509">
        <w:rPr>
          <w:rFonts w:hint="cs"/>
          <w:rtl/>
          <w:lang w:eastAsia="he-IL"/>
        </w:rPr>
        <w:t>הגאון</w:t>
      </w:r>
      <w:r w:rsidRPr="00942509">
        <w:rPr>
          <w:rtl/>
          <w:lang w:eastAsia="he-IL"/>
        </w:rPr>
        <w:t xml:space="preserve"> </w:t>
      </w:r>
      <w:r w:rsidRPr="00942509">
        <w:rPr>
          <w:rFonts w:hint="cs"/>
          <w:rtl/>
          <w:lang w:eastAsia="he-IL"/>
        </w:rPr>
        <w:t>ר</w:t>
      </w:r>
      <w:r w:rsidRPr="00942509">
        <w:rPr>
          <w:rtl/>
          <w:lang w:eastAsia="he-IL"/>
        </w:rPr>
        <w:t xml:space="preserve">' </w:t>
      </w:r>
      <w:r w:rsidRPr="00942509">
        <w:rPr>
          <w:rFonts w:hint="cs"/>
          <w:rtl/>
          <w:lang w:eastAsia="he-IL"/>
        </w:rPr>
        <w:t>חיים</w:t>
      </w:r>
      <w:r w:rsidRPr="00942509">
        <w:rPr>
          <w:rtl/>
          <w:lang w:eastAsia="he-IL"/>
        </w:rPr>
        <w:t xml:space="preserve"> </w:t>
      </w:r>
      <w:r w:rsidRPr="00942509">
        <w:rPr>
          <w:rFonts w:hint="cs"/>
          <w:rtl/>
          <w:lang w:eastAsia="he-IL"/>
        </w:rPr>
        <w:t>עוזר</w:t>
      </w:r>
      <w:r w:rsidRPr="00942509">
        <w:rPr>
          <w:rtl/>
          <w:lang w:eastAsia="he-IL"/>
        </w:rPr>
        <w:t xml:space="preserve"> </w:t>
      </w:r>
      <w:r w:rsidRPr="00942509">
        <w:rPr>
          <w:rFonts w:hint="cs"/>
          <w:rtl/>
          <w:lang w:eastAsia="he-IL"/>
        </w:rPr>
        <w:t>זצ</w:t>
      </w:r>
      <w:r w:rsidRPr="00942509">
        <w:rPr>
          <w:rtl/>
          <w:lang w:eastAsia="he-IL"/>
        </w:rPr>
        <w:t>"</w:t>
      </w:r>
      <w:r w:rsidRPr="00942509">
        <w:rPr>
          <w:rFonts w:hint="cs"/>
          <w:rtl/>
          <w:lang w:eastAsia="he-IL"/>
        </w:rPr>
        <w:t>ל</w:t>
      </w:r>
      <w:r w:rsidR="00A42FBB">
        <w:rPr>
          <w:rFonts w:hint="cs"/>
          <w:rtl/>
          <w:lang w:eastAsia="he-IL"/>
        </w:rPr>
        <w:t>,</w:t>
      </w:r>
      <w:r w:rsidRPr="00942509">
        <w:rPr>
          <w:rtl/>
          <w:lang w:eastAsia="he-IL"/>
        </w:rPr>
        <w:t xml:space="preserve"> </w:t>
      </w:r>
      <w:r w:rsidRPr="00942509">
        <w:rPr>
          <w:rFonts w:hint="cs"/>
          <w:rtl/>
          <w:lang w:eastAsia="he-IL"/>
        </w:rPr>
        <w:t>מח</w:t>
      </w:r>
      <w:r w:rsidR="00A42FBB">
        <w:rPr>
          <w:rFonts w:hint="cs"/>
          <w:rtl/>
          <w:lang w:eastAsia="he-IL"/>
        </w:rPr>
        <w:t>בר הספר</w:t>
      </w:r>
      <w:r w:rsidR="00487D21">
        <w:rPr>
          <w:rFonts w:hint="cs"/>
          <w:rtl/>
          <w:lang w:eastAsia="he-IL"/>
        </w:rPr>
        <w:t xml:space="preserve"> שו"ת</w:t>
      </w:r>
      <w:r w:rsidRPr="00942509">
        <w:rPr>
          <w:rtl/>
          <w:lang w:eastAsia="he-IL"/>
        </w:rPr>
        <w:t xml:space="preserve"> </w:t>
      </w:r>
      <w:r w:rsidRPr="00942509">
        <w:rPr>
          <w:rFonts w:hint="cs"/>
          <w:rtl/>
          <w:lang w:eastAsia="he-IL"/>
        </w:rPr>
        <w:t>אחיעזר</w:t>
      </w:r>
      <w:r w:rsidR="00A42FBB">
        <w:rPr>
          <w:rFonts w:hint="cs"/>
          <w:rtl/>
          <w:lang w:eastAsia="he-IL"/>
        </w:rPr>
        <w:t>,</w:t>
      </w:r>
      <w:r w:rsidRPr="00942509">
        <w:rPr>
          <w:rtl/>
          <w:lang w:eastAsia="he-IL"/>
        </w:rPr>
        <w:t xml:space="preserve"> </w:t>
      </w:r>
      <w:r w:rsidRPr="00942509">
        <w:rPr>
          <w:rFonts w:hint="cs"/>
          <w:rtl/>
          <w:lang w:eastAsia="he-IL"/>
        </w:rPr>
        <w:t>בתשובה</w:t>
      </w:r>
      <w:r w:rsidR="0040194A">
        <w:rPr>
          <w:rtl/>
          <w:lang w:eastAsia="he-IL"/>
        </w:rPr>
        <w:t xml:space="preserve"> (</w:t>
      </w:r>
      <w:r w:rsidRPr="00942509">
        <w:rPr>
          <w:rFonts w:hint="cs"/>
          <w:rtl/>
          <w:lang w:eastAsia="he-IL"/>
        </w:rPr>
        <w:t>שהתפרסמה</w:t>
      </w:r>
      <w:r w:rsidRPr="00942509">
        <w:rPr>
          <w:rtl/>
          <w:lang w:eastAsia="he-IL"/>
        </w:rPr>
        <w:t xml:space="preserve"> </w:t>
      </w:r>
      <w:r w:rsidRPr="00942509">
        <w:rPr>
          <w:rFonts w:hint="cs"/>
          <w:rtl/>
          <w:lang w:eastAsia="he-IL"/>
        </w:rPr>
        <w:t>בקובץ</w:t>
      </w:r>
      <w:r w:rsidRPr="00942509">
        <w:rPr>
          <w:rtl/>
          <w:lang w:eastAsia="he-IL"/>
        </w:rPr>
        <w:t xml:space="preserve"> "</w:t>
      </w:r>
      <w:r w:rsidRPr="00942509">
        <w:rPr>
          <w:rFonts w:hint="cs"/>
          <w:rtl/>
          <w:lang w:eastAsia="he-IL"/>
        </w:rPr>
        <w:t>המעיין</w:t>
      </w:r>
      <w:r w:rsidRPr="00942509">
        <w:rPr>
          <w:rtl/>
          <w:lang w:eastAsia="he-IL"/>
        </w:rPr>
        <w:t xml:space="preserve">" </w:t>
      </w:r>
      <w:r w:rsidRPr="00942509">
        <w:rPr>
          <w:rFonts w:hint="cs"/>
          <w:rtl/>
          <w:lang w:eastAsia="he-IL"/>
        </w:rPr>
        <w:t>ניסן</w:t>
      </w:r>
      <w:r w:rsidRPr="00942509">
        <w:rPr>
          <w:rtl/>
          <w:lang w:eastAsia="he-IL"/>
        </w:rPr>
        <w:t xml:space="preserve"> </w:t>
      </w:r>
      <w:r w:rsidRPr="00942509">
        <w:rPr>
          <w:rFonts w:hint="cs"/>
          <w:rtl/>
          <w:lang w:eastAsia="he-IL"/>
        </w:rPr>
        <w:t>תשנ</w:t>
      </w:r>
      <w:r w:rsidRPr="00942509">
        <w:rPr>
          <w:rtl/>
          <w:lang w:eastAsia="he-IL"/>
        </w:rPr>
        <w:t>"</w:t>
      </w:r>
      <w:r w:rsidRPr="00942509">
        <w:rPr>
          <w:rFonts w:hint="cs"/>
          <w:rtl/>
          <w:lang w:eastAsia="he-IL"/>
        </w:rPr>
        <w:t>ז</w:t>
      </w:r>
      <w:r w:rsidR="0040194A">
        <w:rPr>
          <w:rtl/>
          <w:lang w:eastAsia="he-IL"/>
        </w:rPr>
        <w:t xml:space="preserve">) </w:t>
      </w:r>
      <w:r w:rsidR="00A42FBB">
        <w:rPr>
          <w:rFonts w:hint="cs"/>
          <w:rtl/>
          <w:lang w:eastAsia="he-IL"/>
        </w:rPr>
        <w:t>שבה</w:t>
      </w:r>
      <w:r w:rsidRPr="00942509">
        <w:rPr>
          <w:rtl/>
          <w:lang w:eastAsia="he-IL"/>
        </w:rPr>
        <w:t xml:space="preserve"> </w:t>
      </w:r>
      <w:r w:rsidRPr="00942509">
        <w:rPr>
          <w:rFonts w:hint="cs"/>
          <w:rtl/>
          <w:lang w:eastAsia="he-IL"/>
        </w:rPr>
        <w:t>הגאון</w:t>
      </w:r>
      <w:r w:rsidRPr="00942509">
        <w:rPr>
          <w:rtl/>
          <w:lang w:eastAsia="he-IL"/>
        </w:rPr>
        <w:t xml:space="preserve"> </w:t>
      </w:r>
      <w:r w:rsidRPr="00942509">
        <w:rPr>
          <w:rFonts w:hint="cs"/>
          <w:rtl/>
          <w:lang w:eastAsia="he-IL"/>
        </w:rPr>
        <w:t>ר</w:t>
      </w:r>
      <w:r w:rsidRPr="00942509">
        <w:rPr>
          <w:rtl/>
          <w:lang w:eastAsia="he-IL"/>
        </w:rPr>
        <w:t xml:space="preserve">' </w:t>
      </w:r>
      <w:r w:rsidRPr="00942509">
        <w:rPr>
          <w:rFonts w:hint="cs"/>
          <w:rtl/>
          <w:lang w:eastAsia="he-IL"/>
        </w:rPr>
        <w:t>חיים</w:t>
      </w:r>
      <w:r w:rsidRPr="00942509">
        <w:rPr>
          <w:rtl/>
          <w:lang w:eastAsia="he-IL"/>
        </w:rPr>
        <w:t xml:space="preserve"> </w:t>
      </w:r>
      <w:r w:rsidRPr="00942509">
        <w:rPr>
          <w:rFonts w:hint="cs"/>
          <w:rtl/>
          <w:lang w:eastAsia="he-IL"/>
        </w:rPr>
        <w:t>עוזר</w:t>
      </w:r>
      <w:r w:rsidRPr="00942509">
        <w:rPr>
          <w:rtl/>
          <w:lang w:eastAsia="he-IL"/>
        </w:rPr>
        <w:t xml:space="preserve"> </w:t>
      </w:r>
      <w:r w:rsidRPr="00942509">
        <w:rPr>
          <w:rFonts w:hint="cs"/>
          <w:rtl/>
          <w:lang w:eastAsia="he-IL"/>
        </w:rPr>
        <w:t>זצ</w:t>
      </w:r>
      <w:r w:rsidRPr="00942509">
        <w:rPr>
          <w:rtl/>
          <w:lang w:eastAsia="he-IL"/>
        </w:rPr>
        <w:t>"</w:t>
      </w:r>
      <w:r w:rsidRPr="00942509">
        <w:rPr>
          <w:rFonts w:hint="cs"/>
          <w:rtl/>
          <w:lang w:eastAsia="he-IL"/>
        </w:rPr>
        <w:t>ל</w:t>
      </w:r>
      <w:r w:rsidRPr="00942509">
        <w:rPr>
          <w:rtl/>
          <w:lang w:eastAsia="he-IL"/>
        </w:rPr>
        <w:t xml:space="preserve"> </w:t>
      </w:r>
      <w:r w:rsidRPr="00942509">
        <w:rPr>
          <w:rFonts w:hint="cs"/>
          <w:rtl/>
          <w:lang w:eastAsia="he-IL"/>
        </w:rPr>
        <w:t>מתייחס</w:t>
      </w:r>
      <w:r w:rsidRPr="00942509">
        <w:rPr>
          <w:rtl/>
          <w:lang w:eastAsia="he-IL"/>
        </w:rPr>
        <w:t xml:space="preserve"> </w:t>
      </w:r>
      <w:r w:rsidRPr="00942509">
        <w:rPr>
          <w:rFonts w:hint="cs"/>
          <w:rtl/>
          <w:lang w:eastAsia="he-IL"/>
        </w:rPr>
        <w:t>לחופות</w:t>
      </w:r>
      <w:r w:rsidRPr="00942509">
        <w:rPr>
          <w:rtl/>
          <w:lang w:eastAsia="he-IL"/>
        </w:rPr>
        <w:t xml:space="preserve"> </w:t>
      </w:r>
      <w:r w:rsidRPr="00942509">
        <w:rPr>
          <w:rFonts w:hint="cs"/>
          <w:rtl/>
          <w:lang w:eastAsia="he-IL"/>
        </w:rPr>
        <w:t>הנעשות</w:t>
      </w:r>
      <w:r w:rsidRPr="00942509">
        <w:rPr>
          <w:rtl/>
          <w:lang w:eastAsia="he-IL"/>
        </w:rPr>
        <w:t xml:space="preserve"> </w:t>
      </w:r>
      <w:r w:rsidRPr="00942509">
        <w:rPr>
          <w:rFonts w:hint="cs"/>
          <w:rtl/>
          <w:lang w:eastAsia="he-IL"/>
        </w:rPr>
        <w:t>שלא</w:t>
      </w:r>
      <w:r w:rsidRPr="00942509">
        <w:rPr>
          <w:rtl/>
          <w:lang w:eastAsia="he-IL"/>
        </w:rPr>
        <w:t xml:space="preserve"> </w:t>
      </w:r>
      <w:r w:rsidRPr="00942509">
        <w:rPr>
          <w:rFonts w:hint="cs"/>
          <w:rtl/>
          <w:lang w:eastAsia="he-IL"/>
        </w:rPr>
        <w:t>במסגרת</w:t>
      </w:r>
      <w:r w:rsidRPr="00942509">
        <w:rPr>
          <w:rtl/>
          <w:lang w:eastAsia="he-IL"/>
        </w:rPr>
        <w:t xml:space="preserve"> </w:t>
      </w:r>
      <w:r w:rsidRPr="00942509">
        <w:rPr>
          <w:rFonts w:hint="cs"/>
          <w:rtl/>
          <w:lang w:eastAsia="he-IL"/>
        </w:rPr>
        <w:t>רישום</w:t>
      </w:r>
      <w:r w:rsidRPr="00942509">
        <w:rPr>
          <w:rtl/>
          <w:lang w:eastAsia="he-IL"/>
        </w:rPr>
        <w:t xml:space="preserve"> </w:t>
      </w:r>
      <w:r w:rsidRPr="00942509">
        <w:rPr>
          <w:rFonts w:hint="cs"/>
          <w:rtl/>
          <w:lang w:eastAsia="he-IL"/>
        </w:rPr>
        <w:t>מסודר</w:t>
      </w:r>
      <w:r w:rsidRPr="00942509">
        <w:rPr>
          <w:rtl/>
          <w:lang w:eastAsia="he-IL"/>
        </w:rPr>
        <w:t xml:space="preserve"> </w:t>
      </w:r>
      <w:r w:rsidRPr="00942509">
        <w:rPr>
          <w:rFonts w:hint="cs"/>
          <w:rtl/>
          <w:lang w:eastAsia="he-IL"/>
        </w:rPr>
        <w:t>במדינה</w:t>
      </w:r>
      <w:r w:rsidRPr="00942509">
        <w:rPr>
          <w:rtl/>
          <w:lang w:eastAsia="he-IL"/>
        </w:rPr>
        <w:t xml:space="preserve">, </w:t>
      </w:r>
      <w:r w:rsidRPr="00942509">
        <w:rPr>
          <w:rFonts w:hint="cs"/>
          <w:rtl/>
          <w:lang w:eastAsia="he-IL"/>
        </w:rPr>
        <w:t>וכתב</w:t>
      </w:r>
      <w:r w:rsidRPr="00942509">
        <w:rPr>
          <w:rtl/>
          <w:lang w:eastAsia="he-IL"/>
        </w:rPr>
        <w:t xml:space="preserve"> </w:t>
      </w:r>
      <w:r w:rsidRPr="00942509">
        <w:rPr>
          <w:rFonts w:hint="cs"/>
          <w:rtl/>
          <w:lang w:eastAsia="he-IL"/>
        </w:rPr>
        <w:t>שעניין</w:t>
      </w:r>
      <w:r w:rsidRPr="00942509">
        <w:rPr>
          <w:rtl/>
          <w:lang w:eastAsia="he-IL"/>
        </w:rPr>
        <w:t xml:space="preserve"> </w:t>
      </w:r>
      <w:r w:rsidRPr="00942509">
        <w:rPr>
          <w:rFonts w:hint="cs"/>
          <w:rtl/>
          <w:lang w:eastAsia="he-IL"/>
        </w:rPr>
        <w:t>גדול</w:t>
      </w:r>
      <w:r w:rsidRPr="00942509">
        <w:rPr>
          <w:rtl/>
          <w:lang w:eastAsia="he-IL"/>
        </w:rPr>
        <w:t xml:space="preserve"> </w:t>
      </w:r>
      <w:r w:rsidRPr="00942509">
        <w:rPr>
          <w:rFonts w:hint="cs"/>
          <w:rtl/>
          <w:lang w:eastAsia="he-IL"/>
        </w:rPr>
        <w:t>ונחוץ</w:t>
      </w:r>
      <w:r w:rsidRPr="00942509">
        <w:rPr>
          <w:rtl/>
          <w:lang w:eastAsia="he-IL"/>
        </w:rPr>
        <w:t xml:space="preserve"> </w:t>
      </w:r>
      <w:r w:rsidRPr="00942509">
        <w:rPr>
          <w:rFonts w:hint="cs"/>
          <w:rtl/>
          <w:lang w:eastAsia="he-IL"/>
        </w:rPr>
        <w:t>לה</w:t>
      </w:r>
      <w:r w:rsidR="00A42FBB">
        <w:rPr>
          <w:rFonts w:hint="cs"/>
          <w:rtl/>
          <w:lang w:eastAsia="he-IL"/>
        </w:rPr>
        <w:t>י</w:t>
      </w:r>
      <w:r w:rsidRPr="00942509">
        <w:rPr>
          <w:rFonts w:hint="cs"/>
          <w:rtl/>
          <w:lang w:eastAsia="he-IL"/>
        </w:rPr>
        <w:t>מנע</w:t>
      </w:r>
      <w:r w:rsidRPr="00942509">
        <w:rPr>
          <w:rtl/>
          <w:lang w:eastAsia="he-IL"/>
        </w:rPr>
        <w:t xml:space="preserve"> </w:t>
      </w:r>
      <w:r w:rsidRPr="00942509">
        <w:rPr>
          <w:rFonts w:hint="cs"/>
          <w:rtl/>
          <w:lang w:eastAsia="he-IL"/>
        </w:rPr>
        <w:t>מכך</w:t>
      </w:r>
      <w:r w:rsidRPr="00942509">
        <w:rPr>
          <w:rtl/>
          <w:lang w:eastAsia="he-IL"/>
        </w:rPr>
        <w:t xml:space="preserve"> </w:t>
      </w:r>
      <w:r w:rsidRPr="00942509">
        <w:rPr>
          <w:rFonts w:hint="cs"/>
          <w:rtl/>
          <w:lang w:eastAsia="he-IL"/>
        </w:rPr>
        <w:t>וחוב</w:t>
      </w:r>
      <w:r w:rsidRPr="00942509">
        <w:rPr>
          <w:rtl/>
          <w:lang w:eastAsia="he-IL"/>
        </w:rPr>
        <w:t xml:space="preserve"> </w:t>
      </w:r>
      <w:r w:rsidRPr="00942509">
        <w:rPr>
          <w:rFonts w:hint="cs"/>
          <w:rtl/>
          <w:lang w:eastAsia="he-IL"/>
        </w:rPr>
        <w:t>קדוש</w:t>
      </w:r>
      <w:r w:rsidRPr="00942509">
        <w:rPr>
          <w:rtl/>
          <w:lang w:eastAsia="he-IL"/>
        </w:rPr>
        <w:t xml:space="preserve"> </w:t>
      </w:r>
      <w:r w:rsidRPr="00942509">
        <w:rPr>
          <w:rFonts w:hint="cs"/>
          <w:rtl/>
          <w:lang w:eastAsia="he-IL"/>
        </w:rPr>
        <w:t>מוטל</w:t>
      </w:r>
      <w:r w:rsidRPr="00942509">
        <w:rPr>
          <w:rtl/>
          <w:lang w:eastAsia="he-IL"/>
        </w:rPr>
        <w:t xml:space="preserve"> </w:t>
      </w:r>
      <w:r w:rsidRPr="00942509">
        <w:rPr>
          <w:rFonts w:hint="cs"/>
          <w:rtl/>
          <w:lang w:eastAsia="he-IL"/>
        </w:rPr>
        <w:t>לפרסם</w:t>
      </w:r>
      <w:r w:rsidRPr="00942509">
        <w:rPr>
          <w:rtl/>
          <w:lang w:eastAsia="he-IL"/>
        </w:rPr>
        <w:t xml:space="preserve"> </w:t>
      </w:r>
      <w:r w:rsidRPr="00942509">
        <w:rPr>
          <w:rFonts w:hint="cs"/>
          <w:rtl/>
          <w:lang w:eastAsia="he-IL"/>
        </w:rPr>
        <w:t>לה</w:t>
      </w:r>
      <w:r w:rsidR="00A42FBB">
        <w:rPr>
          <w:rFonts w:hint="cs"/>
          <w:rtl/>
          <w:lang w:eastAsia="he-IL"/>
        </w:rPr>
        <w:t>י</w:t>
      </w:r>
      <w:r w:rsidRPr="00942509">
        <w:rPr>
          <w:rFonts w:hint="cs"/>
          <w:rtl/>
          <w:lang w:eastAsia="he-IL"/>
        </w:rPr>
        <w:t>מנע</w:t>
      </w:r>
      <w:r w:rsidRPr="00942509">
        <w:rPr>
          <w:rtl/>
          <w:lang w:eastAsia="he-IL"/>
        </w:rPr>
        <w:t xml:space="preserve"> </w:t>
      </w:r>
      <w:r w:rsidRPr="00942509">
        <w:rPr>
          <w:rFonts w:hint="cs"/>
          <w:rtl/>
          <w:lang w:eastAsia="he-IL"/>
        </w:rPr>
        <w:t>מכך</w:t>
      </w:r>
      <w:r w:rsidRPr="00942509">
        <w:rPr>
          <w:rtl/>
          <w:lang w:eastAsia="he-IL"/>
        </w:rPr>
        <w:t xml:space="preserve">, </w:t>
      </w:r>
      <w:r w:rsidRPr="00942509">
        <w:rPr>
          <w:rFonts w:hint="cs"/>
          <w:rtl/>
          <w:lang w:eastAsia="he-IL"/>
        </w:rPr>
        <w:t>מכיו</w:t>
      </w:r>
      <w:r w:rsidR="00A42FBB">
        <w:rPr>
          <w:rFonts w:hint="cs"/>
          <w:rtl/>
          <w:lang w:eastAsia="he-IL"/>
        </w:rPr>
        <w:t>ו</w:t>
      </w:r>
      <w:r w:rsidRPr="00942509">
        <w:rPr>
          <w:rFonts w:hint="cs"/>
          <w:rtl/>
          <w:lang w:eastAsia="he-IL"/>
        </w:rPr>
        <w:t>ן</w:t>
      </w:r>
      <w:r w:rsidRPr="00942509">
        <w:rPr>
          <w:rtl/>
          <w:lang w:eastAsia="he-IL"/>
        </w:rPr>
        <w:t xml:space="preserve"> </w:t>
      </w:r>
      <w:r w:rsidRPr="00942509">
        <w:rPr>
          <w:rFonts w:hint="cs"/>
          <w:rtl/>
          <w:lang w:eastAsia="he-IL"/>
        </w:rPr>
        <w:t>שתופעה</w:t>
      </w:r>
      <w:r w:rsidRPr="00942509">
        <w:rPr>
          <w:rtl/>
          <w:lang w:eastAsia="he-IL"/>
        </w:rPr>
        <w:t xml:space="preserve"> </w:t>
      </w:r>
      <w:r w:rsidRPr="00942509">
        <w:rPr>
          <w:rFonts w:hint="cs"/>
          <w:rtl/>
          <w:lang w:eastAsia="he-IL"/>
        </w:rPr>
        <w:t>זו</w:t>
      </w:r>
      <w:r w:rsidRPr="00942509">
        <w:rPr>
          <w:rtl/>
          <w:lang w:eastAsia="he-IL"/>
        </w:rPr>
        <w:t xml:space="preserve"> </w:t>
      </w:r>
      <w:r w:rsidRPr="00942509">
        <w:rPr>
          <w:rFonts w:hint="cs"/>
          <w:rtl/>
          <w:lang w:eastAsia="he-IL"/>
        </w:rPr>
        <w:t>עלולה</w:t>
      </w:r>
      <w:r w:rsidRPr="00942509">
        <w:rPr>
          <w:rtl/>
          <w:lang w:eastAsia="he-IL"/>
        </w:rPr>
        <w:t xml:space="preserve"> </w:t>
      </w:r>
      <w:r w:rsidRPr="00942509">
        <w:rPr>
          <w:rFonts w:hint="cs"/>
          <w:rtl/>
          <w:lang w:eastAsia="he-IL"/>
        </w:rPr>
        <w:t>להביא</w:t>
      </w:r>
      <w:r w:rsidRPr="00942509">
        <w:rPr>
          <w:rtl/>
          <w:lang w:eastAsia="he-IL"/>
        </w:rPr>
        <w:t xml:space="preserve"> </w:t>
      </w:r>
      <w:r w:rsidRPr="00942509">
        <w:rPr>
          <w:rFonts w:hint="cs"/>
          <w:rtl/>
          <w:lang w:eastAsia="he-IL"/>
        </w:rPr>
        <w:t>לידי</w:t>
      </w:r>
      <w:r w:rsidRPr="00942509">
        <w:rPr>
          <w:rtl/>
          <w:lang w:eastAsia="he-IL"/>
        </w:rPr>
        <w:t xml:space="preserve"> </w:t>
      </w:r>
      <w:r w:rsidRPr="00942509">
        <w:rPr>
          <w:rFonts w:hint="cs"/>
          <w:rtl/>
          <w:lang w:eastAsia="he-IL"/>
        </w:rPr>
        <w:t>תקלות</w:t>
      </w:r>
      <w:r w:rsidRPr="00942509">
        <w:rPr>
          <w:rtl/>
          <w:lang w:eastAsia="he-IL"/>
        </w:rPr>
        <w:t xml:space="preserve"> </w:t>
      </w:r>
      <w:r w:rsidRPr="00942509">
        <w:rPr>
          <w:rFonts w:hint="cs"/>
          <w:rtl/>
          <w:lang w:eastAsia="he-IL"/>
        </w:rPr>
        <w:t>גדולות</w:t>
      </w:r>
      <w:r w:rsidR="0040194A">
        <w:rPr>
          <w:rtl/>
          <w:lang w:eastAsia="he-IL"/>
        </w:rPr>
        <w:t xml:space="preserve"> – </w:t>
      </w:r>
      <w:r w:rsidRPr="00942509">
        <w:rPr>
          <w:rtl/>
          <w:lang w:eastAsia="he-IL"/>
        </w:rPr>
        <w:t>"</w:t>
      </w:r>
      <w:r w:rsidRPr="00942509">
        <w:rPr>
          <w:rFonts w:hint="cs"/>
          <w:rtl/>
          <w:lang w:eastAsia="he-IL"/>
        </w:rPr>
        <w:t>באשר</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מעשיהם</w:t>
      </w:r>
      <w:r w:rsidRPr="00942509">
        <w:rPr>
          <w:rtl/>
          <w:lang w:eastAsia="he-IL"/>
        </w:rPr>
        <w:t xml:space="preserve"> </w:t>
      </w:r>
      <w:r w:rsidRPr="00942509">
        <w:rPr>
          <w:rFonts w:hint="cs"/>
          <w:rtl/>
          <w:lang w:eastAsia="he-IL"/>
        </w:rPr>
        <w:t>בצנעא</w:t>
      </w:r>
      <w:r w:rsidRPr="00942509">
        <w:rPr>
          <w:rtl/>
          <w:lang w:eastAsia="he-IL"/>
        </w:rPr>
        <w:t xml:space="preserve">, </w:t>
      </w:r>
      <w:r w:rsidRPr="00942509">
        <w:rPr>
          <w:rFonts w:hint="cs"/>
          <w:rtl/>
          <w:lang w:eastAsia="he-IL"/>
        </w:rPr>
        <w:t>נכשלים</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ידי</w:t>
      </w:r>
      <w:r w:rsidRPr="00942509">
        <w:rPr>
          <w:rtl/>
          <w:lang w:eastAsia="he-IL"/>
        </w:rPr>
        <w:t xml:space="preserve"> </w:t>
      </w:r>
      <w:r w:rsidRPr="00942509">
        <w:rPr>
          <w:rFonts w:hint="cs"/>
          <w:rtl/>
          <w:lang w:eastAsia="he-IL"/>
        </w:rPr>
        <w:t>אלה</w:t>
      </w:r>
      <w:r w:rsidRPr="00942509">
        <w:rPr>
          <w:rtl/>
          <w:lang w:eastAsia="he-IL"/>
        </w:rPr>
        <w:t xml:space="preserve"> </w:t>
      </w:r>
      <w:r w:rsidRPr="00942509">
        <w:rPr>
          <w:rFonts w:hint="cs"/>
          <w:rtl/>
          <w:lang w:eastAsia="he-IL"/>
        </w:rPr>
        <w:t>שאינם</w:t>
      </w:r>
      <w:r w:rsidRPr="00942509">
        <w:rPr>
          <w:rtl/>
          <w:lang w:eastAsia="he-IL"/>
        </w:rPr>
        <w:t xml:space="preserve"> </w:t>
      </w:r>
      <w:r w:rsidRPr="00942509">
        <w:rPr>
          <w:rFonts w:hint="cs"/>
          <w:rtl/>
          <w:lang w:eastAsia="he-IL"/>
        </w:rPr>
        <w:t>יודעים</w:t>
      </w:r>
      <w:r w:rsidRPr="00942509">
        <w:rPr>
          <w:rtl/>
          <w:lang w:eastAsia="he-IL"/>
        </w:rPr>
        <w:t xml:space="preserve"> </w:t>
      </w:r>
      <w:r w:rsidRPr="00942509">
        <w:rPr>
          <w:rFonts w:hint="cs"/>
          <w:rtl/>
          <w:lang w:eastAsia="he-IL"/>
        </w:rPr>
        <w:t>בטיב</w:t>
      </w:r>
      <w:r w:rsidRPr="00942509">
        <w:rPr>
          <w:rtl/>
          <w:lang w:eastAsia="he-IL"/>
        </w:rPr>
        <w:t xml:space="preserve"> </w:t>
      </w:r>
      <w:r w:rsidRPr="00942509">
        <w:rPr>
          <w:rFonts w:hint="cs"/>
          <w:rtl/>
          <w:lang w:eastAsia="he-IL"/>
        </w:rPr>
        <w:t>גיטין</w:t>
      </w:r>
      <w:r w:rsidRPr="00942509">
        <w:rPr>
          <w:rtl/>
          <w:lang w:eastAsia="he-IL"/>
        </w:rPr>
        <w:t xml:space="preserve"> </w:t>
      </w:r>
      <w:r w:rsidRPr="00942509">
        <w:rPr>
          <w:rFonts w:hint="cs"/>
          <w:rtl/>
          <w:lang w:eastAsia="he-IL"/>
        </w:rPr>
        <w:t>וקידושין</w:t>
      </w:r>
      <w:r w:rsidRPr="00942509">
        <w:rPr>
          <w:rtl/>
          <w:lang w:eastAsia="he-IL"/>
        </w:rPr>
        <w:t xml:space="preserve">, </w:t>
      </w:r>
      <w:r w:rsidRPr="00942509">
        <w:rPr>
          <w:rFonts w:hint="cs"/>
          <w:rtl/>
          <w:lang w:eastAsia="he-IL"/>
        </w:rPr>
        <w:t>וגם</w:t>
      </w:r>
      <w:r w:rsidRPr="00942509">
        <w:rPr>
          <w:rtl/>
          <w:lang w:eastAsia="he-IL"/>
        </w:rPr>
        <w:t xml:space="preserve"> </w:t>
      </w:r>
      <w:r w:rsidRPr="00942509">
        <w:rPr>
          <w:rFonts w:hint="cs"/>
          <w:rtl/>
          <w:lang w:eastAsia="he-IL"/>
        </w:rPr>
        <w:t>בלי</w:t>
      </w:r>
      <w:r w:rsidRPr="00942509">
        <w:rPr>
          <w:rtl/>
          <w:lang w:eastAsia="he-IL"/>
        </w:rPr>
        <w:t xml:space="preserve"> </w:t>
      </w:r>
      <w:r w:rsidRPr="00942509">
        <w:rPr>
          <w:rFonts w:hint="cs"/>
          <w:rtl/>
          <w:lang w:eastAsia="he-IL"/>
        </w:rPr>
        <w:t>דרישה</w:t>
      </w:r>
      <w:r w:rsidRPr="00942509">
        <w:rPr>
          <w:rtl/>
          <w:lang w:eastAsia="he-IL"/>
        </w:rPr>
        <w:t xml:space="preserve"> </w:t>
      </w:r>
      <w:r w:rsidRPr="00942509">
        <w:rPr>
          <w:rFonts w:hint="cs"/>
          <w:rtl/>
          <w:lang w:eastAsia="he-IL"/>
        </w:rPr>
        <w:t>וחקירה</w:t>
      </w:r>
      <w:r w:rsidRPr="00942509">
        <w:rPr>
          <w:rtl/>
          <w:lang w:eastAsia="he-IL"/>
        </w:rPr>
        <w:t xml:space="preserve"> </w:t>
      </w:r>
      <w:r w:rsidRPr="00942509">
        <w:rPr>
          <w:rFonts w:hint="cs"/>
          <w:rtl/>
          <w:lang w:eastAsia="he-IL"/>
        </w:rPr>
        <w:t>מוקדמת</w:t>
      </w:r>
      <w:r w:rsidRPr="00942509">
        <w:rPr>
          <w:rtl/>
          <w:lang w:eastAsia="he-IL"/>
        </w:rPr>
        <w:t xml:space="preserve"> </w:t>
      </w:r>
      <w:r w:rsidRPr="00942509">
        <w:rPr>
          <w:rFonts w:hint="cs"/>
          <w:rtl/>
          <w:lang w:eastAsia="he-IL"/>
        </w:rPr>
        <w:t>באיסורים</w:t>
      </w:r>
      <w:r w:rsidRPr="00942509">
        <w:rPr>
          <w:rtl/>
          <w:lang w:eastAsia="he-IL"/>
        </w:rPr>
        <w:t xml:space="preserve"> </w:t>
      </w:r>
      <w:r w:rsidRPr="00942509">
        <w:rPr>
          <w:rFonts w:hint="cs"/>
          <w:rtl/>
          <w:lang w:eastAsia="he-IL"/>
        </w:rPr>
        <w:t>חמורים</w:t>
      </w:r>
      <w:r w:rsidRPr="00942509">
        <w:rPr>
          <w:rtl/>
          <w:lang w:eastAsia="he-IL"/>
        </w:rPr>
        <w:t xml:space="preserve"> </w:t>
      </w:r>
      <w:r w:rsidRPr="00942509">
        <w:rPr>
          <w:rFonts w:hint="cs"/>
          <w:rtl/>
          <w:lang w:eastAsia="he-IL"/>
        </w:rPr>
        <w:t>וגם</w:t>
      </w:r>
      <w:r w:rsidRPr="00942509">
        <w:rPr>
          <w:rtl/>
          <w:lang w:eastAsia="he-IL"/>
        </w:rPr>
        <w:t xml:space="preserve"> </w:t>
      </w:r>
      <w:r w:rsidRPr="00942509">
        <w:rPr>
          <w:rFonts w:hint="cs"/>
          <w:rtl/>
          <w:lang w:eastAsia="he-IL"/>
        </w:rPr>
        <w:t>איסורי</w:t>
      </w:r>
      <w:r w:rsidRPr="00942509">
        <w:rPr>
          <w:rtl/>
          <w:lang w:eastAsia="he-IL"/>
        </w:rPr>
        <w:t xml:space="preserve"> </w:t>
      </w:r>
      <w:r w:rsidRPr="00942509">
        <w:rPr>
          <w:rFonts w:hint="cs"/>
          <w:rtl/>
          <w:lang w:eastAsia="he-IL"/>
        </w:rPr>
        <w:t>ער</w:t>
      </w:r>
      <w:r w:rsidR="00A42FBB">
        <w:rPr>
          <w:rFonts w:hint="cs"/>
          <w:rtl/>
          <w:lang w:eastAsia="he-IL"/>
        </w:rPr>
        <w:t>ו</w:t>
      </w:r>
      <w:r w:rsidRPr="00942509">
        <w:rPr>
          <w:rFonts w:hint="cs"/>
          <w:rtl/>
          <w:lang w:eastAsia="he-IL"/>
        </w:rPr>
        <w:t>וה</w:t>
      </w:r>
      <w:r w:rsidR="0040194A">
        <w:rPr>
          <w:rtl/>
          <w:lang w:eastAsia="he-IL"/>
        </w:rPr>
        <w:t>."</w:t>
      </w:r>
    </w:p>
    <w:p w:rsidR="00942509" w:rsidRPr="00942509" w:rsidRDefault="00942509" w:rsidP="0036465A">
      <w:pPr>
        <w:pStyle w:val="af"/>
        <w:rPr>
          <w:rtl/>
          <w:lang w:eastAsia="he-IL"/>
        </w:rPr>
      </w:pPr>
      <w:r w:rsidRPr="00942509">
        <w:rPr>
          <w:rFonts w:hint="cs"/>
          <w:rtl/>
          <w:lang w:eastAsia="he-IL"/>
        </w:rPr>
        <w:t>כמובן שדברי הגאון</w:t>
      </w:r>
      <w:r w:rsidRPr="00942509">
        <w:rPr>
          <w:rtl/>
          <w:lang w:eastAsia="he-IL"/>
        </w:rPr>
        <w:t xml:space="preserve"> </w:t>
      </w:r>
      <w:r w:rsidRPr="00942509">
        <w:rPr>
          <w:rFonts w:hint="cs"/>
          <w:rtl/>
          <w:lang w:eastAsia="he-IL"/>
        </w:rPr>
        <w:t>ר</w:t>
      </w:r>
      <w:r w:rsidRPr="00942509">
        <w:rPr>
          <w:rtl/>
          <w:lang w:eastAsia="he-IL"/>
        </w:rPr>
        <w:t xml:space="preserve">' </w:t>
      </w:r>
      <w:r w:rsidRPr="00942509">
        <w:rPr>
          <w:rFonts w:hint="cs"/>
          <w:rtl/>
          <w:lang w:eastAsia="he-IL"/>
        </w:rPr>
        <w:t>חיים</w:t>
      </w:r>
      <w:r w:rsidRPr="00942509">
        <w:rPr>
          <w:rtl/>
          <w:lang w:eastAsia="he-IL"/>
        </w:rPr>
        <w:t xml:space="preserve"> </w:t>
      </w:r>
      <w:r w:rsidRPr="00942509">
        <w:rPr>
          <w:rFonts w:hint="cs"/>
          <w:rtl/>
          <w:lang w:eastAsia="he-IL"/>
        </w:rPr>
        <w:t>עוזר</w:t>
      </w:r>
      <w:r w:rsidRPr="00942509">
        <w:rPr>
          <w:rtl/>
          <w:lang w:eastAsia="he-IL"/>
        </w:rPr>
        <w:t xml:space="preserve"> </w:t>
      </w:r>
      <w:r w:rsidRPr="00942509">
        <w:rPr>
          <w:rFonts w:hint="cs"/>
          <w:rtl/>
          <w:lang w:eastAsia="he-IL"/>
        </w:rPr>
        <w:t>זצ</w:t>
      </w:r>
      <w:r w:rsidRPr="00942509">
        <w:rPr>
          <w:rtl/>
          <w:lang w:eastAsia="he-IL"/>
        </w:rPr>
        <w:t>"</w:t>
      </w:r>
      <w:r w:rsidRPr="00942509">
        <w:rPr>
          <w:rFonts w:hint="cs"/>
          <w:rtl/>
          <w:lang w:eastAsia="he-IL"/>
        </w:rPr>
        <w:t>ל התייחסו לחובת רישום נישואין כחוק אצל</w:t>
      </w:r>
      <w:r w:rsidR="004D110A">
        <w:rPr>
          <w:rFonts w:hint="cs"/>
          <w:rtl/>
          <w:lang w:eastAsia="he-IL"/>
        </w:rPr>
        <w:t xml:space="preserve"> השלטונות הפולנים או הרוסים, קל וחומר</w:t>
      </w:r>
      <w:r w:rsidRPr="00942509">
        <w:rPr>
          <w:rFonts w:hint="cs"/>
          <w:rtl/>
          <w:lang w:eastAsia="he-IL"/>
        </w:rPr>
        <w:t xml:space="preserve"> למצב בימינו בארץ שענייני נישואין מסורים על פי חוק לרבנות הראשית.</w:t>
      </w:r>
    </w:p>
    <w:p w:rsidR="00942509" w:rsidRPr="00942509" w:rsidRDefault="00942509" w:rsidP="0036465A">
      <w:pPr>
        <w:pStyle w:val="af"/>
        <w:rPr>
          <w:rtl/>
          <w:lang w:eastAsia="he-IL"/>
        </w:rPr>
      </w:pPr>
      <w:r w:rsidRPr="00942509">
        <w:rPr>
          <w:rFonts w:hint="cs"/>
          <w:rtl/>
          <w:lang w:eastAsia="he-IL"/>
        </w:rPr>
        <w:lastRenderedPageBreak/>
        <w:t xml:space="preserve">כמו כן נשיא </w:t>
      </w:r>
      <w:r w:rsidR="00E66B75">
        <w:rPr>
          <w:rFonts w:hint="cs"/>
          <w:rtl/>
          <w:lang w:eastAsia="he-IL"/>
        </w:rPr>
        <w:t>בית הדין</w:t>
      </w:r>
      <w:r w:rsidRPr="00942509">
        <w:rPr>
          <w:rFonts w:hint="cs"/>
          <w:rtl/>
          <w:lang w:eastAsia="he-IL"/>
        </w:rPr>
        <w:t xml:space="preserve"> הגדול </w:t>
      </w:r>
      <w:proofErr w:type="spellStart"/>
      <w:r w:rsidRPr="00942509">
        <w:rPr>
          <w:rFonts w:hint="cs"/>
          <w:rtl/>
          <w:lang w:eastAsia="he-IL"/>
        </w:rPr>
        <w:t>והראשל"צ</w:t>
      </w:r>
      <w:proofErr w:type="spellEnd"/>
      <w:r w:rsidRPr="00942509">
        <w:rPr>
          <w:rFonts w:hint="cs"/>
          <w:rtl/>
          <w:lang w:eastAsia="he-IL"/>
        </w:rPr>
        <w:t xml:space="preserve"> הגאון הרב יצחק יוסף שליט"א התייחס בחודש כסלו תשע"ז למקרה חריג של נישואין פרטיים למי שרצה לשאת א</w:t>
      </w:r>
      <w:r w:rsidR="004D110A">
        <w:rPr>
          <w:rFonts w:hint="cs"/>
          <w:rtl/>
          <w:lang w:eastAsia="he-IL"/>
        </w:rPr>
        <w:t>י</w:t>
      </w:r>
      <w:r w:rsidRPr="00942509">
        <w:rPr>
          <w:rFonts w:hint="cs"/>
          <w:rtl/>
          <w:lang w:eastAsia="he-IL"/>
        </w:rPr>
        <w:t>שה על אשתו וכתב בתוך דבריו שם:</w:t>
      </w:r>
    </w:p>
    <w:p w:rsidR="0040194A" w:rsidRDefault="00942509" w:rsidP="006F2E0D">
      <w:pPr>
        <w:pStyle w:val="aa"/>
        <w:rPr>
          <w:rtl/>
          <w:lang w:eastAsia="he-IL"/>
        </w:rPr>
      </w:pPr>
      <w:r w:rsidRPr="00942509">
        <w:rPr>
          <w:rFonts w:hint="cs"/>
          <w:rtl/>
          <w:lang w:eastAsia="he-IL"/>
        </w:rPr>
        <w:t xml:space="preserve">"וזאת למודעי, שגם הנושא </w:t>
      </w:r>
      <w:proofErr w:type="spellStart"/>
      <w:r w:rsidRPr="00942509">
        <w:rPr>
          <w:rFonts w:hint="cs"/>
          <w:rtl/>
          <w:lang w:eastAsia="he-IL"/>
        </w:rPr>
        <w:t>אשה</w:t>
      </w:r>
      <w:proofErr w:type="spellEnd"/>
      <w:r w:rsidRPr="00942509">
        <w:rPr>
          <w:rFonts w:hint="cs"/>
          <w:rtl/>
          <w:lang w:eastAsia="he-IL"/>
        </w:rPr>
        <w:t xml:space="preserve"> אחת בלי רשות הממונים על כך מטעם הקהל, עובר באיסור חמור, שהקדמונים אסרוהו בחרם, </w:t>
      </w:r>
      <w:proofErr w:type="spellStart"/>
      <w:r w:rsidRPr="00942509">
        <w:rPr>
          <w:rFonts w:hint="cs"/>
          <w:rtl/>
          <w:lang w:eastAsia="he-IL"/>
        </w:rPr>
        <w:t>כדאיתא</w:t>
      </w:r>
      <w:proofErr w:type="spellEnd"/>
      <w:r w:rsidRPr="00942509">
        <w:rPr>
          <w:rFonts w:hint="cs"/>
          <w:rtl/>
          <w:lang w:eastAsia="he-IL"/>
        </w:rPr>
        <w:t xml:space="preserve"> בשו"ת </w:t>
      </w:r>
      <w:proofErr w:type="spellStart"/>
      <w:r w:rsidRPr="00942509">
        <w:rPr>
          <w:rFonts w:hint="cs"/>
          <w:rtl/>
          <w:lang w:eastAsia="he-IL"/>
        </w:rPr>
        <w:t>מהרח"ש</w:t>
      </w:r>
      <w:proofErr w:type="spellEnd"/>
      <w:r w:rsidR="0040194A">
        <w:rPr>
          <w:rFonts w:hint="cs"/>
          <w:rtl/>
          <w:lang w:eastAsia="he-IL"/>
        </w:rPr>
        <w:t xml:space="preserve"> (</w:t>
      </w:r>
      <w:r w:rsidRPr="00942509">
        <w:rPr>
          <w:rFonts w:hint="cs"/>
          <w:rtl/>
          <w:lang w:eastAsia="he-IL"/>
        </w:rPr>
        <w:t>ח"ד סי' י"ח</w:t>
      </w:r>
      <w:r w:rsidR="0040194A">
        <w:rPr>
          <w:rFonts w:hint="cs"/>
          <w:rtl/>
          <w:lang w:eastAsia="he-IL"/>
        </w:rPr>
        <w:t xml:space="preserve">) </w:t>
      </w:r>
      <w:r w:rsidRPr="00942509">
        <w:rPr>
          <w:rFonts w:hint="cs"/>
          <w:rtl/>
          <w:lang w:eastAsia="he-IL"/>
        </w:rPr>
        <w:t xml:space="preserve">ושו"ת </w:t>
      </w:r>
      <w:proofErr w:type="spellStart"/>
      <w:r w:rsidRPr="00942509">
        <w:rPr>
          <w:rFonts w:hint="cs"/>
          <w:rtl/>
          <w:lang w:eastAsia="he-IL"/>
        </w:rPr>
        <w:t>מהרשד"ם</w:t>
      </w:r>
      <w:proofErr w:type="spellEnd"/>
      <w:r w:rsidR="0040194A">
        <w:rPr>
          <w:rFonts w:hint="cs"/>
          <w:rtl/>
          <w:lang w:eastAsia="he-IL"/>
        </w:rPr>
        <w:t xml:space="preserve"> (</w:t>
      </w:r>
      <w:proofErr w:type="spellStart"/>
      <w:r w:rsidRPr="00942509">
        <w:rPr>
          <w:rFonts w:hint="cs"/>
          <w:rtl/>
          <w:lang w:eastAsia="he-IL"/>
        </w:rPr>
        <w:t>אה"ע</w:t>
      </w:r>
      <w:proofErr w:type="spellEnd"/>
      <w:r w:rsidRPr="00942509">
        <w:rPr>
          <w:rFonts w:hint="cs"/>
          <w:rtl/>
          <w:lang w:eastAsia="he-IL"/>
        </w:rPr>
        <w:t xml:space="preserve"> סי' כ"א</w:t>
      </w:r>
      <w:r w:rsidR="0040194A">
        <w:rPr>
          <w:rFonts w:hint="cs"/>
          <w:rtl/>
          <w:lang w:eastAsia="he-IL"/>
        </w:rPr>
        <w:t xml:space="preserve">) </w:t>
      </w:r>
      <w:r w:rsidRPr="00942509">
        <w:rPr>
          <w:rFonts w:hint="cs"/>
          <w:rtl/>
          <w:lang w:eastAsia="he-IL"/>
        </w:rPr>
        <w:t xml:space="preserve">ושו"ת </w:t>
      </w:r>
      <w:proofErr w:type="spellStart"/>
      <w:r w:rsidRPr="00942509">
        <w:rPr>
          <w:rFonts w:hint="cs"/>
          <w:rtl/>
          <w:lang w:eastAsia="he-IL"/>
        </w:rPr>
        <w:t>מהרי"ט</w:t>
      </w:r>
      <w:proofErr w:type="spellEnd"/>
      <w:r w:rsidR="0040194A">
        <w:rPr>
          <w:rFonts w:hint="cs"/>
          <w:rtl/>
          <w:lang w:eastAsia="he-IL"/>
        </w:rPr>
        <w:t xml:space="preserve"> (</w:t>
      </w:r>
      <w:r w:rsidRPr="00942509">
        <w:rPr>
          <w:rFonts w:hint="cs"/>
          <w:rtl/>
          <w:lang w:eastAsia="he-IL"/>
        </w:rPr>
        <w:t>ח"א סי' קל"ח</w:t>
      </w:r>
      <w:r w:rsidR="0040194A">
        <w:rPr>
          <w:rFonts w:hint="cs"/>
          <w:rtl/>
          <w:lang w:eastAsia="he-IL"/>
        </w:rPr>
        <w:t>),</w:t>
      </w:r>
      <w:r w:rsidRPr="00942509">
        <w:rPr>
          <w:rFonts w:hint="cs"/>
          <w:rtl/>
          <w:lang w:eastAsia="he-IL"/>
        </w:rPr>
        <w:t xml:space="preserve"> ועי' </w:t>
      </w:r>
      <w:proofErr w:type="spellStart"/>
      <w:r w:rsidRPr="00942509">
        <w:rPr>
          <w:rFonts w:hint="cs"/>
          <w:rtl/>
          <w:lang w:eastAsia="he-IL"/>
        </w:rPr>
        <w:t>קצוה"ח</w:t>
      </w:r>
      <w:proofErr w:type="spellEnd"/>
      <w:r w:rsidR="0040194A">
        <w:rPr>
          <w:rFonts w:hint="cs"/>
          <w:rtl/>
          <w:lang w:eastAsia="he-IL"/>
        </w:rPr>
        <w:t xml:space="preserve"> (</w:t>
      </w:r>
      <w:r w:rsidRPr="00942509">
        <w:rPr>
          <w:rFonts w:hint="cs"/>
          <w:rtl/>
          <w:lang w:eastAsia="he-IL"/>
        </w:rPr>
        <w:t xml:space="preserve">סי' נ"ב </w:t>
      </w:r>
      <w:proofErr w:type="spellStart"/>
      <w:r w:rsidRPr="00942509">
        <w:rPr>
          <w:rFonts w:hint="cs"/>
          <w:rtl/>
          <w:lang w:eastAsia="he-IL"/>
        </w:rPr>
        <w:t>ס"ק</w:t>
      </w:r>
      <w:proofErr w:type="spellEnd"/>
      <w:r w:rsidRPr="00942509">
        <w:rPr>
          <w:rFonts w:hint="cs"/>
          <w:rtl/>
          <w:lang w:eastAsia="he-IL"/>
        </w:rPr>
        <w:t xml:space="preserve"> א'</w:t>
      </w:r>
      <w:r w:rsidR="0040194A">
        <w:rPr>
          <w:rFonts w:hint="cs"/>
          <w:rtl/>
          <w:lang w:eastAsia="he-IL"/>
        </w:rPr>
        <w:t xml:space="preserve">) </w:t>
      </w:r>
      <w:proofErr w:type="spellStart"/>
      <w:r w:rsidRPr="00942509">
        <w:rPr>
          <w:rFonts w:hint="cs"/>
          <w:rtl/>
          <w:lang w:eastAsia="he-IL"/>
        </w:rPr>
        <w:t>דשקיל</w:t>
      </w:r>
      <w:proofErr w:type="spellEnd"/>
      <w:r w:rsidRPr="00942509">
        <w:rPr>
          <w:rFonts w:hint="cs"/>
          <w:rtl/>
          <w:lang w:eastAsia="he-IL"/>
        </w:rPr>
        <w:t xml:space="preserve"> וטרי אם עדי הקידושין עברו על החרם ונפסלו לעדות והקידושין בטלים, ועי' </w:t>
      </w:r>
      <w:proofErr w:type="spellStart"/>
      <w:r w:rsidRPr="00942509">
        <w:rPr>
          <w:rFonts w:hint="cs"/>
          <w:rtl/>
          <w:lang w:eastAsia="he-IL"/>
        </w:rPr>
        <w:t>אוצה"פ</w:t>
      </w:r>
      <w:proofErr w:type="spellEnd"/>
      <w:r w:rsidR="0040194A">
        <w:rPr>
          <w:rFonts w:hint="cs"/>
          <w:rtl/>
          <w:lang w:eastAsia="he-IL"/>
        </w:rPr>
        <w:t xml:space="preserve"> (</w:t>
      </w:r>
      <w:r w:rsidRPr="00942509">
        <w:rPr>
          <w:rFonts w:hint="cs"/>
          <w:rtl/>
          <w:lang w:eastAsia="he-IL"/>
        </w:rPr>
        <w:t>שם סי' מ"ט</w:t>
      </w:r>
      <w:r w:rsidR="0040194A">
        <w:rPr>
          <w:rFonts w:hint="cs"/>
          <w:rtl/>
          <w:lang w:eastAsia="he-IL"/>
        </w:rPr>
        <w:t xml:space="preserve">) </w:t>
      </w:r>
      <w:r w:rsidRPr="00942509">
        <w:rPr>
          <w:rFonts w:hint="cs"/>
          <w:rtl/>
          <w:lang w:eastAsia="he-IL"/>
        </w:rPr>
        <w:t>אם גם בזמן הזה החרם בתוקפו, והעדים פסולים.</w:t>
      </w:r>
    </w:p>
    <w:p w:rsidR="00942509" w:rsidRPr="00942509" w:rsidRDefault="00942509" w:rsidP="006F2E0D">
      <w:pPr>
        <w:pStyle w:val="aa"/>
        <w:rPr>
          <w:rtl/>
          <w:lang w:eastAsia="he-IL"/>
        </w:rPr>
      </w:pPr>
      <w:r w:rsidRPr="00942509">
        <w:rPr>
          <w:rFonts w:hint="cs"/>
          <w:rtl/>
          <w:lang w:eastAsia="he-IL"/>
        </w:rPr>
        <w:t xml:space="preserve">ומצוי שאלו שעושים דין לעצמם ומקדשים </w:t>
      </w:r>
      <w:proofErr w:type="spellStart"/>
      <w:r w:rsidRPr="00942509">
        <w:rPr>
          <w:rFonts w:hint="cs"/>
          <w:rtl/>
          <w:lang w:eastAsia="he-IL"/>
        </w:rPr>
        <w:t>אשה</w:t>
      </w:r>
      <w:proofErr w:type="spellEnd"/>
      <w:r w:rsidRPr="00942509">
        <w:rPr>
          <w:rFonts w:hint="cs"/>
          <w:rtl/>
          <w:lang w:eastAsia="he-IL"/>
        </w:rPr>
        <w:t xml:space="preserve"> בלי לקבל אישור מהרב רושם הנישואין ברבנות המוסמכת, אינם מקפידים על סדרי עריכת החופה ועל כשרות עדי הקידושין כפי שנהגו בתפוצות ישראל, ואף עוברים על תקנות הקדמונים שקיבלו עליהם בחרם, ושבו ראשי הרבנות הראשית לפני כשישים שנה וקבלום בחרם, שלא לקדש </w:t>
      </w:r>
      <w:proofErr w:type="spellStart"/>
      <w:r w:rsidRPr="00942509">
        <w:rPr>
          <w:rFonts w:hint="cs"/>
          <w:rtl/>
          <w:lang w:eastAsia="he-IL"/>
        </w:rPr>
        <w:t>אשה</w:t>
      </w:r>
      <w:proofErr w:type="spellEnd"/>
      <w:r w:rsidRPr="00942509">
        <w:rPr>
          <w:rFonts w:hint="cs"/>
          <w:rtl/>
          <w:lang w:eastAsia="he-IL"/>
        </w:rPr>
        <w:t xml:space="preserve"> שלא בשעת חופה, ושלא בפני עשרה, כמו שהאריך מרן זצוק"ל</w:t>
      </w:r>
      <w:r w:rsidR="0040194A">
        <w:rPr>
          <w:rFonts w:hint="cs"/>
          <w:rtl/>
          <w:lang w:eastAsia="he-IL"/>
        </w:rPr>
        <w:t xml:space="preserve"> (</w:t>
      </w:r>
      <w:proofErr w:type="spellStart"/>
      <w:r w:rsidRPr="00942509">
        <w:rPr>
          <w:rFonts w:hint="cs"/>
          <w:rtl/>
          <w:lang w:eastAsia="he-IL"/>
        </w:rPr>
        <w:t>יבי"א</w:t>
      </w:r>
      <w:proofErr w:type="spellEnd"/>
      <w:r w:rsidRPr="00942509">
        <w:rPr>
          <w:rFonts w:hint="cs"/>
          <w:rtl/>
          <w:lang w:eastAsia="he-IL"/>
        </w:rPr>
        <w:t xml:space="preserve"> ח"ד </w:t>
      </w:r>
      <w:proofErr w:type="spellStart"/>
      <w:r w:rsidRPr="00942509">
        <w:rPr>
          <w:rFonts w:hint="cs"/>
          <w:rtl/>
          <w:lang w:eastAsia="he-IL"/>
        </w:rPr>
        <w:t>אה"ע</w:t>
      </w:r>
      <w:proofErr w:type="spellEnd"/>
      <w:r w:rsidRPr="00942509">
        <w:rPr>
          <w:rFonts w:hint="cs"/>
          <w:rtl/>
          <w:lang w:eastAsia="he-IL"/>
        </w:rPr>
        <w:t xml:space="preserve"> סי' ה' אות י', ו-</w:t>
      </w:r>
      <w:proofErr w:type="spellStart"/>
      <w:r w:rsidRPr="00942509">
        <w:rPr>
          <w:rFonts w:hint="cs"/>
          <w:rtl/>
          <w:lang w:eastAsia="he-IL"/>
        </w:rPr>
        <w:t>ח"ז</w:t>
      </w:r>
      <w:proofErr w:type="spellEnd"/>
      <w:r w:rsidRPr="00942509">
        <w:rPr>
          <w:rFonts w:hint="cs"/>
          <w:rtl/>
          <w:lang w:eastAsia="he-IL"/>
        </w:rPr>
        <w:t xml:space="preserve"> </w:t>
      </w:r>
      <w:proofErr w:type="spellStart"/>
      <w:r w:rsidRPr="00942509">
        <w:rPr>
          <w:rFonts w:hint="cs"/>
          <w:rtl/>
          <w:lang w:eastAsia="he-IL"/>
        </w:rPr>
        <w:t>אה"ע</w:t>
      </w:r>
      <w:proofErr w:type="spellEnd"/>
      <w:r w:rsidRPr="00942509">
        <w:rPr>
          <w:rFonts w:hint="cs"/>
          <w:rtl/>
          <w:lang w:eastAsia="he-IL"/>
        </w:rPr>
        <w:t xml:space="preserve"> סי' י"ח אות ז', ו-ח"י </w:t>
      </w:r>
      <w:proofErr w:type="spellStart"/>
      <w:r w:rsidRPr="00942509">
        <w:rPr>
          <w:rFonts w:hint="cs"/>
          <w:rtl/>
          <w:lang w:eastAsia="he-IL"/>
        </w:rPr>
        <w:t>אה"ע</w:t>
      </w:r>
      <w:proofErr w:type="spellEnd"/>
      <w:r w:rsidRPr="00942509">
        <w:rPr>
          <w:rFonts w:hint="cs"/>
          <w:rtl/>
          <w:lang w:eastAsia="he-IL"/>
        </w:rPr>
        <w:t xml:space="preserve"> סי' כ"ו</w:t>
      </w:r>
      <w:r w:rsidR="0040194A">
        <w:rPr>
          <w:rFonts w:hint="cs"/>
          <w:rtl/>
          <w:lang w:eastAsia="he-IL"/>
        </w:rPr>
        <w:t xml:space="preserve">) </w:t>
      </w:r>
      <w:r w:rsidRPr="00942509">
        <w:rPr>
          <w:rFonts w:hint="cs"/>
          <w:rtl/>
          <w:lang w:eastAsia="he-IL"/>
        </w:rPr>
        <w:t xml:space="preserve">שהמשנה בדברים אלו, יש לדון בתוקף קידושיו. ועוד תקלות חמורות הנגרמות מכך שהנישואין אינם נרשמים במשרדי הרבנות כדת, ונמצאת </w:t>
      </w:r>
      <w:proofErr w:type="spellStart"/>
      <w:r w:rsidRPr="00942509">
        <w:rPr>
          <w:rFonts w:hint="cs"/>
          <w:rtl/>
          <w:lang w:eastAsia="he-IL"/>
        </w:rPr>
        <w:t>אשה</w:t>
      </w:r>
      <w:proofErr w:type="spellEnd"/>
      <w:r w:rsidRPr="00942509">
        <w:rPr>
          <w:rFonts w:hint="cs"/>
          <w:rtl/>
          <w:lang w:eastAsia="he-IL"/>
        </w:rPr>
        <w:t xml:space="preserve"> יוצאת מבעלה בלי גט, או בגט שכשרותו מ</w:t>
      </w:r>
      <w:r w:rsidR="00FB110A">
        <w:rPr>
          <w:rFonts w:hint="cs"/>
          <w:rtl/>
          <w:lang w:eastAsia="he-IL"/>
        </w:rPr>
        <w:t>וטלת בספק, בלי כל תיעוד ופיקוח</w:t>
      </w:r>
      <w:r w:rsidR="00487D21">
        <w:rPr>
          <w:rFonts w:hint="cs"/>
          <w:rtl/>
          <w:lang w:eastAsia="he-IL"/>
        </w:rPr>
        <w:t>.</w:t>
      </w:r>
      <w:r w:rsidR="00FB110A">
        <w:rPr>
          <w:rFonts w:hint="cs"/>
          <w:rtl/>
          <w:lang w:eastAsia="he-IL"/>
        </w:rPr>
        <w:t>"</w:t>
      </w:r>
    </w:p>
    <w:p w:rsidR="00487D21" w:rsidRDefault="00942509" w:rsidP="006F2E0D">
      <w:pPr>
        <w:pStyle w:val="af"/>
        <w:rPr>
          <w:rtl/>
          <w:lang w:eastAsia="he-IL"/>
        </w:rPr>
      </w:pPr>
      <w:r w:rsidRPr="00942509">
        <w:rPr>
          <w:rFonts w:hint="cs"/>
          <w:rtl/>
          <w:lang w:eastAsia="he-IL"/>
        </w:rPr>
        <w:t xml:space="preserve">ומסיים כבוד נשיא </w:t>
      </w:r>
      <w:r w:rsidR="00E66B75">
        <w:rPr>
          <w:rFonts w:hint="cs"/>
          <w:rtl/>
          <w:lang w:eastAsia="he-IL"/>
        </w:rPr>
        <w:t>בית הדין</w:t>
      </w:r>
      <w:r w:rsidRPr="00942509">
        <w:rPr>
          <w:rFonts w:hint="cs"/>
          <w:rtl/>
          <w:lang w:eastAsia="he-IL"/>
        </w:rPr>
        <w:t xml:space="preserve"> הגדול דבריו שם בפנ</w:t>
      </w:r>
      <w:r w:rsidR="00487D21">
        <w:rPr>
          <w:rFonts w:hint="cs"/>
          <w:rtl/>
          <w:lang w:eastAsia="he-IL"/>
        </w:rPr>
        <w:t>י</w:t>
      </w:r>
      <w:r w:rsidRPr="00942509">
        <w:rPr>
          <w:rFonts w:hint="cs"/>
          <w:rtl/>
          <w:lang w:eastAsia="he-IL"/>
        </w:rPr>
        <w:t xml:space="preserve">יה לציבור: </w:t>
      </w:r>
    </w:p>
    <w:p w:rsidR="0040194A" w:rsidRDefault="00487D21" w:rsidP="00487D21">
      <w:pPr>
        <w:pStyle w:val="aa"/>
        <w:rPr>
          <w:rtl/>
          <w:lang w:eastAsia="he-IL"/>
        </w:rPr>
      </w:pPr>
      <w:r>
        <w:rPr>
          <w:rFonts w:hint="cs"/>
          <w:rtl/>
          <w:lang w:eastAsia="he-IL"/>
        </w:rPr>
        <w:t>"</w:t>
      </w:r>
      <w:r w:rsidR="00942509" w:rsidRPr="00942509">
        <w:rPr>
          <w:rFonts w:hint="cs"/>
          <w:rtl/>
          <w:lang w:eastAsia="he-IL"/>
        </w:rPr>
        <w:t>ואני</w:t>
      </w:r>
      <w:r w:rsidR="00942509" w:rsidRPr="00942509">
        <w:rPr>
          <w:rtl/>
          <w:lang w:eastAsia="he-IL"/>
        </w:rPr>
        <w:t xml:space="preserve"> </w:t>
      </w:r>
      <w:r w:rsidR="00942509" w:rsidRPr="00942509">
        <w:rPr>
          <w:rFonts w:hint="cs"/>
          <w:rtl/>
          <w:lang w:eastAsia="he-IL"/>
        </w:rPr>
        <w:t>פונה</w:t>
      </w:r>
      <w:r w:rsidR="00942509" w:rsidRPr="00942509">
        <w:rPr>
          <w:rtl/>
          <w:lang w:eastAsia="he-IL"/>
        </w:rPr>
        <w:t xml:space="preserve"> </w:t>
      </w:r>
      <w:r w:rsidR="00942509" w:rsidRPr="00942509">
        <w:rPr>
          <w:rFonts w:hint="cs"/>
          <w:rtl/>
          <w:lang w:eastAsia="he-IL"/>
        </w:rPr>
        <w:t>לכל</w:t>
      </w:r>
      <w:r w:rsidR="00942509" w:rsidRPr="00942509">
        <w:rPr>
          <w:rtl/>
          <w:lang w:eastAsia="he-IL"/>
        </w:rPr>
        <w:t xml:space="preserve"> </w:t>
      </w:r>
      <w:r w:rsidR="00942509" w:rsidRPr="00942509">
        <w:rPr>
          <w:rFonts w:hint="cs"/>
          <w:rtl/>
          <w:lang w:eastAsia="he-IL"/>
        </w:rPr>
        <w:t>אחד</w:t>
      </w:r>
      <w:r w:rsidR="00942509" w:rsidRPr="00942509">
        <w:rPr>
          <w:rtl/>
          <w:lang w:eastAsia="he-IL"/>
        </w:rPr>
        <w:t xml:space="preserve"> </w:t>
      </w:r>
      <w:r w:rsidR="00942509" w:rsidRPr="00942509">
        <w:rPr>
          <w:rFonts w:hint="cs"/>
          <w:rtl/>
          <w:lang w:eastAsia="he-IL"/>
        </w:rPr>
        <w:t>מאחינו</w:t>
      </w:r>
      <w:r w:rsidR="00942509" w:rsidRPr="00942509">
        <w:rPr>
          <w:rtl/>
          <w:lang w:eastAsia="he-IL"/>
        </w:rPr>
        <w:t xml:space="preserve"> </w:t>
      </w:r>
      <w:r w:rsidR="00942509" w:rsidRPr="00942509">
        <w:rPr>
          <w:rFonts w:hint="cs"/>
          <w:rtl/>
          <w:lang w:eastAsia="he-IL"/>
        </w:rPr>
        <w:t>בית</w:t>
      </w:r>
      <w:r w:rsidR="00942509" w:rsidRPr="00942509">
        <w:rPr>
          <w:rtl/>
          <w:lang w:eastAsia="he-IL"/>
        </w:rPr>
        <w:t xml:space="preserve"> </w:t>
      </w:r>
      <w:r w:rsidR="00942509" w:rsidRPr="00942509">
        <w:rPr>
          <w:rFonts w:hint="cs"/>
          <w:rtl/>
          <w:lang w:eastAsia="he-IL"/>
        </w:rPr>
        <w:t>ישראל</w:t>
      </w:r>
      <w:r w:rsidR="00942509" w:rsidRPr="00942509">
        <w:rPr>
          <w:rtl/>
          <w:lang w:eastAsia="he-IL"/>
        </w:rPr>
        <w:t xml:space="preserve">, </w:t>
      </w:r>
      <w:r w:rsidR="00942509" w:rsidRPr="00942509">
        <w:rPr>
          <w:rFonts w:hint="cs"/>
          <w:rtl/>
          <w:lang w:eastAsia="he-IL"/>
        </w:rPr>
        <w:t>שמי</w:t>
      </w:r>
      <w:r w:rsidR="00942509" w:rsidRPr="00942509">
        <w:rPr>
          <w:rtl/>
          <w:lang w:eastAsia="he-IL"/>
        </w:rPr>
        <w:t xml:space="preserve"> </w:t>
      </w:r>
      <w:r w:rsidR="00942509" w:rsidRPr="00942509">
        <w:rPr>
          <w:rFonts w:hint="cs"/>
          <w:rtl/>
          <w:lang w:eastAsia="he-IL"/>
        </w:rPr>
        <w:t>שידוע</w:t>
      </w:r>
      <w:r w:rsidR="00942509" w:rsidRPr="00942509">
        <w:rPr>
          <w:rtl/>
          <w:lang w:eastAsia="he-IL"/>
        </w:rPr>
        <w:t xml:space="preserve"> </w:t>
      </w:r>
      <w:r w:rsidR="00942509" w:rsidRPr="00942509">
        <w:rPr>
          <w:rFonts w:hint="cs"/>
          <w:rtl/>
          <w:lang w:eastAsia="he-IL"/>
        </w:rPr>
        <w:t>לו</w:t>
      </w:r>
      <w:r w:rsidR="00942509" w:rsidRPr="00942509">
        <w:rPr>
          <w:rtl/>
          <w:lang w:eastAsia="he-IL"/>
        </w:rPr>
        <w:t xml:space="preserve"> </w:t>
      </w:r>
      <w:r w:rsidR="00942509" w:rsidRPr="00942509">
        <w:rPr>
          <w:rFonts w:hint="cs"/>
          <w:rtl/>
          <w:lang w:eastAsia="he-IL"/>
        </w:rPr>
        <w:t>על</w:t>
      </w:r>
      <w:r w:rsidR="00942509" w:rsidRPr="00942509">
        <w:rPr>
          <w:rtl/>
          <w:lang w:eastAsia="he-IL"/>
        </w:rPr>
        <w:t xml:space="preserve"> </w:t>
      </w:r>
      <w:r w:rsidR="00942509" w:rsidRPr="00942509">
        <w:rPr>
          <w:rFonts w:hint="cs"/>
          <w:rtl/>
          <w:lang w:eastAsia="he-IL"/>
        </w:rPr>
        <w:t>מקרים</w:t>
      </w:r>
      <w:r w:rsidR="00942509" w:rsidRPr="00942509">
        <w:rPr>
          <w:rtl/>
          <w:lang w:eastAsia="he-IL"/>
        </w:rPr>
        <w:t xml:space="preserve"> </w:t>
      </w:r>
      <w:r w:rsidR="00942509" w:rsidRPr="00942509">
        <w:rPr>
          <w:rFonts w:hint="cs"/>
          <w:rtl/>
          <w:lang w:eastAsia="he-IL"/>
        </w:rPr>
        <w:t>ומעשים</w:t>
      </w:r>
      <w:r w:rsidR="00942509" w:rsidRPr="00942509">
        <w:rPr>
          <w:rtl/>
          <w:lang w:eastAsia="he-IL"/>
        </w:rPr>
        <w:t xml:space="preserve"> </w:t>
      </w:r>
      <w:r w:rsidR="00942509" w:rsidRPr="00942509">
        <w:rPr>
          <w:rFonts w:hint="cs"/>
          <w:rtl/>
          <w:lang w:eastAsia="he-IL"/>
        </w:rPr>
        <w:t>כאלה</w:t>
      </w:r>
      <w:r w:rsidR="00942509" w:rsidRPr="00942509">
        <w:rPr>
          <w:rtl/>
          <w:lang w:eastAsia="he-IL"/>
        </w:rPr>
        <w:t xml:space="preserve">, </w:t>
      </w:r>
      <w:r w:rsidR="00942509" w:rsidRPr="00942509">
        <w:rPr>
          <w:rFonts w:hint="cs"/>
          <w:rtl/>
          <w:lang w:eastAsia="he-IL"/>
        </w:rPr>
        <w:t>של</w:t>
      </w:r>
      <w:r w:rsidR="00942509" w:rsidRPr="00942509">
        <w:rPr>
          <w:rtl/>
          <w:lang w:eastAsia="he-IL"/>
        </w:rPr>
        <w:t xml:space="preserve"> </w:t>
      </w:r>
      <w:proofErr w:type="spellStart"/>
      <w:r w:rsidR="00942509" w:rsidRPr="00942509">
        <w:rPr>
          <w:rFonts w:hint="cs"/>
          <w:rtl/>
          <w:lang w:eastAsia="he-IL"/>
        </w:rPr>
        <w:t>אינשי</w:t>
      </w:r>
      <w:proofErr w:type="spellEnd"/>
      <w:r w:rsidR="00942509" w:rsidRPr="00942509">
        <w:rPr>
          <w:rtl/>
          <w:lang w:eastAsia="he-IL"/>
        </w:rPr>
        <w:t xml:space="preserve"> </w:t>
      </w:r>
      <w:r w:rsidR="00942509" w:rsidRPr="00942509">
        <w:rPr>
          <w:rFonts w:hint="cs"/>
          <w:rtl/>
          <w:lang w:eastAsia="he-IL"/>
        </w:rPr>
        <w:t>דלא</w:t>
      </w:r>
      <w:r w:rsidR="00942509" w:rsidRPr="00942509">
        <w:rPr>
          <w:rtl/>
          <w:lang w:eastAsia="he-IL"/>
        </w:rPr>
        <w:t xml:space="preserve"> </w:t>
      </w:r>
      <w:r w:rsidR="00942509" w:rsidRPr="00942509">
        <w:rPr>
          <w:rFonts w:hint="cs"/>
          <w:rtl/>
          <w:lang w:eastAsia="he-IL"/>
        </w:rPr>
        <w:t>מעלי</w:t>
      </w:r>
      <w:r w:rsidR="00942509" w:rsidRPr="00942509">
        <w:rPr>
          <w:rtl/>
          <w:lang w:eastAsia="he-IL"/>
        </w:rPr>
        <w:t xml:space="preserve">, </w:t>
      </w:r>
      <w:r w:rsidR="00942509" w:rsidRPr="00942509">
        <w:rPr>
          <w:rFonts w:hint="cs"/>
          <w:rtl/>
          <w:lang w:eastAsia="he-IL"/>
        </w:rPr>
        <w:t>המקדשים</w:t>
      </w:r>
      <w:r w:rsidR="00942509" w:rsidRPr="00942509">
        <w:rPr>
          <w:rtl/>
          <w:lang w:eastAsia="he-IL"/>
        </w:rPr>
        <w:t xml:space="preserve"> </w:t>
      </w:r>
      <w:r w:rsidR="00942509" w:rsidRPr="00942509">
        <w:rPr>
          <w:rFonts w:hint="cs"/>
          <w:rtl/>
          <w:lang w:eastAsia="he-IL"/>
        </w:rPr>
        <w:t>ונושאים</w:t>
      </w:r>
      <w:r w:rsidR="00942509" w:rsidRPr="00942509">
        <w:rPr>
          <w:rtl/>
          <w:lang w:eastAsia="he-IL"/>
        </w:rPr>
        <w:t xml:space="preserve"> </w:t>
      </w:r>
      <w:r w:rsidR="00942509" w:rsidRPr="00942509">
        <w:rPr>
          <w:rFonts w:hint="cs"/>
          <w:rtl/>
          <w:lang w:eastAsia="he-IL"/>
        </w:rPr>
        <w:t>נשים</w:t>
      </w:r>
      <w:r w:rsidR="00942509" w:rsidRPr="00942509">
        <w:rPr>
          <w:rtl/>
          <w:lang w:eastAsia="he-IL"/>
        </w:rPr>
        <w:t xml:space="preserve"> </w:t>
      </w:r>
      <w:r w:rsidR="00942509" w:rsidRPr="00942509">
        <w:rPr>
          <w:rFonts w:hint="cs"/>
          <w:rtl/>
          <w:lang w:eastAsia="he-IL"/>
        </w:rPr>
        <w:t>אשר</w:t>
      </w:r>
      <w:r w:rsidR="00942509" w:rsidRPr="00942509">
        <w:rPr>
          <w:rtl/>
          <w:lang w:eastAsia="he-IL"/>
        </w:rPr>
        <w:t xml:space="preserve"> </w:t>
      </w:r>
      <w:r w:rsidR="00942509" w:rsidRPr="00942509">
        <w:rPr>
          <w:rFonts w:hint="cs"/>
          <w:rtl/>
          <w:lang w:eastAsia="he-IL"/>
        </w:rPr>
        <w:t>לא</w:t>
      </w:r>
      <w:r w:rsidR="00942509" w:rsidRPr="00942509">
        <w:rPr>
          <w:rtl/>
          <w:lang w:eastAsia="he-IL"/>
        </w:rPr>
        <w:t xml:space="preserve"> </w:t>
      </w:r>
      <w:r w:rsidR="00942509" w:rsidRPr="00942509">
        <w:rPr>
          <w:rFonts w:hint="cs"/>
          <w:rtl/>
          <w:lang w:eastAsia="he-IL"/>
        </w:rPr>
        <w:t>כדת</w:t>
      </w:r>
      <w:r w:rsidR="00942509" w:rsidRPr="00942509">
        <w:rPr>
          <w:rtl/>
          <w:lang w:eastAsia="he-IL"/>
        </w:rPr>
        <w:t xml:space="preserve"> </w:t>
      </w:r>
      <w:r w:rsidR="00942509" w:rsidRPr="00942509">
        <w:rPr>
          <w:rFonts w:hint="cs"/>
          <w:rtl/>
          <w:lang w:eastAsia="he-IL"/>
        </w:rPr>
        <w:t>ללא</w:t>
      </w:r>
      <w:r w:rsidR="00942509" w:rsidRPr="00942509">
        <w:rPr>
          <w:rtl/>
          <w:lang w:eastAsia="he-IL"/>
        </w:rPr>
        <w:t xml:space="preserve"> </w:t>
      </w:r>
      <w:r w:rsidR="00942509" w:rsidRPr="00942509">
        <w:rPr>
          <w:rFonts w:hint="cs"/>
          <w:rtl/>
          <w:lang w:eastAsia="he-IL"/>
        </w:rPr>
        <w:t>רישום</w:t>
      </w:r>
      <w:r w:rsidR="00942509" w:rsidRPr="00942509">
        <w:rPr>
          <w:rtl/>
          <w:lang w:eastAsia="he-IL"/>
        </w:rPr>
        <w:t xml:space="preserve"> </w:t>
      </w:r>
      <w:r w:rsidR="00942509" w:rsidRPr="00942509">
        <w:rPr>
          <w:rFonts w:hint="cs"/>
          <w:rtl/>
          <w:lang w:eastAsia="he-IL"/>
        </w:rPr>
        <w:t>כדין</w:t>
      </w:r>
      <w:r w:rsidR="00942509" w:rsidRPr="00942509">
        <w:rPr>
          <w:rtl/>
          <w:lang w:eastAsia="he-IL"/>
        </w:rPr>
        <w:t xml:space="preserve"> </w:t>
      </w:r>
      <w:r w:rsidR="00942509" w:rsidRPr="00942509">
        <w:rPr>
          <w:rFonts w:hint="cs"/>
          <w:rtl/>
          <w:lang w:eastAsia="he-IL"/>
        </w:rPr>
        <w:t>ברבנות</w:t>
      </w:r>
      <w:r w:rsidR="00942509" w:rsidRPr="00942509">
        <w:rPr>
          <w:rtl/>
          <w:lang w:eastAsia="he-IL"/>
        </w:rPr>
        <w:t xml:space="preserve"> </w:t>
      </w:r>
      <w:r w:rsidR="00942509" w:rsidRPr="00942509">
        <w:rPr>
          <w:rFonts w:hint="cs"/>
          <w:rtl/>
          <w:lang w:eastAsia="he-IL"/>
        </w:rPr>
        <w:t>מוסמכת</w:t>
      </w:r>
      <w:r w:rsidR="00942509" w:rsidRPr="00942509">
        <w:rPr>
          <w:rtl/>
          <w:lang w:eastAsia="he-IL"/>
        </w:rPr>
        <w:t xml:space="preserve">, </w:t>
      </w:r>
      <w:r w:rsidR="00942509" w:rsidRPr="00942509">
        <w:rPr>
          <w:rFonts w:hint="cs"/>
          <w:rtl/>
          <w:lang w:eastAsia="he-IL"/>
        </w:rPr>
        <w:t>שיודיעו</w:t>
      </w:r>
      <w:r w:rsidR="00942509" w:rsidRPr="00942509">
        <w:rPr>
          <w:rtl/>
          <w:lang w:eastAsia="he-IL"/>
        </w:rPr>
        <w:t xml:space="preserve"> </w:t>
      </w:r>
      <w:r w:rsidR="00942509" w:rsidRPr="00942509">
        <w:rPr>
          <w:rFonts w:hint="cs"/>
          <w:rtl/>
          <w:lang w:eastAsia="he-IL"/>
        </w:rPr>
        <w:t>על</w:t>
      </w:r>
      <w:r w:rsidR="00942509" w:rsidRPr="00942509">
        <w:rPr>
          <w:rtl/>
          <w:lang w:eastAsia="he-IL"/>
        </w:rPr>
        <w:t xml:space="preserve"> </w:t>
      </w:r>
      <w:r w:rsidR="00942509" w:rsidRPr="00942509">
        <w:rPr>
          <w:rFonts w:hint="cs"/>
          <w:rtl/>
          <w:lang w:eastAsia="he-IL"/>
        </w:rPr>
        <w:t>כך</w:t>
      </w:r>
      <w:r w:rsidR="00942509" w:rsidRPr="00942509">
        <w:rPr>
          <w:rtl/>
          <w:lang w:eastAsia="he-IL"/>
        </w:rPr>
        <w:t xml:space="preserve"> </w:t>
      </w:r>
      <w:r w:rsidR="00942509" w:rsidRPr="00942509">
        <w:rPr>
          <w:rFonts w:hint="cs"/>
          <w:rtl/>
          <w:lang w:eastAsia="he-IL"/>
        </w:rPr>
        <w:t>ל</w:t>
      </w:r>
      <w:r w:rsidR="00E66B75">
        <w:rPr>
          <w:rFonts w:hint="cs"/>
          <w:rtl/>
          <w:lang w:eastAsia="he-IL"/>
        </w:rPr>
        <w:t>בית הדין</w:t>
      </w:r>
      <w:r w:rsidR="00942509" w:rsidRPr="00942509">
        <w:rPr>
          <w:rtl/>
          <w:lang w:eastAsia="he-IL"/>
        </w:rPr>
        <w:t xml:space="preserve"> </w:t>
      </w:r>
      <w:r w:rsidR="00942509" w:rsidRPr="00942509">
        <w:rPr>
          <w:rFonts w:hint="cs"/>
          <w:rtl/>
          <w:lang w:eastAsia="he-IL"/>
        </w:rPr>
        <w:t>הרבני</w:t>
      </w:r>
      <w:r w:rsidR="00942509" w:rsidRPr="00942509">
        <w:rPr>
          <w:rtl/>
          <w:lang w:eastAsia="he-IL"/>
        </w:rPr>
        <w:t xml:space="preserve"> </w:t>
      </w:r>
      <w:r w:rsidR="00942509" w:rsidRPr="00942509">
        <w:rPr>
          <w:rFonts w:hint="cs"/>
          <w:rtl/>
          <w:lang w:eastAsia="he-IL"/>
        </w:rPr>
        <w:t>במקום</w:t>
      </w:r>
      <w:r w:rsidR="00942509" w:rsidRPr="00942509">
        <w:rPr>
          <w:rtl/>
          <w:lang w:eastAsia="he-IL"/>
        </w:rPr>
        <w:t xml:space="preserve"> </w:t>
      </w:r>
      <w:r w:rsidR="00942509" w:rsidRPr="00942509">
        <w:rPr>
          <w:rFonts w:hint="cs"/>
          <w:rtl/>
          <w:lang w:eastAsia="he-IL"/>
        </w:rPr>
        <w:t>מגוריהם</w:t>
      </w:r>
      <w:r w:rsidR="00942509" w:rsidRPr="00942509">
        <w:rPr>
          <w:rtl/>
          <w:lang w:eastAsia="he-IL"/>
        </w:rPr>
        <w:t xml:space="preserve">, </w:t>
      </w:r>
      <w:r w:rsidR="00942509" w:rsidRPr="00942509">
        <w:rPr>
          <w:rFonts w:hint="cs"/>
          <w:rtl/>
          <w:lang w:eastAsia="he-IL"/>
        </w:rPr>
        <w:t>ולמצ</w:t>
      </w:r>
      <w:r w:rsidR="00FB110A">
        <w:rPr>
          <w:rFonts w:hint="cs"/>
          <w:rtl/>
          <w:lang w:eastAsia="he-IL"/>
        </w:rPr>
        <w:t>ו</w:t>
      </w:r>
      <w:r w:rsidR="00942509" w:rsidRPr="00942509">
        <w:rPr>
          <w:rFonts w:hint="cs"/>
          <w:rtl/>
          <w:lang w:eastAsia="he-IL"/>
        </w:rPr>
        <w:t>וה</w:t>
      </w:r>
      <w:r w:rsidR="00942509" w:rsidRPr="00942509">
        <w:rPr>
          <w:rtl/>
          <w:lang w:eastAsia="he-IL"/>
        </w:rPr>
        <w:t xml:space="preserve"> </w:t>
      </w:r>
      <w:r w:rsidR="00942509" w:rsidRPr="00942509">
        <w:rPr>
          <w:rFonts w:hint="cs"/>
          <w:rtl/>
          <w:lang w:eastAsia="he-IL"/>
        </w:rPr>
        <w:t>רבה</w:t>
      </w:r>
      <w:r w:rsidR="00942509" w:rsidRPr="00942509">
        <w:rPr>
          <w:rtl/>
          <w:lang w:eastAsia="he-IL"/>
        </w:rPr>
        <w:t xml:space="preserve"> </w:t>
      </w:r>
      <w:r w:rsidR="00942509" w:rsidRPr="00942509">
        <w:rPr>
          <w:rFonts w:hint="cs"/>
          <w:rtl/>
          <w:lang w:eastAsia="he-IL"/>
        </w:rPr>
        <w:t>יחשב</w:t>
      </w:r>
      <w:r w:rsidR="00942509" w:rsidRPr="00942509">
        <w:rPr>
          <w:rtl/>
          <w:lang w:eastAsia="he-IL"/>
        </w:rPr>
        <w:t xml:space="preserve">, </w:t>
      </w:r>
      <w:r w:rsidR="00942509" w:rsidRPr="00942509">
        <w:rPr>
          <w:rFonts w:hint="cs"/>
          <w:rtl/>
          <w:lang w:eastAsia="he-IL"/>
        </w:rPr>
        <w:t>לשמירת</w:t>
      </w:r>
      <w:r w:rsidR="00942509" w:rsidRPr="00942509">
        <w:rPr>
          <w:rtl/>
          <w:lang w:eastAsia="he-IL"/>
        </w:rPr>
        <w:t xml:space="preserve"> </w:t>
      </w:r>
      <w:r w:rsidR="00942509" w:rsidRPr="00942509">
        <w:rPr>
          <w:rFonts w:hint="cs"/>
          <w:rtl/>
          <w:lang w:eastAsia="he-IL"/>
        </w:rPr>
        <w:t>קדושת</w:t>
      </w:r>
      <w:r w:rsidR="00942509" w:rsidRPr="00942509">
        <w:rPr>
          <w:rtl/>
          <w:lang w:eastAsia="he-IL"/>
        </w:rPr>
        <w:t xml:space="preserve"> </w:t>
      </w:r>
      <w:r w:rsidR="00942509" w:rsidRPr="00942509">
        <w:rPr>
          <w:rFonts w:hint="cs"/>
          <w:rtl/>
          <w:lang w:eastAsia="he-IL"/>
        </w:rPr>
        <w:t>כרם</w:t>
      </w:r>
      <w:r w:rsidR="00942509" w:rsidRPr="00942509">
        <w:rPr>
          <w:rtl/>
          <w:lang w:eastAsia="he-IL"/>
        </w:rPr>
        <w:t xml:space="preserve"> </w:t>
      </w:r>
      <w:r w:rsidR="00942509" w:rsidRPr="00942509">
        <w:rPr>
          <w:rFonts w:hint="cs"/>
          <w:rtl/>
          <w:lang w:eastAsia="he-IL"/>
        </w:rPr>
        <w:t>בית</w:t>
      </w:r>
      <w:r w:rsidR="00942509" w:rsidRPr="00942509">
        <w:rPr>
          <w:rtl/>
          <w:lang w:eastAsia="he-IL"/>
        </w:rPr>
        <w:t xml:space="preserve"> </w:t>
      </w:r>
      <w:r w:rsidR="00942509" w:rsidRPr="00942509">
        <w:rPr>
          <w:rFonts w:hint="cs"/>
          <w:rtl/>
          <w:lang w:eastAsia="he-IL"/>
        </w:rPr>
        <w:t>ישראל</w:t>
      </w:r>
      <w:r w:rsidR="00942509" w:rsidRPr="00942509">
        <w:rPr>
          <w:rtl/>
          <w:lang w:eastAsia="he-IL"/>
        </w:rPr>
        <w:t xml:space="preserve">. </w:t>
      </w:r>
      <w:r w:rsidR="00942509" w:rsidRPr="00942509">
        <w:rPr>
          <w:rFonts w:hint="cs"/>
          <w:rtl/>
          <w:lang w:eastAsia="he-IL"/>
        </w:rPr>
        <w:t>וה</w:t>
      </w:r>
      <w:r w:rsidR="00942509" w:rsidRPr="00942509">
        <w:rPr>
          <w:rtl/>
          <w:lang w:eastAsia="he-IL"/>
        </w:rPr>
        <w:t xml:space="preserve">' </w:t>
      </w:r>
      <w:r w:rsidR="00942509" w:rsidRPr="00942509">
        <w:rPr>
          <w:rFonts w:hint="cs"/>
          <w:rtl/>
          <w:lang w:eastAsia="he-IL"/>
        </w:rPr>
        <w:t>יתברך</w:t>
      </w:r>
      <w:r w:rsidR="00942509" w:rsidRPr="00942509">
        <w:rPr>
          <w:rtl/>
          <w:lang w:eastAsia="he-IL"/>
        </w:rPr>
        <w:t xml:space="preserve"> </w:t>
      </w:r>
      <w:r w:rsidR="00942509" w:rsidRPr="00942509">
        <w:rPr>
          <w:rFonts w:hint="cs"/>
          <w:rtl/>
          <w:lang w:eastAsia="he-IL"/>
        </w:rPr>
        <w:t>יגדור</w:t>
      </w:r>
      <w:r w:rsidR="00942509" w:rsidRPr="00942509">
        <w:rPr>
          <w:rtl/>
          <w:lang w:eastAsia="he-IL"/>
        </w:rPr>
        <w:t xml:space="preserve"> </w:t>
      </w:r>
      <w:r w:rsidR="00942509" w:rsidRPr="00942509">
        <w:rPr>
          <w:rFonts w:hint="cs"/>
          <w:rtl/>
          <w:lang w:eastAsia="he-IL"/>
        </w:rPr>
        <w:t>פרצות</w:t>
      </w:r>
      <w:r w:rsidR="00942509" w:rsidRPr="00942509">
        <w:rPr>
          <w:rtl/>
          <w:lang w:eastAsia="he-IL"/>
        </w:rPr>
        <w:t xml:space="preserve"> </w:t>
      </w:r>
      <w:r w:rsidR="00942509" w:rsidRPr="00942509">
        <w:rPr>
          <w:rFonts w:hint="cs"/>
          <w:rtl/>
          <w:lang w:eastAsia="he-IL"/>
        </w:rPr>
        <w:t>עמו</w:t>
      </w:r>
      <w:r w:rsidR="00942509" w:rsidRPr="00942509">
        <w:rPr>
          <w:rtl/>
          <w:lang w:eastAsia="he-IL"/>
        </w:rPr>
        <w:t>.</w:t>
      </w:r>
      <w:r w:rsidR="00942509" w:rsidRPr="00942509">
        <w:rPr>
          <w:rFonts w:hint="cs"/>
          <w:rtl/>
          <w:lang w:eastAsia="he-IL"/>
        </w:rPr>
        <w:t>"</w:t>
      </w:r>
    </w:p>
    <w:p w:rsidR="00942509" w:rsidRPr="00942509" w:rsidRDefault="00942509" w:rsidP="006F2E0D">
      <w:pPr>
        <w:pStyle w:val="af"/>
        <w:rPr>
          <w:rtl/>
          <w:lang w:eastAsia="he-IL"/>
        </w:rPr>
      </w:pPr>
      <w:r w:rsidRPr="00942509">
        <w:rPr>
          <w:rFonts w:hint="cs"/>
          <w:rtl/>
          <w:lang w:eastAsia="he-IL"/>
        </w:rPr>
        <w:t xml:space="preserve">לסיכומים צורפה </w:t>
      </w:r>
      <w:r w:rsidR="00FB110A">
        <w:rPr>
          <w:rFonts w:hint="cs"/>
          <w:rtl/>
          <w:lang w:eastAsia="he-IL"/>
        </w:rPr>
        <w:t>חוות דעת</w:t>
      </w:r>
      <w:r w:rsidRPr="00942509">
        <w:rPr>
          <w:rFonts w:hint="cs"/>
          <w:rtl/>
          <w:lang w:eastAsia="he-IL"/>
        </w:rPr>
        <w:t xml:space="preserve"> של הרב ד"ר מיכאל אברהם, שם ציין לשיטות הסוברות שמי שאינו בקי בטיב גיטין וקידושין לא יהיה לו עסק עמהן היינו להורות ולהיות דיין, אך אין מניעה שיעסוק בסידור </w:t>
      </w:r>
      <w:r w:rsidR="004F473F">
        <w:rPr>
          <w:rFonts w:hint="cs"/>
          <w:rtl/>
          <w:lang w:eastAsia="he-IL"/>
        </w:rPr>
        <w:t>נישואין</w:t>
      </w:r>
      <w:r w:rsidRPr="00942509">
        <w:rPr>
          <w:rFonts w:hint="cs"/>
          <w:rtl/>
          <w:lang w:eastAsia="he-IL"/>
        </w:rPr>
        <w:t xml:space="preserve"> בלבד, וכ</w:t>
      </w:r>
      <w:r w:rsidR="00E94296">
        <w:rPr>
          <w:rFonts w:hint="cs"/>
          <w:rtl/>
          <w:lang w:eastAsia="he-IL"/>
        </w:rPr>
        <w:t xml:space="preserve">ן </w:t>
      </w:r>
      <w:r w:rsidRPr="00942509">
        <w:rPr>
          <w:rFonts w:hint="cs"/>
          <w:rtl/>
          <w:lang w:eastAsia="he-IL"/>
        </w:rPr>
        <w:t xml:space="preserve">פסק </w:t>
      </w:r>
      <w:proofErr w:type="spellStart"/>
      <w:r w:rsidRPr="00942509">
        <w:rPr>
          <w:rFonts w:hint="cs"/>
          <w:rtl/>
          <w:lang w:eastAsia="he-IL"/>
        </w:rPr>
        <w:t>השו"ע</w:t>
      </w:r>
      <w:proofErr w:type="spellEnd"/>
      <w:r w:rsidRPr="00942509">
        <w:rPr>
          <w:rFonts w:hint="cs"/>
          <w:rtl/>
          <w:lang w:eastAsia="he-IL"/>
        </w:rPr>
        <w:t xml:space="preserve"> סי' מט סעיף ג'. אולם, גם לפי שיטה זו הדברים אמורים ביחס לסידור </w:t>
      </w:r>
      <w:r w:rsidR="004F473F">
        <w:rPr>
          <w:rFonts w:hint="cs"/>
          <w:rtl/>
          <w:lang w:eastAsia="he-IL"/>
        </w:rPr>
        <w:t>נישואין</w:t>
      </w:r>
      <w:r w:rsidRPr="00942509">
        <w:rPr>
          <w:rFonts w:hint="cs"/>
          <w:rtl/>
          <w:lang w:eastAsia="he-IL"/>
        </w:rPr>
        <w:t xml:space="preserve"> שגרתי ע"פ המסורת המקובלת מקדמת דנא ללא כל שינוי, כשהרב עורך </w:t>
      </w:r>
      <w:r w:rsidR="004F473F">
        <w:rPr>
          <w:rFonts w:hint="cs"/>
          <w:rtl/>
          <w:lang w:eastAsia="he-IL"/>
        </w:rPr>
        <w:t>נישואין</w:t>
      </w:r>
      <w:r w:rsidRPr="00942509">
        <w:rPr>
          <w:rFonts w:hint="cs"/>
          <w:rtl/>
          <w:lang w:eastAsia="he-IL"/>
        </w:rPr>
        <w:t xml:space="preserve"> כפי שראה בשאר סידורי </w:t>
      </w:r>
      <w:r w:rsidR="004F473F">
        <w:rPr>
          <w:rFonts w:hint="cs"/>
          <w:rtl/>
          <w:lang w:eastAsia="he-IL"/>
        </w:rPr>
        <w:t>נישואין</w:t>
      </w:r>
      <w:r w:rsidRPr="00942509">
        <w:rPr>
          <w:rFonts w:hint="cs"/>
          <w:rtl/>
          <w:lang w:eastAsia="he-IL"/>
        </w:rPr>
        <w:t xml:space="preserve"> שנכח בהן. אין ספק שדברי </w:t>
      </w:r>
      <w:proofErr w:type="spellStart"/>
      <w:r w:rsidRPr="00942509">
        <w:rPr>
          <w:rFonts w:hint="cs"/>
          <w:rtl/>
          <w:lang w:eastAsia="he-IL"/>
        </w:rPr>
        <w:t>השו"ע</w:t>
      </w:r>
      <w:proofErr w:type="spellEnd"/>
      <w:r w:rsidRPr="00942509">
        <w:rPr>
          <w:rFonts w:hint="cs"/>
          <w:rtl/>
          <w:lang w:eastAsia="he-IL"/>
        </w:rPr>
        <w:t xml:space="preserve"> הקובע שמי שאינו בקי בטיב קידושין י</w:t>
      </w:r>
      <w:r w:rsidR="00E94296">
        <w:rPr>
          <w:rFonts w:hint="cs"/>
          <w:rtl/>
          <w:lang w:eastAsia="he-IL"/>
        </w:rPr>
        <w:t>ימנע מלהורות בהם</w:t>
      </w:r>
      <w:r w:rsidRPr="00942509">
        <w:rPr>
          <w:rFonts w:hint="cs"/>
          <w:rtl/>
          <w:lang w:eastAsia="he-IL"/>
        </w:rPr>
        <w:t xml:space="preserve"> מתייחסים גם להליך סידור </w:t>
      </w:r>
      <w:r w:rsidR="004F473F">
        <w:rPr>
          <w:rFonts w:hint="cs"/>
          <w:rtl/>
          <w:lang w:eastAsia="he-IL"/>
        </w:rPr>
        <w:t>נישואין</w:t>
      </w:r>
      <w:r w:rsidRPr="00942509">
        <w:rPr>
          <w:rFonts w:hint="cs"/>
          <w:rtl/>
          <w:lang w:eastAsia="he-IL"/>
        </w:rPr>
        <w:t xml:space="preserve"> הכולל מרכיבים חריגים שאינם מקובלים כלל, וכל אחד מהמרכיבים טעון בירור הלכתי מעמיק. סידור </w:t>
      </w:r>
      <w:r w:rsidR="004F473F">
        <w:rPr>
          <w:rFonts w:hint="cs"/>
          <w:rtl/>
          <w:lang w:eastAsia="he-IL"/>
        </w:rPr>
        <w:t>נישואין</w:t>
      </w:r>
      <w:r w:rsidRPr="00942509">
        <w:rPr>
          <w:rFonts w:hint="cs"/>
          <w:rtl/>
          <w:lang w:eastAsia="he-IL"/>
        </w:rPr>
        <w:t xml:space="preserve"> מהסוג הזה, הינו הליך הכולל הוראה ופסיקה לגופן של אותן סוגיות.</w:t>
      </w:r>
    </w:p>
    <w:p w:rsidR="00942509" w:rsidRPr="006F2E0D" w:rsidRDefault="00942509" w:rsidP="006F2E0D">
      <w:pPr>
        <w:pStyle w:val="af"/>
        <w:rPr>
          <w:rtl/>
          <w:lang w:eastAsia="he-IL"/>
        </w:rPr>
      </w:pPr>
      <w:r w:rsidRPr="00942509">
        <w:rPr>
          <w:rFonts w:hint="cs"/>
          <w:rtl/>
          <w:lang w:eastAsia="he-IL"/>
        </w:rPr>
        <w:t xml:space="preserve">הרב ד"ר מיכאל אברהם אינו מוסמך לרבנות ואינו מורשה לסידור </w:t>
      </w:r>
      <w:r w:rsidR="004F473F">
        <w:rPr>
          <w:rFonts w:hint="cs"/>
          <w:rtl/>
          <w:lang w:eastAsia="he-IL"/>
        </w:rPr>
        <w:t>נישואין</w:t>
      </w:r>
      <w:r w:rsidRPr="00942509">
        <w:rPr>
          <w:rFonts w:hint="cs"/>
          <w:rtl/>
          <w:lang w:eastAsia="he-IL"/>
        </w:rPr>
        <w:t>, ולכן אינו רשאי ליטול לעצמו עטרה של בקי בטיב קידושין, ובשאר הסוגיות החמורות ששטר התנאים מתייחס להן, על יסוד טענה בעלמא בלא אסמכתא ובלא שהדבר התברר בפנינו.</w:t>
      </w:r>
    </w:p>
    <w:p w:rsidR="00942509" w:rsidRPr="00942509" w:rsidRDefault="00942509" w:rsidP="00F07030">
      <w:pPr>
        <w:pStyle w:val="-0"/>
        <w:rPr>
          <w:rtl/>
          <w:lang w:eastAsia="he-IL"/>
        </w:rPr>
      </w:pPr>
      <w:r w:rsidRPr="00942509">
        <w:rPr>
          <w:rFonts w:hint="cs"/>
          <w:rtl/>
          <w:lang w:eastAsia="he-IL"/>
        </w:rPr>
        <w:t>החקיקה והפסיקה האזרחית</w:t>
      </w:r>
    </w:p>
    <w:p w:rsidR="00942509" w:rsidRPr="00942509" w:rsidRDefault="00942509" w:rsidP="00F07030">
      <w:pPr>
        <w:pStyle w:val="ae"/>
        <w:rPr>
          <w:rtl/>
        </w:rPr>
      </w:pPr>
      <w:r w:rsidRPr="00942509">
        <w:rPr>
          <w:rFonts w:hint="cs"/>
          <w:rtl/>
        </w:rPr>
        <w:t>סעיף 2א לפקודת הנישואין והגירושין</w:t>
      </w:r>
      <w:r w:rsidR="0040194A">
        <w:rPr>
          <w:rFonts w:hint="cs"/>
          <w:rtl/>
        </w:rPr>
        <w:t xml:space="preserve"> (</w:t>
      </w:r>
      <w:r w:rsidRPr="00942509">
        <w:rPr>
          <w:rFonts w:hint="cs"/>
          <w:rtl/>
        </w:rPr>
        <w:t>רישום</w:t>
      </w:r>
      <w:r w:rsidR="0040194A">
        <w:rPr>
          <w:rFonts w:hint="cs"/>
          <w:rtl/>
        </w:rPr>
        <w:t xml:space="preserve">) </w:t>
      </w:r>
      <w:r w:rsidRPr="00942509">
        <w:rPr>
          <w:rFonts w:hint="cs"/>
          <w:rtl/>
        </w:rPr>
        <w:t>קובע:</w:t>
      </w:r>
    </w:p>
    <w:p w:rsidR="00942509" w:rsidRPr="00942509" w:rsidRDefault="00942509" w:rsidP="00F07030">
      <w:pPr>
        <w:pStyle w:val="aa"/>
        <w:rPr>
          <w:noProof/>
          <w:rtl/>
          <w:lang w:eastAsia="he-IL"/>
        </w:rPr>
      </w:pPr>
      <w:r w:rsidRPr="00942509">
        <w:rPr>
          <w:rFonts w:hint="cs"/>
          <w:noProof/>
          <w:rtl/>
          <w:lang w:eastAsia="he-IL"/>
        </w:rPr>
        <w:t>בני זוג יהודים המבקשים להינשא, רשאים להירשם לנישואין אצל כל רב שמונה כרושם נישואין לפי סעיף 2</w:t>
      </w:r>
      <w:r w:rsidR="0040194A">
        <w:rPr>
          <w:rFonts w:hint="cs"/>
          <w:noProof/>
          <w:rtl/>
          <w:lang w:eastAsia="he-IL"/>
        </w:rPr>
        <w:t>(</w:t>
      </w:r>
      <w:r w:rsidRPr="00942509">
        <w:rPr>
          <w:rFonts w:hint="cs"/>
          <w:noProof/>
          <w:rtl/>
          <w:lang w:eastAsia="he-IL"/>
        </w:rPr>
        <w:t>6</w:t>
      </w:r>
      <w:r w:rsidR="0040194A">
        <w:rPr>
          <w:rFonts w:hint="cs"/>
          <w:noProof/>
          <w:rtl/>
          <w:lang w:eastAsia="he-IL"/>
        </w:rPr>
        <w:t xml:space="preserve">) </w:t>
      </w:r>
      <w:r w:rsidRPr="00942509">
        <w:rPr>
          <w:rFonts w:hint="cs"/>
          <w:noProof/>
          <w:rtl/>
          <w:lang w:eastAsia="he-IL"/>
        </w:rPr>
        <w:t>לחוק הרבנות הראשית לישראל, התש"ם-1980, בלא קשר למקום מגוריהם או למקום עריכת הנישואין.</w:t>
      </w:r>
    </w:p>
    <w:p w:rsidR="00942509" w:rsidRPr="00942509" w:rsidRDefault="00942509" w:rsidP="00487D21">
      <w:pPr>
        <w:pStyle w:val="af"/>
        <w:rPr>
          <w:rFonts w:eastAsia="Times New Roman"/>
          <w:sz w:val="28"/>
          <w:rtl/>
          <w:lang w:eastAsia="he-IL"/>
        </w:rPr>
      </w:pPr>
      <w:r w:rsidRPr="00942509">
        <w:rPr>
          <w:rFonts w:hint="cs"/>
          <w:rtl/>
          <w:lang w:eastAsia="he-IL"/>
        </w:rPr>
        <w:lastRenderedPageBreak/>
        <w:t xml:space="preserve">על פי הוראת חוק זו, הסמכות לסדר קידושין ונישואין, מסורה לרב, אשר ניתנה </w:t>
      </w:r>
      <w:r w:rsidR="00487D21">
        <w:rPr>
          <w:rFonts w:hint="cs"/>
          <w:rtl/>
          <w:lang w:eastAsia="he-IL"/>
        </w:rPr>
        <w:t>לו כשירות לכהן כרב רושם נישואין</w:t>
      </w:r>
      <w:r w:rsidRPr="00942509">
        <w:rPr>
          <w:rFonts w:hint="cs"/>
          <w:rtl/>
          <w:lang w:eastAsia="he-IL"/>
        </w:rPr>
        <w:t xml:space="preserve"> על ידי מועצת הרבנות הראשית לישראל, על פי סעיף 2</w:t>
      </w:r>
      <w:r w:rsidR="0040194A">
        <w:rPr>
          <w:rFonts w:hint="cs"/>
          <w:rtl/>
          <w:lang w:eastAsia="he-IL"/>
        </w:rPr>
        <w:t>(</w:t>
      </w:r>
      <w:r w:rsidRPr="00942509">
        <w:rPr>
          <w:rFonts w:hint="cs"/>
          <w:rtl/>
          <w:lang w:eastAsia="he-IL"/>
        </w:rPr>
        <w:t>6</w:t>
      </w:r>
      <w:r w:rsidR="0040194A">
        <w:rPr>
          <w:rFonts w:hint="cs"/>
          <w:rtl/>
          <w:lang w:eastAsia="he-IL"/>
        </w:rPr>
        <w:t xml:space="preserve">) </w:t>
      </w:r>
      <w:r w:rsidRPr="00942509">
        <w:rPr>
          <w:rFonts w:hint="cs"/>
          <w:rtl/>
          <w:lang w:eastAsia="he-IL"/>
        </w:rPr>
        <w:t xml:space="preserve">לחוק הרבנות הראשית לישראל, </w:t>
      </w:r>
      <w:proofErr w:type="spellStart"/>
      <w:r w:rsidRPr="00942509">
        <w:rPr>
          <w:rFonts w:hint="cs"/>
          <w:rtl/>
          <w:lang w:eastAsia="he-IL"/>
        </w:rPr>
        <w:t>התש"</w:t>
      </w:r>
      <w:r w:rsidR="00487D21">
        <w:rPr>
          <w:rFonts w:hint="cs"/>
          <w:rtl/>
          <w:lang w:eastAsia="he-IL"/>
        </w:rPr>
        <w:t>ם</w:t>
      </w:r>
      <w:r w:rsidR="00487D21" w:rsidRPr="00487D21">
        <w:rPr>
          <w:rFonts w:ascii="David" w:hAnsi="David"/>
          <w:rtl/>
          <w:lang w:eastAsia="he-IL"/>
        </w:rPr>
        <w:t>–</w:t>
      </w:r>
      <w:r w:rsidRPr="00942509">
        <w:rPr>
          <w:rFonts w:hint="cs"/>
          <w:rtl/>
          <w:lang w:eastAsia="he-IL"/>
        </w:rPr>
        <w:t>1980</w:t>
      </w:r>
      <w:proofErr w:type="spellEnd"/>
      <w:r w:rsidRPr="00942509">
        <w:rPr>
          <w:rFonts w:hint="cs"/>
          <w:rtl/>
          <w:lang w:eastAsia="he-IL"/>
        </w:rPr>
        <w:t>. בשנת תשנ"ח פרסמה הרבנות הראשית לישראל את "הוראות נוהל רישום נישואין", הקובעות מי רשאי לערוך נישואין</w:t>
      </w:r>
      <w:r w:rsidR="0053231C">
        <w:rPr>
          <w:rFonts w:hint="cs"/>
          <w:rtl/>
          <w:lang w:eastAsia="he-IL"/>
        </w:rPr>
        <w:t xml:space="preserve"> בישראל, את שלבי הליך הנישואין, את חובותיו של עורך הנישואין</w:t>
      </w:r>
      <w:r w:rsidRPr="00942509">
        <w:rPr>
          <w:rFonts w:hint="cs"/>
          <w:rtl/>
          <w:lang w:eastAsia="he-IL"/>
        </w:rPr>
        <w:t xml:space="preserve"> והסנקציות שבצידן. על פי הוראות אלו, הליך</w:t>
      </w:r>
      <w:r w:rsidR="0053231C">
        <w:rPr>
          <w:rFonts w:hint="cs"/>
          <w:rtl/>
          <w:lang w:eastAsia="he-IL"/>
        </w:rPr>
        <w:t xml:space="preserve"> הנישואין כולל שלושה שלבים. א. </w:t>
      </w:r>
      <w:r w:rsidRPr="00942509">
        <w:rPr>
          <w:rFonts w:hint="cs"/>
          <w:rtl/>
          <w:lang w:eastAsia="he-IL"/>
        </w:rPr>
        <w:t>ר</w:t>
      </w:r>
      <w:r w:rsidR="0053231C">
        <w:rPr>
          <w:rFonts w:hint="cs"/>
          <w:rtl/>
          <w:lang w:eastAsia="he-IL"/>
        </w:rPr>
        <w:t>ישום</w:t>
      </w:r>
      <w:r w:rsidRPr="00942509">
        <w:rPr>
          <w:rFonts w:hint="cs"/>
          <w:rtl/>
          <w:lang w:eastAsia="he-IL"/>
        </w:rPr>
        <w:t xml:space="preserve"> לנישואין; ב. עריכת החופה והקידושין; ג. הנפקת תעודת הנישואין והפצתה.</w:t>
      </w:r>
      <w:r w:rsidR="00487D21">
        <w:rPr>
          <w:rFonts w:hint="cs"/>
          <w:rtl/>
          <w:lang w:eastAsia="he-IL"/>
        </w:rPr>
        <w:t xml:space="preserve"> </w:t>
      </w:r>
      <w:r w:rsidRPr="00942509">
        <w:rPr>
          <w:rFonts w:eastAsia="Times New Roman" w:hint="cs"/>
          <w:sz w:val="28"/>
          <w:rtl/>
          <w:lang w:eastAsia="he-IL"/>
        </w:rPr>
        <w:t>בשנת</w:t>
      </w:r>
      <w:r w:rsidRPr="00942509">
        <w:rPr>
          <w:rFonts w:eastAsia="Times New Roman"/>
          <w:sz w:val="28"/>
          <w:rtl/>
          <w:lang w:eastAsia="he-IL"/>
        </w:rPr>
        <w:t xml:space="preserve"> </w:t>
      </w:r>
      <w:r w:rsidRPr="00942509">
        <w:rPr>
          <w:rFonts w:eastAsia="Times New Roman" w:hint="cs"/>
          <w:sz w:val="28"/>
          <w:rtl/>
          <w:lang w:eastAsia="he-IL"/>
        </w:rPr>
        <w:t>תשע</w:t>
      </w:r>
      <w:r w:rsidRPr="00942509">
        <w:rPr>
          <w:rFonts w:eastAsia="Times New Roman"/>
          <w:sz w:val="28"/>
          <w:rtl/>
          <w:lang w:eastAsia="he-IL"/>
        </w:rPr>
        <w:t>"</w:t>
      </w:r>
      <w:r w:rsidRPr="00942509">
        <w:rPr>
          <w:rFonts w:eastAsia="Times New Roman" w:hint="cs"/>
          <w:sz w:val="28"/>
          <w:rtl/>
          <w:lang w:eastAsia="he-IL"/>
        </w:rPr>
        <w:t>ג</w:t>
      </w:r>
      <w:r w:rsidRPr="00942509">
        <w:rPr>
          <w:rFonts w:eastAsia="Times New Roman"/>
          <w:sz w:val="28"/>
          <w:rtl/>
          <w:lang w:eastAsia="he-IL"/>
        </w:rPr>
        <w:t xml:space="preserve"> </w:t>
      </w:r>
      <w:r w:rsidRPr="00942509">
        <w:rPr>
          <w:rFonts w:eastAsia="Times New Roman" w:hint="cs"/>
          <w:sz w:val="28"/>
          <w:rtl/>
          <w:lang w:eastAsia="he-IL"/>
        </w:rPr>
        <w:t>פרסמה</w:t>
      </w:r>
      <w:r w:rsidRPr="00942509">
        <w:rPr>
          <w:rFonts w:eastAsia="Times New Roman"/>
          <w:sz w:val="28"/>
          <w:rtl/>
          <w:lang w:eastAsia="he-IL"/>
        </w:rPr>
        <w:t xml:space="preserve"> </w:t>
      </w:r>
      <w:r w:rsidRPr="00942509">
        <w:rPr>
          <w:rFonts w:eastAsia="Times New Roman" w:hint="cs"/>
          <w:sz w:val="28"/>
          <w:rtl/>
          <w:lang w:eastAsia="he-IL"/>
        </w:rPr>
        <w:t>הרבנות</w:t>
      </w:r>
      <w:r w:rsidRPr="00942509">
        <w:rPr>
          <w:rFonts w:eastAsia="Times New Roman"/>
          <w:sz w:val="28"/>
          <w:rtl/>
          <w:lang w:eastAsia="he-IL"/>
        </w:rPr>
        <w:t xml:space="preserve"> </w:t>
      </w:r>
      <w:r w:rsidRPr="00942509">
        <w:rPr>
          <w:rFonts w:eastAsia="Times New Roman" w:hint="cs"/>
          <w:sz w:val="28"/>
          <w:rtl/>
          <w:lang w:eastAsia="he-IL"/>
        </w:rPr>
        <w:t>הראשית</w:t>
      </w:r>
      <w:r w:rsidRPr="00942509">
        <w:rPr>
          <w:rFonts w:eastAsia="Times New Roman"/>
          <w:sz w:val="28"/>
          <w:rtl/>
          <w:lang w:eastAsia="he-IL"/>
        </w:rPr>
        <w:t xml:space="preserve"> "</w:t>
      </w:r>
      <w:r w:rsidRPr="00942509">
        <w:rPr>
          <w:rFonts w:eastAsia="Times New Roman" w:hint="cs"/>
          <w:sz w:val="28"/>
          <w:rtl/>
          <w:lang w:eastAsia="he-IL"/>
        </w:rPr>
        <w:t>תקנות</w:t>
      </w:r>
      <w:r w:rsidRPr="00942509">
        <w:rPr>
          <w:rFonts w:eastAsia="Times New Roman"/>
          <w:sz w:val="28"/>
          <w:rtl/>
          <w:lang w:eastAsia="he-IL"/>
        </w:rPr>
        <w:t xml:space="preserve"> </w:t>
      </w:r>
      <w:r w:rsidRPr="00942509">
        <w:rPr>
          <w:rFonts w:eastAsia="Times New Roman" w:hint="cs"/>
          <w:sz w:val="28"/>
          <w:rtl/>
          <w:lang w:eastAsia="he-IL"/>
        </w:rPr>
        <w:t>והוראות</w:t>
      </w:r>
      <w:r w:rsidRPr="00942509">
        <w:rPr>
          <w:rFonts w:eastAsia="Times New Roman"/>
          <w:sz w:val="28"/>
          <w:rtl/>
          <w:lang w:eastAsia="he-IL"/>
        </w:rPr>
        <w:t xml:space="preserve"> </w:t>
      </w:r>
      <w:r w:rsidRPr="00942509">
        <w:rPr>
          <w:rFonts w:eastAsia="Times New Roman" w:hint="cs"/>
          <w:sz w:val="28"/>
          <w:rtl/>
          <w:lang w:eastAsia="he-IL"/>
        </w:rPr>
        <w:t>לרישום</w:t>
      </w:r>
      <w:r w:rsidRPr="00942509">
        <w:rPr>
          <w:rFonts w:eastAsia="Times New Roman"/>
          <w:sz w:val="28"/>
          <w:rtl/>
          <w:lang w:eastAsia="he-IL"/>
        </w:rPr>
        <w:t xml:space="preserve"> </w:t>
      </w:r>
      <w:r w:rsidRPr="00942509">
        <w:rPr>
          <w:rFonts w:eastAsia="Times New Roman" w:hint="cs"/>
          <w:sz w:val="28"/>
          <w:rtl/>
          <w:lang w:eastAsia="he-IL"/>
        </w:rPr>
        <w:t>נישואין</w:t>
      </w:r>
      <w:r w:rsidRPr="00942509">
        <w:rPr>
          <w:rFonts w:eastAsia="Times New Roman"/>
          <w:sz w:val="28"/>
          <w:rtl/>
          <w:lang w:eastAsia="he-IL"/>
        </w:rPr>
        <w:t xml:space="preserve">". </w:t>
      </w:r>
      <w:r w:rsidRPr="00942509">
        <w:rPr>
          <w:rFonts w:eastAsia="Times New Roman" w:hint="cs"/>
          <w:sz w:val="28"/>
          <w:rtl/>
          <w:lang w:eastAsia="he-IL"/>
        </w:rPr>
        <w:t>אלו</w:t>
      </w:r>
      <w:r w:rsidRPr="00942509">
        <w:rPr>
          <w:rFonts w:eastAsia="Times New Roman"/>
          <w:sz w:val="28"/>
          <w:rtl/>
          <w:lang w:eastAsia="he-IL"/>
        </w:rPr>
        <w:t xml:space="preserve"> </w:t>
      </w:r>
      <w:r w:rsidRPr="00942509">
        <w:rPr>
          <w:rFonts w:eastAsia="Times New Roman" w:hint="cs"/>
          <w:sz w:val="28"/>
          <w:rtl/>
          <w:lang w:eastAsia="he-IL"/>
        </w:rPr>
        <w:t>אושרו</w:t>
      </w:r>
      <w:r w:rsidRPr="00942509">
        <w:rPr>
          <w:rFonts w:eastAsia="Times New Roman"/>
          <w:sz w:val="28"/>
          <w:rtl/>
          <w:lang w:eastAsia="he-IL"/>
        </w:rPr>
        <w:t xml:space="preserve"> </w:t>
      </w:r>
      <w:r w:rsidRPr="00942509">
        <w:rPr>
          <w:rFonts w:eastAsia="Times New Roman" w:hint="cs"/>
          <w:sz w:val="28"/>
          <w:rtl/>
          <w:lang w:eastAsia="he-IL"/>
        </w:rPr>
        <w:t>בישיבת</w:t>
      </w:r>
      <w:r w:rsidRPr="00942509">
        <w:rPr>
          <w:rFonts w:eastAsia="Times New Roman"/>
          <w:sz w:val="28"/>
          <w:rtl/>
          <w:lang w:eastAsia="he-IL"/>
        </w:rPr>
        <w:t xml:space="preserve"> </w:t>
      </w:r>
      <w:r w:rsidRPr="00942509">
        <w:rPr>
          <w:rFonts w:eastAsia="Times New Roman" w:hint="cs"/>
          <w:sz w:val="28"/>
          <w:rtl/>
          <w:lang w:eastAsia="he-IL"/>
        </w:rPr>
        <w:t>מועצת</w:t>
      </w:r>
      <w:r w:rsidRPr="00942509">
        <w:rPr>
          <w:rFonts w:eastAsia="Times New Roman"/>
          <w:sz w:val="28"/>
          <w:rtl/>
          <w:lang w:eastAsia="he-IL"/>
        </w:rPr>
        <w:t xml:space="preserve"> </w:t>
      </w:r>
      <w:r w:rsidRPr="00942509">
        <w:rPr>
          <w:rFonts w:eastAsia="Times New Roman" w:hint="cs"/>
          <w:sz w:val="28"/>
          <w:rtl/>
          <w:lang w:eastAsia="he-IL"/>
        </w:rPr>
        <w:t>הרבנות</w:t>
      </w:r>
      <w:r w:rsidRPr="00942509">
        <w:rPr>
          <w:rFonts w:eastAsia="Times New Roman"/>
          <w:sz w:val="28"/>
          <w:rtl/>
          <w:lang w:eastAsia="he-IL"/>
        </w:rPr>
        <w:t xml:space="preserve"> </w:t>
      </w:r>
      <w:r w:rsidRPr="00942509">
        <w:rPr>
          <w:rFonts w:eastAsia="Times New Roman" w:hint="cs"/>
          <w:sz w:val="28"/>
          <w:rtl/>
          <w:lang w:eastAsia="he-IL"/>
        </w:rPr>
        <w:t>הראשית</w:t>
      </w:r>
      <w:r w:rsidRPr="00942509">
        <w:rPr>
          <w:rFonts w:eastAsia="Times New Roman"/>
          <w:sz w:val="28"/>
          <w:rtl/>
          <w:lang w:eastAsia="he-IL"/>
        </w:rPr>
        <w:t xml:space="preserve"> </w:t>
      </w:r>
      <w:r w:rsidRPr="00942509">
        <w:rPr>
          <w:rFonts w:eastAsia="Times New Roman" w:hint="cs"/>
          <w:sz w:val="28"/>
          <w:rtl/>
          <w:lang w:eastAsia="he-IL"/>
        </w:rPr>
        <w:t>לישראל</w:t>
      </w:r>
      <w:r w:rsidRPr="00942509">
        <w:rPr>
          <w:rFonts w:eastAsia="Times New Roman"/>
          <w:sz w:val="28"/>
          <w:rtl/>
          <w:lang w:eastAsia="he-IL"/>
        </w:rPr>
        <w:t xml:space="preserve"> </w:t>
      </w:r>
      <w:r w:rsidRPr="00942509">
        <w:rPr>
          <w:rFonts w:eastAsia="Times New Roman" w:hint="cs"/>
          <w:sz w:val="28"/>
          <w:rtl/>
          <w:lang w:eastAsia="he-IL"/>
        </w:rPr>
        <w:t>ביום</w:t>
      </w:r>
      <w:r w:rsidRPr="00942509">
        <w:rPr>
          <w:rFonts w:eastAsia="Times New Roman"/>
          <w:sz w:val="28"/>
          <w:rtl/>
          <w:lang w:eastAsia="he-IL"/>
        </w:rPr>
        <w:t xml:space="preserve"> </w:t>
      </w:r>
      <w:r w:rsidRPr="00942509">
        <w:rPr>
          <w:rFonts w:eastAsia="Times New Roman" w:hint="cs"/>
          <w:sz w:val="28"/>
          <w:rtl/>
          <w:lang w:eastAsia="he-IL"/>
        </w:rPr>
        <w:t>י</w:t>
      </w:r>
      <w:r w:rsidRPr="00942509">
        <w:rPr>
          <w:rFonts w:eastAsia="Times New Roman"/>
          <w:sz w:val="28"/>
          <w:rtl/>
          <w:lang w:eastAsia="he-IL"/>
        </w:rPr>
        <w:t>"</w:t>
      </w:r>
      <w:r w:rsidRPr="00942509">
        <w:rPr>
          <w:rFonts w:eastAsia="Times New Roman" w:hint="cs"/>
          <w:sz w:val="28"/>
          <w:rtl/>
          <w:lang w:eastAsia="he-IL"/>
        </w:rPr>
        <w:t>א</w:t>
      </w:r>
      <w:r w:rsidRPr="00942509">
        <w:rPr>
          <w:rFonts w:eastAsia="Times New Roman"/>
          <w:sz w:val="28"/>
          <w:rtl/>
          <w:lang w:eastAsia="he-IL"/>
        </w:rPr>
        <w:t xml:space="preserve"> </w:t>
      </w:r>
      <w:r w:rsidRPr="00942509">
        <w:rPr>
          <w:rFonts w:eastAsia="Times New Roman" w:hint="cs"/>
          <w:sz w:val="28"/>
          <w:rtl/>
          <w:lang w:eastAsia="he-IL"/>
        </w:rPr>
        <w:t>טבת</w:t>
      </w:r>
      <w:r w:rsidRPr="00942509">
        <w:rPr>
          <w:rFonts w:eastAsia="Times New Roman"/>
          <w:sz w:val="28"/>
          <w:rtl/>
          <w:lang w:eastAsia="he-IL"/>
        </w:rPr>
        <w:t xml:space="preserve"> </w:t>
      </w:r>
      <w:r w:rsidRPr="00942509">
        <w:rPr>
          <w:rFonts w:eastAsia="Times New Roman" w:hint="cs"/>
          <w:sz w:val="28"/>
          <w:rtl/>
          <w:lang w:eastAsia="he-IL"/>
        </w:rPr>
        <w:t>תשע</w:t>
      </w:r>
      <w:r w:rsidRPr="00942509">
        <w:rPr>
          <w:rFonts w:eastAsia="Times New Roman"/>
          <w:sz w:val="28"/>
          <w:rtl/>
          <w:lang w:eastAsia="he-IL"/>
        </w:rPr>
        <w:t>"</w:t>
      </w:r>
      <w:r w:rsidRPr="00942509">
        <w:rPr>
          <w:rFonts w:eastAsia="Times New Roman" w:hint="cs"/>
          <w:sz w:val="28"/>
          <w:rtl/>
          <w:lang w:eastAsia="he-IL"/>
        </w:rPr>
        <w:t>ג</w:t>
      </w:r>
      <w:r w:rsidRPr="00942509">
        <w:rPr>
          <w:rFonts w:eastAsia="Times New Roman"/>
          <w:sz w:val="28"/>
          <w:rtl/>
          <w:lang w:eastAsia="he-IL"/>
        </w:rPr>
        <w:t>.</w:t>
      </w:r>
    </w:p>
    <w:p w:rsidR="00942509" w:rsidRPr="00942509" w:rsidRDefault="004A50F4" w:rsidP="00656635">
      <w:pPr>
        <w:pStyle w:val="af"/>
        <w:rPr>
          <w:rFonts w:eastAsia="Times New Roman"/>
          <w:sz w:val="28"/>
          <w:rtl/>
          <w:lang w:eastAsia="he-IL"/>
        </w:rPr>
      </w:pPr>
      <w:r>
        <w:rPr>
          <w:rFonts w:eastAsia="Times New Roman" w:hint="cs"/>
          <w:sz w:val="28"/>
          <w:rtl/>
          <w:lang w:eastAsia="he-IL"/>
        </w:rPr>
        <w:t>בתי המשפט הכירו בכך ש</w:t>
      </w:r>
      <w:r w:rsidR="00942509" w:rsidRPr="00942509">
        <w:rPr>
          <w:rFonts w:eastAsia="Times New Roman"/>
          <w:sz w:val="28"/>
          <w:rtl/>
          <w:lang w:eastAsia="he-IL"/>
        </w:rPr>
        <w:t>יש לראות בהסדרים</w:t>
      </w:r>
      <w:r>
        <w:rPr>
          <w:rFonts w:eastAsia="Times New Roman"/>
          <w:sz w:val="28"/>
          <w:rtl/>
          <w:lang w:eastAsia="he-IL"/>
        </w:rPr>
        <w:t xml:space="preserve"> שהונהגו על-פי התקנות משנת תש"י</w:t>
      </w:r>
      <w:r w:rsidR="00942509" w:rsidRPr="00942509">
        <w:rPr>
          <w:rFonts w:eastAsia="Times New Roman"/>
          <w:sz w:val="28"/>
          <w:rtl/>
          <w:lang w:eastAsia="he-IL"/>
        </w:rPr>
        <w:t xml:space="preserve"> לעני</w:t>
      </w:r>
      <w:r>
        <w:rPr>
          <w:rFonts w:eastAsia="Times New Roman" w:hint="cs"/>
          <w:sz w:val="28"/>
          <w:rtl/>
          <w:lang w:eastAsia="he-IL"/>
        </w:rPr>
        <w:t>י</w:t>
      </w:r>
      <w:r>
        <w:rPr>
          <w:rFonts w:eastAsia="Times New Roman"/>
          <w:sz w:val="28"/>
          <w:rtl/>
          <w:lang w:eastAsia="he-IL"/>
        </w:rPr>
        <w:t>ן הכניסה לברית הנישואין</w:t>
      </w:r>
      <w:r w:rsidR="00942509" w:rsidRPr="00942509">
        <w:rPr>
          <w:rFonts w:eastAsia="Times New Roman"/>
          <w:sz w:val="28"/>
          <w:rtl/>
          <w:lang w:eastAsia="he-IL"/>
        </w:rPr>
        <w:t xml:space="preserve"> משום הסדרים שיש להם </w:t>
      </w:r>
      <w:r w:rsidR="00254150">
        <w:rPr>
          <w:rFonts w:eastAsia="Times New Roman" w:hint="cs"/>
          <w:sz w:val="28"/>
          <w:rtl/>
          <w:lang w:eastAsia="he-IL"/>
        </w:rPr>
        <w:t xml:space="preserve">את </w:t>
      </w:r>
      <w:r w:rsidR="00942509" w:rsidRPr="00942509">
        <w:rPr>
          <w:rFonts w:eastAsia="Times New Roman"/>
          <w:sz w:val="28"/>
          <w:rtl/>
          <w:lang w:eastAsia="he-IL"/>
        </w:rPr>
        <w:t>הגושפנקה והחותם של המשפט העברי</w:t>
      </w:r>
      <w:r w:rsidR="00254150">
        <w:rPr>
          <w:rFonts w:eastAsia="Times New Roman" w:hint="cs"/>
          <w:sz w:val="28"/>
          <w:rtl/>
          <w:lang w:eastAsia="he-IL"/>
        </w:rPr>
        <w:t>,</w:t>
      </w:r>
      <w:r w:rsidR="00942509" w:rsidRPr="00942509">
        <w:rPr>
          <w:rFonts w:eastAsia="Times New Roman" w:hint="cs"/>
          <w:sz w:val="28"/>
          <w:rtl/>
          <w:lang w:eastAsia="he-IL"/>
        </w:rPr>
        <w:t xml:space="preserve"> עיין </w:t>
      </w:r>
      <w:r w:rsidR="00942509" w:rsidRPr="00942509">
        <w:rPr>
          <w:rFonts w:eastAsia="Times New Roman"/>
          <w:sz w:val="28"/>
          <w:rtl/>
          <w:lang w:eastAsia="he-IL"/>
        </w:rPr>
        <w:t>בג"צ 47/82 קרן התנועה ליהדות מתקדמת בישראל נ' שר הדתות פ"ד מג</w:t>
      </w:r>
      <w:r w:rsidR="0040194A">
        <w:rPr>
          <w:rFonts w:eastAsia="Times New Roman"/>
          <w:sz w:val="28"/>
          <w:rtl/>
          <w:lang w:eastAsia="he-IL"/>
        </w:rPr>
        <w:t xml:space="preserve"> (</w:t>
      </w:r>
      <w:r w:rsidR="00942509" w:rsidRPr="00942509">
        <w:rPr>
          <w:rFonts w:eastAsia="Times New Roman"/>
          <w:sz w:val="28"/>
          <w:rtl/>
          <w:lang w:eastAsia="he-IL"/>
        </w:rPr>
        <w:t>2</w:t>
      </w:r>
      <w:r w:rsidR="0040194A">
        <w:rPr>
          <w:rFonts w:eastAsia="Times New Roman"/>
          <w:sz w:val="28"/>
          <w:rtl/>
          <w:lang w:eastAsia="he-IL"/>
        </w:rPr>
        <w:t>),</w:t>
      </w:r>
      <w:r w:rsidR="00942509" w:rsidRPr="00942509">
        <w:rPr>
          <w:rFonts w:eastAsia="Times New Roman"/>
          <w:sz w:val="28"/>
          <w:rtl/>
          <w:lang w:eastAsia="he-IL"/>
        </w:rPr>
        <w:t xml:space="preserve"> 661</w:t>
      </w:r>
      <w:r w:rsidR="00942509" w:rsidRPr="00942509">
        <w:rPr>
          <w:rFonts w:eastAsia="Times New Roman" w:hint="cs"/>
          <w:sz w:val="28"/>
          <w:rtl/>
          <w:lang w:eastAsia="he-IL"/>
        </w:rPr>
        <w:t>, 680. עוד נאמר</w:t>
      </w:r>
      <w:r w:rsidR="0040194A">
        <w:rPr>
          <w:rFonts w:eastAsia="Times New Roman" w:hint="cs"/>
          <w:sz w:val="28"/>
          <w:rtl/>
          <w:lang w:eastAsia="he-IL"/>
        </w:rPr>
        <w:t xml:space="preserve"> (</w:t>
      </w:r>
      <w:r w:rsidR="00942509" w:rsidRPr="00942509">
        <w:rPr>
          <w:rFonts w:eastAsia="Times New Roman" w:hint="cs"/>
          <w:sz w:val="28"/>
          <w:rtl/>
          <w:lang w:eastAsia="he-IL"/>
        </w:rPr>
        <w:t>שם</w:t>
      </w:r>
      <w:r w:rsidR="0040194A">
        <w:rPr>
          <w:rFonts w:eastAsia="Times New Roman" w:hint="cs"/>
          <w:sz w:val="28"/>
          <w:rtl/>
          <w:lang w:eastAsia="he-IL"/>
        </w:rPr>
        <w:t>),</w:t>
      </w:r>
      <w:r w:rsidR="00942509" w:rsidRPr="00942509">
        <w:rPr>
          <w:rFonts w:eastAsia="Times New Roman" w:hint="cs"/>
          <w:sz w:val="28"/>
          <w:rtl/>
          <w:lang w:eastAsia="he-IL"/>
        </w:rPr>
        <w:t xml:space="preserve"> כי </w:t>
      </w:r>
      <w:r w:rsidR="00942509" w:rsidRPr="00942509">
        <w:rPr>
          <w:rFonts w:eastAsia="Times New Roman"/>
          <w:sz w:val="28"/>
          <w:rtl/>
          <w:lang w:eastAsia="he-IL"/>
        </w:rPr>
        <w:t>לא זו בלבד אלא מכוח הוראת סעיף 2 לחוק שיפוט בתי-דין רבניים</w:t>
      </w:r>
      <w:r w:rsidR="0040194A">
        <w:rPr>
          <w:rFonts w:eastAsia="Times New Roman"/>
          <w:sz w:val="28"/>
          <w:rtl/>
          <w:lang w:eastAsia="he-IL"/>
        </w:rPr>
        <w:t xml:space="preserve"> (</w:t>
      </w:r>
      <w:r w:rsidR="00942509" w:rsidRPr="00942509">
        <w:rPr>
          <w:rFonts w:eastAsia="Times New Roman"/>
          <w:sz w:val="28"/>
          <w:rtl/>
          <w:lang w:eastAsia="he-IL"/>
        </w:rPr>
        <w:t>נישואין וגירושין</w:t>
      </w:r>
      <w:r w:rsidR="0040194A">
        <w:rPr>
          <w:rFonts w:eastAsia="Times New Roman"/>
          <w:sz w:val="28"/>
          <w:rtl/>
          <w:lang w:eastAsia="he-IL"/>
        </w:rPr>
        <w:t>),</w:t>
      </w:r>
      <w:r w:rsidR="00942509" w:rsidRPr="00942509">
        <w:rPr>
          <w:rFonts w:eastAsia="Times New Roman"/>
          <w:sz w:val="28"/>
          <w:rtl/>
          <w:lang w:eastAsia="he-IL"/>
        </w:rPr>
        <w:t xml:space="preserve"> תשי"ג-1953, הפכו ההסדרים האמורים להיות, באשר לעריכת נישואין בין יהודים בישראל, חלק ממשפט המדינה, ומכאן שהם משקפים גם את מדיניותו של המחוקק החילוני בשטח זה.</w:t>
      </w:r>
    </w:p>
    <w:p w:rsidR="0040194A" w:rsidRDefault="00942509" w:rsidP="00656635">
      <w:pPr>
        <w:pStyle w:val="af"/>
        <w:rPr>
          <w:sz w:val="28"/>
          <w:rtl/>
          <w:lang w:eastAsia="he-IL"/>
        </w:rPr>
      </w:pPr>
      <w:r w:rsidRPr="00942509">
        <w:rPr>
          <w:rFonts w:hint="cs"/>
          <w:sz w:val="28"/>
          <w:rtl/>
          <w:lang w:eastAsia="he-IL"/>
        </w:rPr>
        <w:t xml:space="preserve">גם המבקשים בסיכומיהם ציטטו מדברי השופט </w:t>
      </w:r>
      <w:proofErr w:type="spellStart"/>
      <w:r w:rsidRPr="00942509">
        <w:rPr>
          <w:rFonts w:hint="cs"/>
          <w:sz w:val="28"/>
          <w:rtl/>
          <w:lang w:eastAsia="he-IL"/>
        </w:rPr>
        <w:t>עציוני</w:t>
      </w:r>
      <w:proofErr w:type="spellEnd"/>
      <w:r w:rsidR="0040194A">
        <w:rPr>
          <w:rFonts w:hint="cs"/>
          <w:sz w:val="28"/>
          <w:rtl/>
          <w:lang w:eastAsia="he-IL"/>
        </w:rPr>
        <w:t xml:space="preserve"> (</w:t>
      </w:r>
      <w:r w:rsidRPr="00942509">
        <w:rPr>
          <w:rFonts w:hint="cs"/>
          <w:sz w:val="28"/>
          <w:rtl/>
          <w:lang w:eastAsia="he-IL"/>
        </w:rPr>
        <w:t>ע"א 70\450 [15] בעמ' 139</w:t>
      </w:r>
      <w:r w:rsidR="0040194A">
        <w:rPr>
          <w:rFonts w:hint="cs"/>
          <w:sz w:val="28"/>
          <w:rtl/>
          <w:lang w:eastAsia="he-IL"/>
        </w:rPr>
        <w:t xml:space="preserve">) </w:t>
      </w:r>
      <w:r w:rsidRPr="00942509">
        <w:rPr>
          <w:rFonts w:hint="cs"/>
          <w:sz w:val="28"/>
          <w:rtl/>
          <w:lang w:eastAsia="he-IL"/>
        </w:rPr>
        <w:t xml:space="preserve">שכתב: "ברור שאין עניין של רישום נישואין דבר של מה בכך, וכי אין הוא מצטמצם לדרישות פורמליות גרידא, אלא חשיבותו היא במניעת תקלות מרובות העלולות להיווצר על ידי עריכת נישואין פרטיים ללא כל ביקורת, ובדיקת כשרות הצדדים לנישואין, עדיהם </w:t>
      </w:r>
      <w:proofErr w:type="spellStart"/>
      <w:r w:rsidRPr="00942509">
        <w:rPr>
          <w:rFonts w:hint="cs"/>
          <w:sz w:val="28"/>
          <w:rtl/>
          <w:lang w:eastAsia="he-IL"/>
        </w:rPr>
        <w:t>וכו</w:t>
      </w:r>
      <w:proofErr w:type="spellEnd"/>
      <w:r w:rsidRPr="00942509">
        <w:rPr>
          <w:rFonts w:hint="cs"/>
          <w:sz w:val="28"/>
          <w:rtl/>
          <w:lang w:eastAsia="he-IL"/>
        </w:rPr>
        <w:t>'</w:t>
      </w:r>
      <w:r w:rsidR="0040194A">
        <w:rPr>
          <w:rFonts w:hint="cs"/>
          <w:sz w:val="28"/>
          <w:rtl/>
          <w:lang w:eastAsia="he-IL"/>
        </w:rPr>
        <w:t>.</w:t>
      </w:r>
      <w:r w:rsidR="0040194A">
        <w:rPr>
          <w:sz w:val="28"/>
          <w:rtl/>
          <w:lang w:eastAsia="he-IL"/>
        </w:rPr>
        <w:t>"</w:t>
      </w:r>
    </w:p>
    <w:p w:rsidR="00942509" w:rsidRPr="00656635" w:rsidRDefault="00942509" w:rsidP="00656635">
      <w:pPr>
        <w:pStyle w:val="af"/>
        <w:rPr>
          <w:rtl/>
        </w:rPr>
      </w:pPr>
      <w:r w:rsidRPr="00942509">
        <w:rPr>
          <w:rFonts w:eastAsia="Times New Roman" w:hint="cs"/>
          <w:sz w:val="28"/>
          <w:rtl/>
          <w:lang w:eastAsia="he-IL"/>
        </w:rPr>
        <w:t>בהתאם לגישה זו, ס</w:t>
      </w:r>
      <w:r w:rsidR="00487D21">
        <w:rPr>
          <w:rFonts w:eastAsia="Times New Roman" w:hint="cs"/>
          <w:sz w:val="28"/>
          <w:rtl/>
          <w:lang w:eastAsia="he-IL"/>
        </w:rPr>
        <w:t>י</w:t>
      </w:r>
      <w:r w:rsidRPr="00942509">
        <w:rPr>
          <w:rFonts w:eastAsia="Times New Roman" w:hint="cs"/>
          <w:sz w:val="28"/>
          <w:rtl/>
          <w:lang w:eastAsia="he-IL"/>
        </w:rPr>
        <w:t>רבו בתי המשפט האזרחיים לפסוק מזונות לא</w:t>
      </w:r>
      <w:r w:rsidR="00561D5D">
        <w:rPr>
          <w:rFonts w:eastAsia="Times New Roman" w:hint="cs"/>
          <w:sz w:val="28"/>
          <w:rtl/>
          <w:lang w:eastAsia="he-IL"/>
        </w:rPr>
        <w:t>י</w:t>
      </w:r>
      <w:r w:rsidRPr="00942509">
        <w:rPr>
          <w:rFonts w:eastAsia="Times New Roman" w:hint="cs"/>
          <w:sz w:val="28"/>
          <w:rtl/>
          <w:lang w:eastAsia="he-IL"/>
        </w:rPr>
        <w:t xml:space="preserve">שה שנישאה לבעלה ב"נישואין פרטיים". ראו: </w:t>
      </w:r>
      <w:r w:rsidRPr="00656635">
        <w:rPr>
          <w:rtl/>
        </w:rPr>
        <w:t xml:space="preserve">ע"א 32/81 משה צונן נ' </w:t>
      </w:r>
      <w:proofErr w:type="spellStart"/>
      <w:r w:rsidRPr="00656635">
        <w:rPr>
          <w:rtl/>
        </w:rPr>
        <w:t>סלביה</w:t>
      </w:r>
      <w:proofErr w:type="spellEnd"/>
      <w:r w:rsidRPr="00656635">
        <w:rPr>
          <w:rtl/>
        </w:rPr>
        <w:t xml:space="preserve"> שטל פ"ד </w:t>
      </w:r>
      <w:proofErr w:type="spellStart"/>
      <w:r w:rsidRPr="00656635">
        <w:rPr>
          <w:rtl/>
        </w:rPr>
        <w:t>לז</w:t>
      </w:r>
      <w:proofErr w:type="spellEnd"/>
      <w:r w:rsidR="0040194A">
        <w:rPr>
          <w:rtl/>
        </w:rPr>
        <w:t xml:space="preserve"> (</w:t>
      </w:r>
      <w:r w:rsidRPr="00656635">
        <w:rPr>
          <w:rtl/>
        </w:rPr>
        <w:t>2</w:t>
      </w:r>
      <w:r w:rsidR="0040194A">
        <w:rPr>
          <w:rtl/>
        </w:rPr>
        <w:t>),</w:t>
      </w:r>
      <w:r w:rsidRPr="00656635">
        <w:rPr>
          <w:rtl/>
        </w:rPr>
        <w:t xml:space="preserve"> 761</w:t>
      </w:r>
      <w:r w:rsidRPr="00656635">
        <w:rPr>
          <w:rFonts w:hint="cs"/>
          <w:rtl/>
        </w:rPr>
        <w:t>, 766, דברי השופט מ' אלון:</w:t>
      </w:r>
    </w:p>
    <w:p w:rsidR="00942509" w:rsidRPr="00942509" w:rsidRDefault="00942509" w:rsidP="00656635">
      <w:pPr>
        <w:pStyle w:val="aa"/>
        <w:rPr>
          <w:rtl/>
          <w:lang w:eastAsia="he-IL"/>
        </w:rPr>
      </w:pPr>
      <w:r w:rsidRPr="00942509">
        <w:rPr>
          <w:rFonts w:hint="cs"/>
          <w:rtl/>
          <w:lang w:eastAsia="he-IL"/>
        </w:rPr>
        <w:t>"</w:t>
      </w:r>
      <w:r w:rsidRPr="00942509">
        <w:rPr>
          <w:rtl/>
          <w:lang w:eastAsia="he-IL"/>
        </w:rPr>
        <w:t>מדיניות משפטית זו בדבר שלילת תוקפם של נישואין פרטיים יסודה בעקרו</w:t>
      </w:r>
      <w:r w:rsidR="00561D5D">
        <w:rPr>
          <w:rtl/>
          <w:lang w:eastAsia="he-IL"/>
        </w:rPr>
        <w:t>ן-על של שמירה על תקנת הציבור, מ</w:t>
      </w:r>
      <w:r w:rsidRPr="00942509">
        <w:rPr>
          <w:rtl/>
          <w:lang w:eastAsia="he-IL"/>
        </w:rPr>
        <w:t>נהל תקין וסדרי חברה בסיסיים, אשר משמעות מיוחדת נודעת להם בקביעת תוקף מעמד הנישואין והתוצאות הנובעות ממעמד זה, הן לעניין היחסים שבין בני הזוג בינם לבין עצמם והן לעניין היחסים שביניהם לבין הציבור בכללו.</w:t>
      </w:r>
      <w:r w:rsidRPr="00942509">
        <w:rPr>
          <w:rFonts w:hint="cs"/>
          <w:rtl/>
          <w:lang w:eastAsia="he-IL"/>
        </w:rPr>
        <w:t>"</w:t>
      </w:r>
    </w:p>
    <w:p w:rsidR="00942509" w:rsidRPr="00942509" w:rsidRDefault="00942509" w:rsidP="00656635">
      <w:pPr>
        <w:pStyle w:val="af"/>
        <w:rPr>
          <w:rtl/>
          <w:lang w:eastAsia="he-IL"/>
        </w:rPr>
      </w:pPr>
      <w:r w:rsidRPr="00942509">
        <w:rPr>
          <w:rFonts w:hint="cs"/>
          <w:rtl/>
          <w:lang w:eastAsia="he-IL"/>
        </w:rPr>
        <w:t>במ</w:t>
      </w:r>
      <w:r w:rsidR="00561D5D">
        <w:rPr>
          <w:rFonts w:hint="cs"/>
          <w:rtl/>
          <w:lang w:eastAsia="he-IL"/>
        </w:rPr>
        <w:t>י</w:t>
      </w:r>
      <w:r w:rsidRPr="00942509">
        <w:rPr>
          <w:rFonts w:hint="cs"/>
          <w:rtl/>
          <w:lang w:eastAsia="he-IL"/>
        </w:rPr>
        <w:t>לים אחרות: עצם עריכתם של נישואין פרטיים, מהווה פגיעה כה קשה בתק</w:t>
      </w:r>
      <w:r w:rsidR="00561D5D">
        <w:rPr>
          <w:rFonts w:hint="cs"/>
          <w:rtl/>
          <w:lang w:eastAsia="he-IL"/>
        </w:rPr>
        <w:t>נת הציבור, עד שהיא מצדיקה שלילת</w:t>
      </w:r>
      <w:r w:rsidRPr="00942509">
        <w:rPr>
          <w:rFonts w:hint="cs"/>
          <w:rtl/>
          <w:lang w:eastAsia="he-IL"/>
        </w:rPr>
        <w:t xml:space="preserve"> מתן אישור בדיעבד לנישואין אלו, והן ייחוס נפקות לנישואין אלו כלפי בני הזוג עצמם וכלפי הציבור עצמו. מאליו מובן, כי בדברים אלו אין לשלול את התוצאות </w:t>
      </w:r>
      <w:proofErr w:type="spellStart"/>
      <w:r w:rsidRPr="00942509">
        <w:rPr>
          <w:rFonts w:hint="cs"/>
          <w:rtl/>
          <w:lang w:eastAsia="he-IL"/>
        </w:rPr>
        <w:t>ה"איסוריות</w:t>
      </w:r>
      <w:proofErr w:type="spellEnd"/>
      <w:r w:rsidRPr="00942509">
        <w:rPr>
          <w:rFonts w:hint="cs"/>
          <w:rtl/>
          <w:lang w:eastAsia="he-IL"/>
        </w:rPr>
        <w:t xml:space="preserve">" של נישואין אלו, דהיינו, הגבלות </w:t>
      </w:r>
      <w:proofErr w:type="spellStart"/>
      <w:r w:rsidRPr="00942509">
        <w:rPr>
          <w:rFonts w:hint="cs"/>
          <w:rtl/>
          <w:lang w:eastAsia="he-IL"/>
        </w:rPr>
        <w:t>לחומרא</w:t>
      </w:r>
      <w:proofErr w:type="spellEnd"/>
      <w:r w:rsidRPr="00942509">
        <w:rPr>
          <w:rFonts w:hint="cs"/>
          <w:rtl/>
          <w:lang w:eastAsia="he-IL"/>
        </w:rPr>
        <w:t xml:space="preserve">, אשר אנו מטילים על בני זוג </w:t>
      </w:r>
      <w:r w:rsidR="00561D5D">
        <w:rPr>
          <w:rFonts w:hint="cs"/>
          <w:rtl/>
          <w:lang w:eastAsia="he-IL"/>
        </w:rPr>
        <w:t xml:space="preserve">הטוענים כי נישאו באופן "פרטי". </w:t>
      </w:r>
      <w:r w:rsidRPr="00942509">
        <w:rPr>
          <w:rFonts w:hint="cs"/>
          <w:rtl/>
          <w:lang w:eastAsia="he-IL"/>
        </w:rPr>
        <w:t xml:space="preserve">יודגש: אם כתוצאה מהגבלות שיוטלו מספק </w:t>
      </w:r>
      <w:proofErr w:type="spellStart"/>
      <w:r w:rsidRPr="00942509">
        <w:rPr>
          <w:rFonts w:hint="cs"/>
          <w:rtl/>
          <w:lang w:eastAsia="he-IL"/>
        </w:rPr>
        <w:t>ולחו</w:t>
      </w:r>
      <w:r w:rsidR="00107B10">
        <w:rPr>
          <w:rFonts w:hint="cs"/>
          <w:rtl/>
          <w:lang w:eastAsia="he-IL"/>
        </w:rPr>
        <w:t>מרא</w:t>
      </w:r>
      <w:proofErr w:type="spellEnd"/>
      <w:r w:rsidR="00107B10">
        <w:rPr>
          <w:rFonts w:hint="cs"/>
          <w:rtl/>
          <w:lang w:eastAsia="he-IL"/>
        </w:rPr>
        <w:t xml:space="preserve"> על בני זוג אלה להינשא לעלמא</w:t>
      </w:r>
      <w:r w:rsidRPr="00942509">
        <w:rPr>
          <w:rFonts w:hint="cs"/>
          <w:rtl/>
          <w:lang w:eastAsia="he-IL"/>
        </w:rPr>
        <w:t xml:space="preserve"> י</w:t>
      </w:r>
      <w:r w:rsidR="00107B10">
        <w:rPr>
          <w:rFonts w:hint="cs"/>
          <w:rtl/>
          <w:lang w:eastAsia="he-IL"/>
        </w:rPr>
        <w:t>י</w:t>
      </w:r>
      <w:r w:rsidRPr="00942509">
        <w:rPr>
          <w:rFonts w:hint="cs"/>
          <w:rtl/>
          <w:lang w:eastAsia="he-IL"/>
        </w:rPr>
        <w:t>ראו בכך רשויות המדינה כאישור בדיעבד לנישואין אלו על ידי בית הדין הרבני, נמצאת מעקר מ</w:t>
      </w:r>
      <w:r w:rsidR="00487D21">
        <w:rPr>
          <w:rFonts w:hint="cs"/>
          <w:rtl/>
          <w:lang w:eastAsia="he-IL"/>
        </w:rPr>
        <w:t>י</w:t>
      </w:r>
      <w:r w:rsidRPr="00942509">
        <w:rPr>
          <w:rFonts w:hint="cs"/>
          <w:rtl/>
          <w:lang w:eastAsia="he-IL"/>
        </w:rPr>
        <w:t>ניה וביה את המדיניות המשפטית הרואה בנישואין פרטיים פגיעה חמורה בתקנת הציבור.</w:t>
      </w:r>
    </w:p>
    <w:p w:rsidR="0040194A" w:rsidRDefault="00942509" w:rsidP="00107B10">
      <w:pPr>
        <w:pStyle w:val="af"/>
        <w:rPr>
          <w:rtl/>
        </w:rPr>
      </w:pPr>
      <w:r w:rsidRPr="00942509">
        <w:rPr>
          <w:rFonts w:hint="cs"/>
          <w:rtl/>
          <w:lang w:eastAsia="he-IL"/>
        </w:rPr>
        <w:t>הבקשה שבפנינו שהיא בקשה למתן סעד הצהרתי לאישור נישואין, הינו עני</w:t>
      </w:r>
      <w:r w:rsidR="00107B10">
        <w:rPr>
          <w:rFonts w:hint="cs"/>
          <w:rtl/>
          <w:lang w:eastAsia="he-IL"/>
        </w:rPr>
        <w:t>י</w:t>
      </w:r>
      <w:r w:rsidRPr="00942509">
        <w:rPr>
          <w:rFonts w:hint="cs"/>
          <w:rtl/>
          <w:lang w:eastAsia="he-IL"/>
        </w:rPr>
        <w:t>ן ש</w:t>
      </w:r>
      <w:r w:rsidR="00107B10">
        <w:rPr>
          <w:rFonts w:hint="cs"/>
          <w:rtl/>
          <w:lang w:eastAsia="he-IL"/>
        </w:rPr>
        <w:t>נתון ל</w:t>
      </w:r>
      <w:r w:rsidRPr="00942509">
        <w:rPr>
          <w:rFonts w:hint="cs"/>
          <w:rtl/>
          <w:lang w:eastAsia="he-IL"/>
        </w:rPr>
        <w:t>שי</w:t>
      </w:r>
      <w:r w:rsidR="00107B10">
        <w:rPr>
          <w:rFonts w:hint="cs"/>
          <w:rtl/>
          <w:lang w:eastAsia="he-IL"/>
        </w:rPr>
        <w:t>קול דעת של בית משפט או בית הדין</w:t>
      </w:r>
      <w:r w:rsidR="00EE6276">
        <w:rPr>
          <w:rFonts w:hint="cs"/>
          <w:rtl/>
          <w:lang w:eastAsia="he-IL"/>
        </w:rPr>
        <w:t xml:space="preserve"> אם לתתו או לא</w:t>
      </w:r>
      <w:r w:rsidRPr="00942509">
        <w:rPr>
          <w:rFonts w:hint="cs"/>
          <w:rtl/>
          <w:lang w:eastAsia="he-IL"/>
        </w:rPr>
        <w:t xml:space="preserve">. </w:t>
      </w:r>
      <w:r w:rsidRPr="00656635">
        <w:rPr>
          <w:rFonts w:hint="eastAsia"/>
          <w:rtl/>
        </w:rPr>
        <w:t>בע</w:t>
      </w:r>
      <w:r w:rsidRPr="00656635">
        <w:rPr>
          <w:rtl/>
        </w:rPr>
        <w:t xml:space="preserve">"א 123/81 </w:t>
      </w:r>
      <w:proofErr w:type="spellStart"/>
      <w:r w:rsidRPr="00656635">
        <w:rPr>
          <w:rFonts w:hint="eastAsia"/>
          <w:rtl/>
        </w:rPr>
        <w:t>גי</w:t>
      </w:r>
      <w:proofErr w:type="spellEnd"/>
      <w:r w:rsidRPr="00656635">
        <w:rPr>
          <w:rtl/>
        </w:rPr>
        <w:t>.בי.</w:t>
      </w:r>
      <w:r w:rsidR="00EE6276">
        <w:rPr>
          <w:rFonts w:hint="cs"/>
          <w:rtl/>
        </w:rPr>
        <w:t xml:space="preserve"> </w:t>
      </w:r>
      <w:r w:rsidRPr="00656635">
        <w:rPr>
          <w:rtl/>
        </w:rPr>
        <w:t xml:space="preserve">טורס בע"מ נ' </w:t>
      </w:r>
      <w:proofErr w:type="spellStart"/>
      <w:r w:rsidRPr="00656635">
        <w:rPr>
          <w:rFonts w:hint="eastAsia"/>
          <w:rtl/>
        </w:rPr>
        <w:t>חאייק</w:t>
      </w:r>
      <w:proofErr w:type="spellEnd"/>
      <w:r w:rsidRPr="00656635">
        <w:rPr>
          <w:rFonts w:hint="cs"/>
          <w:rtl/>
        </w:rPr>
        <w:t>,</w:t>
      </w:r>
      <w:r w:rsidRPr="00656635">
        <w:rPr>
          <w:rtl/>
        </w:rPr>
        <w:t xml:space="preserve"> </w:t>
      </w:r>
      <w:r w:rsidRPr="00656635">
        <w:rPr>
          <w:rFonts w:hint="eastAsia"/>
          <w:rtl/>
        </w:rPr>
        <w:t>פ</w:t>
      </w:r>
      <w:r w:rsidRPr="00656635">
        <w:rPr>
          <w:rtl/>
        </w:rPr>
        <w:t>"ד לח</w:t>
      </w:r>
      <w:r w:rsidR="0040194A">
        <w:rPr>
          <w:rtl/>
        </w:rPr>
        <w:t xml:space="preserve"> (</w:t>
      </w:r>
      <w:r w:rsidRPr="00656635">
        <w:rPr>
          <w:rtl/>
        </w:rPr>
        <w:t>2</w:t>
      </w:r>
      <w:r w:rsidR="0040194A">
        <w:rPr>
          <w:rtl/>
        </w:rPr>
        <w:t xml:space="preserve">) </w:t>
      </w:r>
      <w:r w:rsidRPr="00656635">
        <w:rPr>
          <w:rtl/>
        </w:rPr>
        <w:t>425 פסק השופט דב לוין:</w:t>
      </w:r>
    </w:p>
    <w:p w:rsidR="0040194A" w:rsidRDefault="00942509" w:rsidP="00656635">
      <w:pPr>
        <w:pStyle w:val="aa"/>
        <w:rPr>
          <w:rFonts w:eastAsia="Times New Roman"/>
          <w:sz w:val="28"/>
          <w:rtl/>
          <w:lang w:eastAsia="he-IL"/>
        </w:rPr>
      </w:pPr>
      <w:r w:rsidRPr="00942509">
        <w:rPr>
          <w:rFonts w:eastAsia="Times New Roman"/>
          <w:sz w:val="28"/>
          <w:rtl/>
          <w:lang w:eastAsia="he-IL"/>
        </w:rPr>
        <w:t xml:space="preserve">"אכן </w:t>
      </w:r>
      <w:r w:rsidRPr="00942509">
        <w:rPr>
          <w:rFonts w:eastAsia="Times New Roman" w:hint="eastAsia"/>
          <w:sz w:val="28"/>
          <w:rtl/>
          <w:lang w:eastAsia="he-IL"/>
        </w:rPr>
        <w:t>מקורו</w:t>
      </w:r>
      <w:r w:rsidRPr="00942509">
        <w:rPr>
          <w:rFonts w:eastAsia="Times New Roman"/>
          <w:sz w:val="28"/>
          <w:rtl/>
          <w:lang w:eastAsia="he-IL"/>
        </w:rPr>
        <w:t xml:space="preserve"> של סעד זה בדיני היושר ולפיכך י</w:t>
      </w:r>
      <w:r w:rsidR="00EE6276">
        <w:rPr>
          <w:rFonts w:eastAsia="Times New Roman" w:hint="cs"/>
          <w:sz w:val="28"/>
          <w:rtl/>
          <w:lang w:eastAsia="he-IL"/>
        </w:rPr>
        <w:t>י</w:t>
      </w:r>
      <w:r w:rsidRPr="00942509">
        <w:rPr>
          <w:rFonts w:eastAsia="Times New Roman"/>
          <w:sz w:val="28"/>
          <w:rtl/>
          <w:lang w:eastAsia="he-IL"/>
        </w:rPr>
        <w:t xml:space="preserve">רתע בית-המשפט מלהעניק </w:t>
      </w:r>
      <w:hyperlink r:id="rId7" w:anchor="TQL11" w:history="1">
        <w:r w:rsidRPr="00942509">
          <w:rPr>
            <w:rFonts w:eastAsia="Times New Roman" w:hint="eastAsia"/>
            <w:sz w:val="28"/>
            <w:rtl/>
            <w:lang w:eastAsia="he-IL"/>
          </w:rPr>
          <w:t>סעד</w:t>
        </w:r>
      </w:hyperlink>
      <w:r w:rsidRPr="00942509">
        <w:rPr>
          <w:rFonts w:eastAsia="Times New Roman"/>
          <w:sz w:val="28"/>
          <w:rtl/>
          <w:lang w:eastAsia="he-IL"/>
        </w:rPr>
        <w:t xml:space="preserve"> </w:t>
      </w:r>
      <w:hyperlink r:id="rId8" w:anchor="TQL12" w:history="1">
        <w:r w:rsidRPr="00942509">
          <w:rPr>
            <w:rFonts w:eastAsia="Times New Roman" w:hint="eastAsia"/>
            <w:sz w:val="28"/>
            <w:rtl/>
            <w:lang w:eastAsia="he-IL"/>
          </w:rPr>
          <w:t>הצהרתי</w:t>
        </w:r>
      </w:hyperlink>
      <w:r w:rsidRPr="00942509">
        <w:rPr>
          <w:rFonts w:eastAsia="Times New Roman"/>
          <w:sz w:val="28"/>
          <w:rtl/>
          <w:lang w:eastAsia="he-IL"/>
        </w:rPr>
        <w:t xml:space="preserve"> </w:t>
      </w:r>
      <w:r w:rsidRPr="00942509">
        <w:rPr>
          <w:rFonts w:eastAsia="Times New Roman" w:hint="eastAsia"/>
          <w:sz w:val="28"/>
          <w:rtl/>
          <w:lang w:eastAsia="he-IL"/>
        </w:rPr>
        <w:t>לתובע</w:t>
      </w:r>
      <w:r w:rsidRPr="00942509">
        <w:rPr>
          <w:rFonts w:eastAsia="Times New Roman"/>
          <w:sz w:val="28"/>
          <w:rtl/>
          <w:lang w:eastAsia="he-IL"/>
        </w:rPr>
        <w:t xml:space="preserve">, שהתנהגותו בנושא המשפט נגועה בחוסר </w:t>
      </w:r>
      <w:hyperlink r:id="rId9" w:anchor="TQL13" w:history="1">
        <w:r w:rsidRPr="00942509">
          <w:rPr>
            <w:rFonts w:eastAsia="Times New Roman" w:hint="eastAsia"/>
            <w:sz w:val="28"/>
            <w:rtl/>
            <w:lang w:eastAsia="he-IL"/>
          </w:rPr>
          <w:t>תום</w:t>
        </w:r>
      </w:hyperlink>
      <w:r w:rsidRPr="00942509">
        <w:rPr>
          <w:rFonts w:eastAsia="Times New Roman"/>
          <w:sz w:val="28"/>
          <w:rtl/>
          <w:lang w:eastAsia="he-IL"/>
        </w:rPr>
        <w:t xml:space="preserve"> </w:t>
      </w:r>
      <w:hyperlink r:id="rId10" w:anchor="TQL14" w:history="1">
        <w:r w:rsidRPr="00942509">
          <w:rPr>
            <w:rFonts w:eastAsia="Times New Roman" w:hint="eastAsia"/>
            <w:sz w:val="28"/>
            <w:rtl/>
            <w:lang w:eastAsia="he-IL"/>
          </w:rPr>
          <w:t>לב</w:t>
        </w:r>
      </w:hyperlink>
      <w:r w:rsidRPr="00942509">
        <w:rPr>
          <w:rFonts w:eastAsia="Times New Roman"/>
          <w:sz w:val="28"/>
          <w:rtl/>
          <w:lang w:eastAsia="he-IL"/>
        </w:rPr>
        <w:t xml:space="preserve"> </w:t>
      </w:r>
      <w:r w:rsidRPr="00942509">
        <w:rPr>
          <w:rFonts w:eastAsia="Times New Roman" w:hint="eastAsia"/>
          <w:sz w:val="28"/>
          <w:rtl/>
          <w:lang w:eastAsia="he-IL"/>
        </w:rPr>
        <w:t>או</w:t>
      </w:r>
      <w:r w:rsidRPr="00942509">
        <w:rPr>
          <w:rFonts w:eastAsia="Times New Roman"/>
          <w:sz w:val="28"/>
          <w:rtl/>
          <w:lang w:eastAsia="he-IL"/>
        </w:rPr>
        <w:t xml:space="preserve"> </w:t>
      </w:r>
      <w:r w:rsidRPr="00942509">
        <w:rPr>
          <w:rFonts w:eastAsia="Times New Roman"/>
          <w:sz w:val="28"/>
          <w:rtl/>
          <w:lang w:eastAsia="he-IL"/>
        </w:rPr>
        <w:lastRenderedPageBreak/>
        <w:t xml:space="preserve">באי </w:t>
      </w:r>
      <w:proofErr w:type="spellStart"/>
      <w:r w:rsidRPr="00942509">
        <w:rPr>
          <w:rFonts w:eastAsia="Times New Roman"/>
          <w:sz w:val="28"/>
          <w:rtl/>
          <w:lang w:eastAsia="he-IL"/>
        </w:rPr>
        <w:t>נקיון</w:t>
      </w:r>
      <w:proofErr w:type="spellEnd"/>
      <w:r w:rsidRPr="00942509">
        <w:rPr>
          <w:rFonts w:eastAsia="Times New Roman"/>
          <w:sz w:val="28"/>
          <w:rtl/>
          <w:lang w:eastAsia="he-IL"/>
        </w:rPr>
        <w:t xml:space="preserve"> כפיים. מתן פסק דין הצהרתי </w:t>
      </w:r>
      <w:r w:rsidRPr="00942509">
        <w:rPr>
          <w:rFonts w:eastAsia="Times New Roman" w:hint="eastAsia"/>
          <w:sz w:val="28"/>
          <w:rtl/>
          <w:lang w:eastAsia="he-IL"/>
        </w:rPr>
        <w:t>מסור</w:t>
      </w:r>
      <w:r w:rsidRPr="00942509">
        <w:rPr>
          <w:rFonts w:eastAsia="Times New Roman"/>
          <w:sz w:val="28"/>
          <w:rtl/>
          <w:lang w:eastAsia="he-IL"/>
        </w:rPr>
        <w:t xml:space="preserve"> לשי</w:t>
      </w:r>
      <w:r w:rsidR="00EE6276">
        <w:rPr>
          <w:rFonts w:eastAsia="Times New Roman"/>
          <w:sz w:val="28"/>
          <w:rtl/>
          <w:lang w:eastAsia="he-IL"/>
        </w:rPr>
        <w:t>קול דעתו של בית המשפט המתבקש לת</w:t>
      </w:r>
      <w:r w:rsidRPr="00942509">
        <w:rPr>
          <w:rFonts w:eastAsia="Times New Roman"/>
          <w:sz w:val="28"/>
          <w:rtl/>
          <w:lang w:eastAsia="he-IL"/>
        </w:rPr>
        <w:t xml:space="preserve">תו, המכלכל צעדיו לפי </w:t>
      </w:r>
      <w:r w:rsidRPr="00942509">
        <w:rPr>
          <w:rFonts w:eastAsia="Times New Roman" w:hint="eastAsia"/>
          <w:sz w:val="28"/>
          <w:rtl/>
          <w:lang w:eastAsia="he-IL"/>
        </w:rPr>
        <w:t>הנסיבות</w:t>
      </w:r>
      <w:r w:rsidR="0040194A">
        <w:rPr>
          <w:rFonts w:eastAsia="Times New Roman"/>
          <w:sz w:val="28"/>
          <w:rtl/>
          <w:lang w:eastAsia="he-IL"/>
        </w:rPr>
        <w:t>."</w:t>
      </w:r>
    </w:p>
    <w:p w:rsidR="00942509" w:rsidRPr="00942509" w:rsidRDefault="00942509" w:rsidP="00656635">
      <w:pPr>
        <w:pStyle w:val="af"/>
        <w:rPr>
          <w:rtl/>
          <w:lang w:eastAsia="he-IL"/>
        </w:rPr>
      </w:pPr>
      <w:r w:rsidRPr="00942509">
        <w:rPr>
          <w:rFonts w:hint="eastAsia"/>
          <w:rtl/>
          <w:lang w:eastAsia="he-IL"/>
        </w:rPr>
        <w:t>בע</w:t>
      </w:r>
      <w:r w:rsidRPr="00942509">
        <w:rPr>
          <w:rtl/>
          <w:lang w:eastAsia="he-IL"/>
        </w:rPr>
        <w:t xml:space="preserve">"א 1662/99 </w:t>
      </w:r>
      <w:r w:rsidRPr="00942509">
        <w:rPr>
          <w:rFonts w:hint="eastAsia"/>
          <w:rtl/>
          <w:lang w:eastAsia="he-IL"/>
        </w:rPr>
        <w:t>חיים</w:t>
      </w:r>
      <w:r w:rsidRPr="00942509">
        <w:rPr>
          <w:rtl/>
          <w:lang w:eastAsia="he-IL"/>
        </w:rPr>
        <w:t xml:space="preserve"> נ' חיים </w:t>
      </w:r>
      <w:r w:rsidRPr="00942509">
        <w:rPr>
          <w:rFonts w:hint="cs"/>
          <w:rtl/>
          <w:lang w:eastAsia="he-IL"/>
        </w:rPr>
        <w:t>פ"ד נו</w:t>
      </w:r>
      <w:r w:rsidR="0040194A">
        <w:rPr>
          <w:rFonts w:hint="cs"/>
          <w:rtl/>
          <w:lang w:eastAsia="he-IL"/>
        </w:rPr>
        <w:t xml:space="preserve"> (</w:t>
      </w:r>
      <w:r w:rsidRPr="00942509">
        <w:rPr>
          <w:rFonts w:hint="cs"/>
          <w:rtl/>
          <w:lang w:eastAsia="he-IL"/>
        </w:rPr>
        <w:t>6</w:t>
      </w:r>
      <w:r w:rsidR="0040194A">
        <w:rPr>
          <w:rFonts w:hint="cs"/>
          <w:rtl/>
          <w:lang w:eastAsia="he-IL"/>
        </w:rPr>
        <w:t xml:space="preserve">) </w:t>
      </w:r>
      <w:r w:rsidRPr="00942509">
        <w:rPr>
          <w:rFonts w:hint="cs"/>
          <w:rtl/>
          <w:lang w:eastAsia="he-IL"/>
        </w:rPr>
        <w:t>295,</w:t>
      </w:r>
      <w:r w:rsidRPr="00942509">
        <w:rPr>
          <w:rtl/>
          <w:lang w:eastAsia="he-IL"/>
        </w:rPr>
        <w:t xml:space="preserve"> </w:t>
      </w:r>
      <w:r w:rsidRPr="00942509">
        <w:rPr>
          <w:rFonts w:hint="cs"/>
          <w:rtl/>
          <w:lang w:eastAsia="he-IL"/>
        </w:rPr>
        <w:t xml:space="preserve">347, </w:t>
      </w:r>
      <w:r w:rsidRPr="00942509">
        <w:rPr>
          <w:rtl/>
          <w:lang w:eastAsia="he-IL"/>
        </w:rPr>
        <w:t xml:space="preserve">אמרה השופטת </w:t>
      </w:r>
      <w:proofErr w:type="spellStart"/>
      <w:r w:rsidRPr="00942509">
        <w:rPr>
          <w:rtl/>
          <w:lang w:eastAsia="he-IL"/>
        </w:rPr>
        <w:t>שטרסברג</w:t>
      </w:r>
      <w:proofErr w:type="spellEnd"/>
      <w:r w:rsidRPr="00942509">
        <w:rPr>
          <w:rtl/>
          <w:lang w:eastAsia="he-IL"/>
        </w:rPr>
        <w:t>-כהן:</w:t>
      </w:r>
    </w:p>
    <w:p w:rsidR="0040194A" w:rsidRDefault="00942509" w:rsidP="00656635">
      <w:pPr>
        <w:pStyle w:val="aa"/>
        <w:rPr>
          <w:rFonts w:eastAsia="Times New Roman"/>
          <w:sz w:val="28"/>
          <w:rtl/>
          <w:lang w:eastAsia="he-IL"/>
        </w:rPr>
      </w:pPr>
      <w:r w:rsidRPr="00942509">
        <w:rPr>
          <w:rFonts w:eastAsia="Times New Roman"/>
          <w:sz w:val="28"/>
          <w:rtl/>
          <w:lang w:eastAsia="he-IL"/>
        </w:rPr>
        <w:t>"</w:t>
      </w:r>
      <w:hyperlink r:id="rId11" w:anchor="TQL15" w:history="1">
        <w:r w:rsidRPr="00942509">
          <w:rPr>
            <w:rFonts w:eastAsia="Times New Roman" w:hint="eastAsia"/>
            <w:sz w:val="28"/>
            <w:rtl/>
            <w:lang w:eastAsia="he-IL"/>
          </w:rPr>
          <w:t>סעד</w:t>
        </w:r>
      </w:hyperlink>
      <w:r w:rsidRPr="00942509">
        <w:rPr>
          <w:rFonts w:eastAsia="Times New Roman"/>
          <w:sz w:val="28"/>
          <w:rtl/>
          <w:lang w:eastAsia="he-IL"/>
        </w:rPr>
        <w:t xml:space="preserve"> </w:t>
      </w:r>
      <w:hyperlink r:id="rId12" w:anchor="TQL16" w:history="1">
        <w:r w:rsidRPr="00942509">
          <w:rPr>
            <w:rFonts w:eastAsia="Times New Roman" w:hint="eastAsia"/>
            <w:sz w:val="28"/>
            <w:rtl/>
            <w:lang w:eastAsia="he-IL"/>
          </w:rPr>
          <w:t>הצהרתי</w:t>
        </w:r>
      </w:hyperlink>
      <w:r w:rsidRPr="00942509">
        <w:rPr>
          <w:rFonts w:eastAsia="Times New Roman"/>
          <w:sz w:val="28"/>
          <w:rtl/>
          <w:lang w:eastAsia="he-IL"/>
        </w:rPr>
        <w:t xml:space="preserve"> </w:t>
      </w:r>
      <w:r w:rsidRPr="00942509">
        <w:rPr>
          <w:rFonts w:eastAsia="Times New Roman" w:hint="eastAsia"/>
          <w:sz w:val="28"/>
          <w:rtl/>
          <w:lang w:eastAsia="he-IL"/>
        </w:rPr>
        <w:t>שהוא</w:t>
      </w:r>
      <w:r w:rsidRPr="00942509">
        <w:rPr>
          <w:rFonts w:eastAsia="Times New Roman"/>
          <w:sz w:val="28"/>
          <w:rtl/>
          <w:lang w:eastAsia="he-IL"/>
        </w:rPr>
        <w:t xml:space="preserve"> סעד שביושר. בשקלו אם להעניק </w:t>
      </w:r>
      <w:r w:rsidRPr="00942509">
        <w:rPr>
          <w:rFonts w:eastAsia="Times New Roman" w:hint="eastAsia"/>
          <w:sz w:val="28"/>
          <w:rtl/>
          <w:lang w:eastAsia="he-IL"/>
        </w:rPr>
        <w:t>סעד</w:t>
      </w:r>
      <w:r w:rsidRPr="00942509">
        <w:rPr>
          <w:rFonts w:eastAsia="Times New Roman"/>
          <w:sz w:val="28"/>
          <w:rtl/>
          <w:lang w:eastAsia="he-IL"/>
        </w:rPr>
        <w:t xml:space="preserve"> זה, רשאי בית המשפט לתת דעתו בין היתר, להתנהגות התובע</w:t>
      </w:r>
      <w:r w:rsidR="0040194A">
        <w:rPr>
          <w:rFonts w:eastAsia="Times New Roman"/>
          <w:sz w:val="28"/>
          <w:rtl/>
          <w:lang w:eastAsia="he-IL"/>
        </w:rPr>
        <w:t>."</w:t>
      </w:r>
    </w:p>
    <w:p w:rsidR="00942509" w:rsidRPr="00942509" w:rsidRDefault="00942509" w:rsidP="00656635">
      <w:pPr>
        <w:pStyle w:val="af"/>
        <w:rPr>
          <w:rtl/>
          <w:lang w:eastAsia="he-IL"/>
        </w:rPr>
      </w:pPr>
      <w:r w:rsidRPr="00942509">
        <w:rPr>
          <w:rFonts w:hint="cs"/>
          <w:rtl/>
          <w:lang w:eastAsia="he-IL"/>
        </w:rPr>
        <w:t>וקודם לכך, שם, 346:</w:t>
      </w:r>
    </w:p>
    <w:p w:rsidR="0040194A" w:rsidRDefault="00942509" w:rsidP="00656635">
      <w:pPr>
        <w:pStyle w:val="aa"/>
        <w:rPr>
          <w:rtl/>
          <w:lang w:eastAsia="he-IL"/>
        </w:rPr>
      </w:pPr>
      <w:r w:rsidRPr="00942509">
        <w:rPr>
          <w:rFonts w:hint="cs"/>
          <w:rtl/>
          <w:lang w:eastAsia="he-IL"/>
        </w:rPr>
        <w:t>"...</w:t>
      </w:r>
      <w:r w:rsidRPr="00942509">
        <w:rPr>
          <w:rtl/>
          <w:lang w:eastAsia="he-IL"/>
        </w:rPr>
        <w:t xml:space="preserve">בכך מעלה הוא </w:t>
      </w:r>
      <w:r w:rsidRPr="00942509">
        <w:rPr>
          <w:rFonts w:hint="eastAsia"/>
          <w:rtl/>
          <w:lang w:eastAsia="he-IL"/>
        </w:rPr>
        <w:t>בשני</w:t>
      </w:r>
      <w:r w:rsidRPr="00942509">
        <w:rPr>
          <w:rtl/>
          <w:lang w:eastAsia="he-IL"/>
        </w:rPr>
        <w:t xml:space="preserve"> הליכים שונים שניהל טענות סותרות שאינן עולות בקנה אחד. כלל הוא כי אין "...לתת גושפנקא לטיעונים סותרים כאמור. תקנת הציבור סולדת מן המניפולציה בהליכי </w:t>
      </w:r>
      <w:r w:rsidRPr="00942509">
        <w:rPr>
          <w:rFonts w:hint="eastAsia"/>
          <w:rtl/>
          <w:lang w:eastAsia="he-IL"/>
        </w:rPr>
        <w:t>משפט</w:t>
      </w:r>
      <w:r w:rsidRPr="00942509">
        <w:rPr>
          <w:rtl/>
          <w:lang w:eastAsia="he-IL"/>
        </w:rPr>
        <w:t>..."</w:t>
      </w:r>
      <w:r w:rsidR="0040194A">
        <w:rPr>
          <w:rtl/>
          <w:lang w:eastAsia="he-IL"/>
        </w:rPr>
        <w:t xml:space="preserve"> (</w:t>
      </w:r>
      <w:r w:rsidRPr="00942509">
        <w:rPr>
          <w:rFonts w:hint="eastAsia"/>
          <w:rtl/>
          <w:lang w:eastAsia="he-IL"/>
        </w:rPr>
        <w:t>ע</w:t>
      </w:r>
      <w:r w:rsidRPr="00942509">
        <w:rPr>
          <w:rtl/>
          <w:lang w:eastAsia="he-IL"/>
        </w:rPr>
        <w:t xml:space="preserve">"א 1393/92 </w:t>
      </w:r>
      <w:proofErr w:type="spellStart"/>
      <w:r w:rsidRPr="00942509">
        <w:rPr>
          <w:rtl/>
          <w:lang w:eastAsia="he-IL"/>
        </w:rPr>
        <w:t>קזצ'קוב</w:t>
      </w:r>
      <w:proofErr w:type="spellEnd"/>
      <w:r w:rsidRPr="00942509">
        <w:rPr>
          <w:rtl/>
          <w:lang w:eastAsia="he-IL"/>
        </w:rPr>
        <w:t xml:space="preserve"> הבל נ' </w:t>
      </w:r>
      <w:proofErr w:type="spellStart"/>
      <w:r w:rsidRPr="00942509">
        <w:rPr>
          <w:rtl/>
          <w:lang w:eastAsia="he-IL"/>
        </w:rPr>
        <w:t>קזצ'קוב</w:t>
      </w:r>
      <w:proofErr w:type="spellEnd"/>
      <w:r w:rsidRPr="00942509">
        <w:rPr>
          <w:rtl/>
          <w:lang w:eastAsia="he-IL"/>
        </w:rPr>
        <w:t xml:space="preserve"> [25], </w:t>
      </w:r>
      <w:r w:rsidRPr="00942509">
        <w:rPr>
          <w:rFonts w:hint="eastAsia"/>
          <w:rtl/>
          <w:lang w:eastAsia="he-IL"/>
        </w:rPr>
        <w:t>בעמ</w:t>
      </w:r>
      <w:r w:rsidRPr="00942509">
        <w:rPr>
          <w:rtl/>
          <w:lang w:eastAsia="he-IL"/>
        </w:rPr>
        <w:t>' 361</w:t>
      </w:r>
      <w:r w:rsidR="0040194A">
        <w:rPr>
          <w:rtl/>
          <w:lang w:eastAsia="he-IL"/>
        </w:rPr>
        <w:t>).</w:t>
      </w:r>
    </w:p>
    <w:p w:rsidR="00942509" w:rsidRPr="00942509" w:rsidRDefault="00942509" w:rsidP="009E3694">
      <w:pPr>
        <w:pStyle w:val="af"/>
        <w:rPr>
          <w:rtl/>
          <w:lang w:eastAsia="he-IL"/>
        </w:rPr>
      </w:pPr>
      <w:r w:rsidRPr="00942509">
        <w:rPr>
          <w:rFonts w:hint="eastAsia"/>
          <w:rtl/>
          <w:lang w:eastAsia="he-IL"/>
        </w:rPr>
        <w:t>בע</w:t>
      </w:r>
      <w:r w:rsidRPr="00942509">
        <w:rPr>
          <w:rtl/>
          <w:lang w:eastAsia="he-IL"/>
        </w:rPr>
        <w:t xml:space="preserve">"א 4076/00 </w:t>
      </w:r>
      <w:proofErr w:type="spellStart"/>
      <w:r w:rsidRPr="00942509">
        <w:rPr>
          <w:rFonts w:hint="cs"/>
          <w:rtl/>
          <w:lang w:eastAsia="he-IL"/>
        </w:rPr>
        <w:t>נצחון</w:t>
      </w:r>
      <w:proofErr w:type="spellEnd"/>
      <w:r w:rsidRPr="00942509">
        <w:rPr>
          <w:rFonts w:hint="cs"/>
          <w:rtl/>
          <w:lang w:eastAsia="he-IL"/>
        </w:rPr>
        <w:t xml:space="preserve"> צפורה בראשון בע"מ נ' </w:t>
      </w:r>
      <w:proofErr w:type="spellStart"/>
      <w:r w:rsidRPr="00942509">
        <w:rPr>
          <w:rFonts w:hint="cs"/>
          <w:rtl/>
          <w:lang w:eastAsia="he-IL"/>
        </w:rPr>
        <w:t>מירם</w:t>
      </w:r>
      <w:proofErr w:type="spellEnd"/>
      <w:r w:rsidRPr="00942509">
        <w:rPr>
          <w:rFonts w:hint="cs"/>
          <w:rtl/>
          <w:lang w:eastAsia="he-IL"/>
        </w:rPr>
        <w:t xml:space="preserve"> </w:t>
      </w:r>
      <w:proofErr w:type="spellStart"/>
      <w:r w:rsidRPr="00942509">
        <w:rPr>
          <w:rFonts w:hint="cs"/>
          <w:rtl/>
          <w:lang w:eastAsia="he-IL"/>
        </w:rPr>
        <w:t>זמברובסקי</w:t>
      </w:r>
      <w:proofErr w:type="spellEnd"/>
      <w:r w:rsidRPr="00942509">
        <w:rPr>
          <w:rFonts w:hint="cs"/>
          <w:rtl/>
          <w:lang w:eastAsia="he-IL"/>
        </w:rPr>
        <w:t xml:space="preserve"> בע"מ נו</w:t>
      </w:r>
      <w:r w:rsidR="0040194A">
        <w:rPr>
          <w:rFonts w:hint="cs"/>
          <w:rtl/>
          <w:lang w:eastAsia="he-IL"/>
        </w:rPr>
        <w:t xml:space="preserve"> (</w:t>
      </w:r>
      <w:r w:rsidRPr="00942509">
        <w:rPr>
          <w:rFonts w:hint="cs"/>
          <w:rtl/>
          <w:lang w:eastAsia="he-IL"/>
        </w:rPr>
        <w:t>3</w:t>
      </w:r>
      <w:r w:rsidR="0040194A">
        <w:rPr>
          <w:rFonts w:hint="cs"/>
          <w:rtl/>
          <w:lang w:eastAsia="he-IL"/>
        </w:rPr>
        <w:t xml:space="preserve">) </w:t>
      </w:r>
      <w:r w:rsidRPr="00942509">
        <w:rPr>
          <w:rFonts w:hint="cs"/>
          <w:rtl/>
          <w:lang w:eastAsia="he-IL"/>
        </w:rPr>
        <w:t xml:space="preserve">41, </w:t>
      </w:r>
      <w:r w:rsidRPr="00942509">
        <w:rPr>
          <w:rtl/>
          <w:lang w:eastAsia="he-IL"/>
        </w:rPr>
        <w:t>הוסיף השופט מצא:</w:t>
      </w:r>
    </w:p>
    <w:p w:rsidR="0040194A" w:rsidRDefault="00942509" w:rsidP="009E3694">
      <w:pPr>
        <w:pStyle w:val="aa"/>
        <w:rPr>
          <w:rFonts w:eastAsia="Times New Roman"/>
          <w:sz w:val="28"/>
          <w:rtl/>
          <w:lang w:eastAsia="he-IL"/>
        </w:rPr>
      </w:pPr>
      <w:r w:rsidRPr="00942509">
        <w:rPr>
          <w:rFonts w:eastAsia="Times New Roman" w:hint="cs"/>
          <w:sz w:val="28"/>
          <w:rtl/>
          <w:lang w:eastAsia="he-IL"/>
        </w:rPr>
        <w:t>"</w:t>
      </w:r>
      <w:r w:rsidRPr="00942509">
        <w:rPr>
          <w:rFonts w:eastAsia="Times New Roman"/>
          <w:sz w:val="28"/>
          <w:rtl/>
          <w:lang w:eastAsia="he-IL"/>
        </w:rPr>
        <w:t xml:space="preserve">הלכה היא כי </w:t>
      </w:r>
      <w:hyperlink r:id="rId13" w:anchor="TQL17" w:history="1">
        <w:r w:rsidRPr="00942509">
          <w:rPr>
            <w:rFonts w:eastAsia="Times New Roman" w:hint="eastAsia"/>
            <w:sz w:val="28"/>
            <w:rtl/>
            <w:lang w:eastAsia="he-IL"/>
          </w:rPr>
          <w:t>סעד</w:t>
        </w:r>
      </w:hyperlink>
      <w:r w:rsidRPr="00942509">
        <w:rPr>
          <w:rFonts w:eastAsia="Times New Roman"/>
          <w:sz w:val="28"/>
          <w:rtl/>
          <w:lang w:eastAsia="he-IL"/>
        </w:rPr>
        <w:t xml:space="preserve"> </w:t>
      </w:r>
      <w:hyperlink r:id="rId14" w:anchor="TQL18" w:history="1">
        <w:r w:rsidRPr="00942509">
          <w:rPr>
            <w:rFonts w:eastAsia="Times New Roman" w:hint="eastAsia"/>
            <w:sz w:val="28"/>
            <w:rtl/>
            <w:lang w:eastAsia="he-IL"/>
          </w:rPr>
          <w:t>הצהרתי</w:t>
        </w:r>
      </w:hyperlink>
      <w:r w:rsidRPr="00942509">
        <w:rPr>
          <w:rFonts w:eastAsia="Times New Roman"/>
          <w:sz w:val="28"/>
          <w:rtl/>
          <w:lang w:eastAsia="he-IL"/>
        </w:rPr>
        <w:t xml:space="preserve"> </w:t>
      </w:r>
      <w:r w:rsidRPr="00942509">
        <w:rPr>
          <w:rFonts w:eastAsia="Times New Roman" w:hint="eastAsia"/>
          <w:sz w:val="28"/>
          <w:rtl/>
          <w:lang w:eastAsia="he-IL"/>
        </w:rPr>
        <w:t>הוא</w:t>
      </w:r>
      <w:r w:rsidRPr="00942509">
        <w:rPr>
          <w:rFonts w:eastAsia="Times New Roman"/>
          <w:sz w:val="28"/>
          <w:rtl/>
          <w:lang w:eastAsia="he-IL"/>
        </w:rPr>
        <w:t xml:space="preserve"> סעד שבשיקול דעת</w:t>
      </w:r>
      <w:r w:rsidR="0040194A">
        <w:rPr>
          <w:rFonts w:eastAsia="Times New Roman"/>
          <w:sz w:val="28"/>
          <w:rtl/>
          <w:lang w:eastAsia="he-IL"/>
        </w:rPr>
        <w:t>."</w:t>
      </w:r>
    </w:p>
    <w:p w:rsidR="0040194A" w:rsidRDefault="00942509" w:rsidP="009E3694">
      <w:pPr>
        <w:pStyle w:val="af"/>
        <w:rPr>
          <w:rtl/>
          <w:lang w:eastAsia="he-IL"/>
        </w:rPr>
      </w:pPr>
      <w:r w:rsidRPr="00942509">
        <w:rPr>
          <w:rFonts w:hint="cs"/>
          <w:rtl/>
          <w:lang w:eastAsia="he-IL"/>
        </w:rPr>
        <w:t xml:space="preserve">המבקשים בסיכומיהם מציינים כי קיימים בתי דין פרטיים שאינם חלק ממסגרת הרבנות הראשית לישראל, וסידורי </w:t>
      </w:r>
      <w:r w:rsidR="004F473F">
        <w:rPr>
          <w:rFonts w:hint="cs"/>
          <w:rtl/>
          <w:lang w:eastAsia="he-IL"/>
        </w:rPr>
        <w:t>נישואין</w:t>
      </w:r>
      <w:r w:rsidRPr="00942509">
        <w:rPr>
          <w:rFonts w:hint="cs"/>
          <w:rtl/>
          <w:lang w:eastAsia="he-IL"/>
        </w:rPr>
        <w:t xml:space="preserve"> המוסדרים על ידם מוכרים על ידי בתי הדין, ולכן </w:t>
      </w:r>
      <w:r w:rsidR="00D52BAD">
        <w:rPr>
          <w:rFonts w:hint="cs"/>
          <w:rtl/>
          <w:lang w:eastAsia="he-IL"/>
        </w:rPr>
        <w:t xml:space="preserve">הם </w:t>
      </w:r>
      <w:r w:rsidRPr="00942509">
        <w:rPr>
          <w:rFonts w:hint="cs"/>
          <w:rtl/>
          <w:lang w:eastAsia="he-IL"/>
        </w:rPr>
        <w:t>מבקשים להרחיב את היריעה גם לסידור ה</w:t>
      </w:r>
      <w:r w:rsidR="004F473F">
        <w:rPr>
          <w:rFonts w:hint="cs"/>
          <w:rtl/>
          <w:lang w:eastAsia="he-IL"/>
        </w:rPr>
        <w:t>נישואין</w:t>
      </w:r>
      <w:r w:rsidRPr="00942509">
        <w:rPr>
          <w:rFonts w:hint="cs"/>
          <w:rtl/>
          <w:lang w:eastAsia="he-IL"/>
        </w:rPr>
        <w:t xml:space="preserve"> דנן.</w:t>
      </w:r>
    </w:p>
    <w:p w:rsidR="00942509" w:rsidRPr="00942509" w:rsidRDefault="00942509" w:rsidP="009E3694">
      <w:pPr>
        <w:pStyle w:val="af"/>
        <w:rPr>
          <w:rtl/>
          <w:lang w:eastAsia="he-IL"/>
        </w:rPr>
      </w:pPr>
      <w:r w:rsidRPr="00942509">
        <w:rPr>
          <w:rFonts w:hint="cs"/>
          <w:rtl/>
          <w:lang w:eastAsia="he-IL"/>
        </w:rPr>
        <w:t>במענה לטענה זו יובהר כי בתי</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הפרטיים</w:t>
      </w:r>
      <w:r w:rsidRPr="00942509">
        <w:rPr>
          <w:rtl/>
          <w:lang w:eastAsia="he-IL"/>
        </w:rPr>
        <w:t xml:space="preserve"> </w:t>
      </w:r>
      <w:r w:rsidRPr="00942509">
        <w:rPr>
          <w:rFonts w:hint="cs"/>
          <w:rtl/>
          <w:lang w:eastAsia="he-IL"/>
        </w:rPr>
        <w:t>אינם</w:t>
      </w:r>
      <w:r w:rsidRPr="00942509">
        <w:rPr>
          <w:rtl/>
          <w:lang w:eastAsia="he-IL"/>
        </w:rPr>
        <w:t xml:space="preserve"> </w:t>
      </w:r>
      <w:r w:rsidRPr="00942509">
        <w:rPr>
          <w:rFonts w:hint="cs"/>
          <w:rtl/>
          <w:lang w:eastAsia="he-IL"/>
        </w:rPr>
        <w:t>מסדרים</w:t>
      </w:r>
      <w:r w:rsidRPr="00942509">
        <w:rPr>
          <w:rtl/>
          <w:lang w:eastAsia="he-IL"/>
        </w:rPr>
        <w:t xml:space="preserve"> </w:t>
      </w:r>
      <w:r w:rsidRPr="00942509">
        <w:rPr>
          <w:rFonts w:hint="cs"/>
          <w:rtl/>
          <w:lang w:eastAsia="he-IL"/>
        </w:rPr>
        <w:t>בעצמם</w:t>
      </w:r>
      <w:r w:rsidRPr="00942509">
        <w:rPr>
          <w:rtl/>
          <w:lang w:eastAsia="he-IL"/>
        </w:rPr>
        <w:t xml:space="preserve"> </w:t>
      </w:r>
      <w:r w:rsidRPr="00942509">
        <w:rPr>
          <w:rFonts w:hint="cs"/>
          <w:rtl/>
          <w:lang w:eastAsia="he-IL"/>
        </w:rPr>
        <w:t>חופה</w:t>
      </w:r>
      <w:r w:rsidRPr="00942509">
        <w:rPr>
          <w:rtl/>
          <w:lang w:eastAsia="he-IL"/>
        </w:rPr>
        <w:t xml:space="preserve"> </w:t>
      </w:r>
      <w:r w:rsidRPr="00942509">
        <w:rPr>
          <w:rFonts w:hint="cs"/>
          <w:rtl/>
          <w:lang w:eastAsia="he-IL"/>
        </w:rPr>
        <w:t>וקידושין</w:t>
      </w:r>
      <w:r w:rsidRPr="00942509">
        <w:rPr>
          <w:rtl/>
          <w:lang w:eastAsia="he-IL"/>
        </w:rPr>
        <w:t xml:space="preserve">. </w:t>
      </w:r>
      <w:r w:rsidRPr="00942509">
        <w:rPr>
          <w:rFonts w:hint="cs"/>
          <w:rtl/>
          <w:lang w:eastAsia="he-IL"/>
        </w:rPr>
        <w:t>קיימות</w:t>
      </w:r>
      <w:r w:rsidRPr="00942509">
        <w:rPr>
          <w:rtl/>
          <w:lang w:eastAsia="he-IL"/>
        </w:rPr>
        <w:t xml:space="preserve"> </w:t>
      </w:r>
      <w:r w:rsidRPr="00942509">
        <w:rPr>
          <w:rFonts w:hint="cs"/>
          <w:rtl/>
          <w:lang w:eastAsia="he-IL"/>
        </w:rPr>
        <w:t>לשכות</w:t>
      </w:r>
      <w:r w:rsidRPr="00942509">
        <w:rPr>
          <w:rtl/>
          <w:lang w:eastAsia="he-IL"/>
        </w:rPr>
        <w:t xml:space="preserve"> </w:t>
      </w:r>
      <w:r w:rsidRPr="00942509">
        <w:rPr>
          <w:rFonts w:hint="cs"/>
          <w:rtl/>
          <w:lang w:eastAsia="he-IL"/>
        </w:rPr>
        <w:t>רבנות</w:t>
      </w:r>
      <w:r w:rsidRPr="00942509">
        <w:rPr>
          <w:rtl/>
          <w:lang w:eastAsia="he-IL"/>
        </w:rPr>
        <w:t xml:space="preserve"> </w:t>
      </w:r>
      <w:r w:rsidRPr="00942509">
        <w:rPr>
          <w:rFonts w:hint="cs"/>
          <w:rtl/>
          <w:lang w:eastAsia="he-IL"/>
        </w:rPr>
        <w:t>שבהם</w:t>
      </w:r>
      <w:r w:rsidRPr="00942509">
        <w:rPr>
          <w:rtl/>
          <w:lang w:eastAsia="he-IL"/>
        </w:rPr>
        <w:t xml:space="preserve"> </w:t>
      </w:r>
      <w:r w:rsidRPr="00942509">
        <w:rPr>
          <w:rFonts w:hint="cs"/>
          <w:rtl/>
          <w:lang w:eastAsia="he-IL"/>
        </w:rPr>
        <w:t>רבנים</w:t>
      </w:r>
      <w:r w:rsidRPr="00942509">
        <w:rPr>
          <w:rtl/>
          <w:lang w:eastAsia="he-IL"/>
        </w:rPr>
        <w:t xml:space="preserve"> </w:t>
      </w:r>
      <w:r w:rsidRPr="00942509">
        <w:rPr>
          <w:rFonts w:hint="cs"/>
          <w:rtl/>
          <w:lang w:eastAsia="he-IL"/>
        </w:rPr>
        <w:t>רושמי</w:t>
      </w:r>
      <w:r w:rsidRPr="00942509">
        <w:rPr>
          <w:rtl/>
          <w:lang w:eastAsia="he-IL"/>
        </w:rPr>
        <w:t xml:space="preserve"> </w:t>
      </w:r>
      <w:r w:rsidRPr="00942509">
        <w:rPr>
          <w:rFonts w:hint="cs"/>
          <w:rtl/>
          <w:lang w:eastAsia="he-IL"/>
        </w:rPr>
        <w:t>נישואין</w:t>
      </w:r>
      <w:r w:rsidRPr="00942509">
        <w:rPr>
          <w:rtl/>
          <w:lang w:eastAsia="he-IL"/>
        </w:rPr>
        <w:t xml:space="preserve"> </w:t>
      </w:r>
      <w:r w:rsidRPr="00942509">
        <w:rPr>
          <w:rFonts w:hint="cs"/>
          <w:rtl/>
          <w:lang w:eastAsia="he-IL"/>
        </w:rPr>
        <w:t>שק</w:t>
      </w:r>
      <w:r w:rsidR="00487D21">
        <w:rPr>
          <w:rFonts w:hint="cs"/>
          <w:rtl/>
          <w:lang w:eastAsia="he-IL"/>
        </w:rPr>
        <w:t>י</w:t>
      </w:r>
      <w:r w:rsidRPr="00942509">
        <w:rPr>
          <w:rFonts w:hint="cs"/>
          <w:rtl/>
          <w:lang w:eastAsia="he-IL"/>
        </w:rPr>
        <w:t>בלו את האישור המתאים מהרבנות הראשית שהאצילה להם מסמכותה, וזאת לאחר שעברו את הבדיקות המתאימות. בכך פעילותם היא מכ</w:t>
      </w:r>
      <w:r w:rsidR="00D52BAD">
        <w:rPr>
          <w:rFonts w:hint="cs"/>
          <w:rtl/>
          <w:lang w:eastAsia="he-IL"/>
        </w:rPr>
        <w:t>ו</w:t>
      </w:r>
      <w:r w:rsidRPr="00942509">
        <w:rPr>
          <w:rFonts w:hint="cs"/>
          <w:rtl/>
          <w:lang w:eastAsia="he-IL"/>
        </w:rPr>
        <w:t>ח הגוף המורשה עפ"י חוק, ואינו דומה לגורם אחר שהוא חסר את ההסמכה המתאימה.</w:t>
      </w:r>
    </w:p>
    <w:p w:rsidR="00942509" w:rsidRPr="00942509" w:rsidRDefault="00942509" w:rsidP="009E3694">
      <w:pPr>
        <w:pStyle w:val="af"/>
        <w:rPr>
          <w:rtl/>
          <w:lang w:eastAsia="he-IL"/>
        </w:rPr>
      </w:pPr>
      <w:r w:rsidRPr="00942509">
        <w:rPr>
          <w:rFonts w:hint="cs"/>
          <w:rtl/>
          <w:lang w:eastAsia="he-IL"/>
        </w:rPr>
        <w:t>אמנם</w:t>
      </w:r>
      <w:r w:rsidRPr="00942509">
        <w:rPr>
          <w:rtl/>
          <w:lang w:eastAsia="he-IL"/>
        </w:rPr>
        <w:t xml:space="preserve"> </w:t>
      </w:r>
      <w:r w:rsidRPr="00942509">
        <w:rPr>
          <w:rFonts w:hint="cs"/>
          <w:rtl/>
          <w:lang w:eastAsia="he-IL"/>
        </w:rPr>
        <w:t>קיימים</w:t>
      </w:r>
      <w:r w:rsidRPr="00942509">
        <w:rPr>
          <w:rtl/>
          <w:lang w:eastAsia="he-IL"/>
        </w:rPr>
        <w:t xml:space="preserve"> </w:t>
      </w:r>
      <w:r w:rsidRPr="00942509">
        <w:rPr>
          <w:rFonts w:hint="cs"/>
          <w:rtl/>
          <w:lang w:eastAsia="he-IL"/>
        </w:rPr>
        <w:t>מקרים</w:t>
      </w:r>
      <w:r w:rsidRPr="00942509">
        <w:rPr>
          <w:rtl/>
          <w:lang w:eastAsia="he-IL"/>
        </w:rPr>
        <w:t xml:space="preserve"> </w:t>
      </w:r>
      <w:r w:rsidRPr="00942509">
        <w:rPr>
          <w:rFonts w:hint="cs"/>
          <w:rtl/>
          <w:lang w:eastAsia="he-IL"/>
        </w:rPr>
        <w:t>ספורים</w:t>
      </w:r>
      <w:r w:rsidRPr="00942509">
        <w:rPr>
          <w:rtl/>
          <w:lang w:eastAsia="he-IL"/>
        </w:rPr>
        <w:t xml:space="preserve"> </w:t>
      </w:r>
      <w:r w:rsidRPr="00942509">
        <w:rPr>
          <w:rFonts w:hint="cs"/>
          <w:rtl/>
          <w:lang w:eastAsia="he-IL"/>
        </w:rPr>
        <w:t>בכל</w:t>
      </w:r>
      <w:r w:rsidRPr="00942509">
        <w:rPr>
          <w:rtl/>
          <w:lang w:eastAsia="he-IL"/>
        </w:rPr>
        <w:t xml:space="preserve"> </w:t>
      </w:r>
      <w:r w:rsidRPr="00942509">
        <w:rPr>
          <w:rFonts w:hint="cs"/>
          <w:rtl/>
          <w:lang w:eastAsia="he-IL"/>
        </w:rPr>
        <w:t>שנה</w:t>
      </w:r>
      <w:r w:rsidRPr="00942509">
        <w:rPr>
          <w:rtl/>
          <w:lang w:eastAsia="he-IL"/>
        </w:rPr>
        <w:t xml:space="preserve"> </w:t>
      </w:r>
      <w:r w:rsidRPr="00942509">
        <w:rPr>
          <w:rFonts w:hint="cs"/>
          <w:rtl/>
          <w:lang w:eastAsia="he-IL"/>
        </w:rPr>
        <w:t>שמוגשים</w:t>
      </w:r>
      <w:r w:rsidRPr="00942509">
        <w:rPr>
          <w:rtl/>
          <w:lang w:eastAsia="he-IL"/>
        </w:rPr>
        <w:t xml:space="preserve"> </w:t>
      </w:r>
      <w:r w:rsidRPr="00942509">
        <w:rPr>
          <w:rFonts w:hint="cs"/>
          <w:rtl/>
          <w:lang w:eastAsia="he-IL"/>
        </w:rPr>
        <w:t>לבתי</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בקשות</w:t>
      </w:r>
      <w:r w:rsidRPr="00942509">
        <w:rPr>
          <w:rtl/>
          <w:lang w:eastAsia="he-IL"/>
        </w:rPr>
        <w:t xml:space="preserve"> </w:t>
      </w:r>
      <w:r w:rsidRPr="00942509">
        <w:rPr>
          <w:rFonts w:hint="cs"/>
          <w:rtl/>
          <w:lang w:eastAsia="he-IL"/>
        </w:rPr>
        <w:t>לאישור</w:t>
      </w:r>
      <w:r w:rsidRPr="00942509">
        <w:rPr>
          <w:rtl/>
          <w:lang w:eastAsia="he-IL"/>
        </w:rPr>
        <w:t xml:space="preserve"> </w:t>
      </w:r>
      <w:r w:rsidRPr="00942509">
        <w:rPr>
          <w:rFonts w:hint="cs"/>
          <w:rtl/>
          <w:lang w:eastAsia="he-IL"/>
        </w:rPr>
        <w:t>נישואין</w:t>
      </w:r>
      <w:r w:rsidRPr="00942509">
        <w:rPr>
          <w:rtl/>
          <w:lang w:eastAsia="he-IL"/>
        </w:rPr>
        <w:t xml:space="preserve"> </w:t>
      </w:r>
      <w:r w:rsidRPr="00942509">
        <w:rPr>
          <w:rFonts w:hint="cs"/>
          <w:rtl/>
          <w:lang w:eastAsia="he-IL"/>
        </w:rPr>
        <w:t>שנערכו</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ידי</w:t>
      </w:r>
      <w:r w:rsidRPr="00942509">
        <w:rPr>
          <w:rtl/>
          <w:lang w:eastAsia="he-IL"/>
        </w:rPr>
        <w:t xml:space="preserve"> </w:t>
      </w:r>
      <w:r w:rsidRPr="00942509">
        <w:rPr>
          <w:rFonts w:hint="cs"/>
          <w:rtl/>
          <w:lang w:eastAsia="he-IL"/>
        </w:rPr>
        <w:t>רבנים</w:t>
      </w:r>
      <w:r w:rsidRPr="00942509">
        <w:rPr>
          <w:rtl/>
          <w:lang w:eastAsia="he-IL"/>
        </w:rPr>
        <w:t xml:space="preserve"> </w:t>
      </w:r>
      <w:r w:rsidRPr="00942509">
        <w:rPr>
          <w:rFonts w:hint="cs"/>
          <w:rtl/>
          <w:lang w:eastAsia="he-IL"/>
        </w:rPr>
        <w:t>פרטיים</w:t>
      </w:r>
      <w:r w:rsidRPr="00942509">
        <w:rPr>
          <w:rtl/>
          <w:lang w:eastAsia="he-IL"/>
        </w:rPr>
        <w:t xml:space="preserve"> </w:t>
      </w:r>
      <w:r w:rsidRPr="00942509">
        <w:rPr>
          <w:rFonts w:hint="cs"/>
          <w:rtl/>
          <w:lang w:eastAsia="he-IL"/>
        </w:rPr>
        <w:t>בלא</w:t>
      </w:r>
      <w:r w:rsidRPr="00942509">
        <w:rPr>
          <w:rtl/>
          <w:lang w:eastAsia="he-IL"/>
        </w:rPr>
        <w:t xml:space="preserve"> </w:t>
      </w:r>
      <w:r w:rsidRPr="00942509">
        <w:rPr>
          <w:rFonts w:hint="cs"/>
          <w:rtl/>
          <w:lang w:eastAsia="he-IL"/>
        </w:rPr>
        <w:t>רישום</w:t>
      </w:r>
      <w:r w:rsidRPr="00942509">
        <w:rPr>
          <w:rtl/>
          <w:lang w:eastAsia="he-IL"/>
        </w:rPr>
        <w:t xml:space="preserve"> </w:t>
      </w:r>
      <w:r w:rsidRPr="00942509">
        <w:rPr>
          <w:rFonts w:hint="cs"/>
          <w:rtl/>
          <w:lang w:eastAsia="he-IL"/>
        </w:rPr>
        <w:t>מוקדם</w:t>
      </w:r>
      <w:r w:rsidRPr="00942509">
        <w:rPr>
          <w:rtl/>
          <w:lang w:eastAsia="he-IL"/>
        </w:rPr>
        <w:t xml:space="preserve"> </w:t>
      </w:r>
      <w:r w:rsidRPr="00942509">
        <w:rPr>
          <w:rFonts w:hint="cs"/>
          <w:rtl/>
          <w:lang w:eastAsia="he-IL"/>
        </w:rPr>
        <w:t>לנישואין</w:t>
      </w:r>
      <w:r w:rsidRPr="00942509">
        <w:rPr>
          <w:rtl/>
          <w:lang w:eastAsia="he-IL"/>
        </w:rPr>
        <w:t xml:space="preserve"> </w:t>
      </w:r>
      <w:r w:rsidRPr="00942509">
        <w:rPr>
          <w:rFonts w:hint="cs"/>
          <w:rtl/>
          <w:lang w:eastAsia="he-IL"/>
        </w:rPr>
        <w:t>בהתאם</w:t>
      </w:r>
      <w:r w:rsidRPr="00942509">
        <w:rPr>
          <w:rtl/>
          <w:lang w:eastAsia="he-IL"/>
        </w:rPr>
        <w:t xml:space="preserve"> </w:t>
      </w:r>
      <w:r w:rsidRPr="00942509">
        <w:rPr>
          <w:rFonts w:hint="cs"/>
          <w:rtl/>
          <w:lang w:eastAsia="he-IL"/>
        </w:rPr>
        <w:t>לחוק</w:t>
      </w:r>
      <w:r w:rsidRPr="00942509">
        <w:rPr>
          <w:rtl/>
          <w:lang w:eastAsia="he-IL"/>
        </w:rPr>
        <w:t xml:space="preserve">. </w:t>
      </w:r>
      <w:r w:rsidRPr="00942509">
        <w:rPr>
          <w:rFonts w:hint="cs"/>
          <w:rtl/>
          <w:lang w:eastAsia="he-IL"/>
        </w:rPr>
        <w:t>בעניין</w:t>
      </w:r>
      <w:r w:rsidRPr="00942509">
        <w:rPr>
          <w:rtl/>
          <w:lang w:eastAsia="he-IL"/>
        </w:rPr>
        <w:t xml:space="preserve"> </w:t>
      </w:r>
      <w:r w:rsidRPr="00942509">
        <w:rPr>
          <w:rFonts w:hint="cs"/>
          <w:rtl/>
          <w:lang w:eastAsia="he-IL"/>
        </w:rPr>
        <w:t>זה</w:t>
      </w:r>
      <w:r w:rsidRPr="00942509">
        <w:rPr>
          <w:rtl/>
          <w:lang w:eastAsia="he-IL"/>
        </w:rPr>
        <w:t xml:space="preserve"> </w:t>
      </w:r>
      <w:r w:rsidRPr="00942509">
        <w:rPr>
          <w:rFonts w:hint="cs"/>
          <w:rtl/>
          <w:lang w:eastAsia="he-IL"/>
        </w:rPr>
        <w:t>קיימת</w:t>
      </w:r>
      <w:r w:rsidRPr="00942509">
        <w:rPr>
          <w:rtl/>
          <w:lang w:eastAsia="he-IL"/>
        </w:rPr>
        <w:t xml:space="preserve"> </w:t>
      </w:r>
      <w:r w:rsidRPr="00942509">
        <w:rPr>
          <w:rFonts w:hint="cs"/>
          <w:rtl/>
          <w:lang w:eastAsia="he-IL"/>
        </w:rPr>
        <w:t>הנחיה</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מנהל</w:t>
      </w:r>
      <w:r w:rsidRPr="00942509">
        <w:rPr>
          <w:rtl/>
          <w:lang w:eastAsia="he-IL"/>
        </w:rPr>
        <w:t xml:space="preserve"> </w:t>
      </w:r>
      <w:r w:rsidRPr="00942509">
        <w:rPr>
          <w:rFonts w:hint="cs"/>
          <w:rtl/>
          <w:lang w:eastAsia="he-IL"/>
        </w:rPr>
        <w:t>בתי</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הרבנים</w:t>
      </w:r>
      <w:r w:rsidRPr="00942509">
        <w:rPr>
          <w:rtl/>
          <w:lang w:eastAsia="he-IL"/>
        </w:rPr>
        <w:t xml:space="preserve">, </w:t>
      </w:r>
      <w:r w:rsidRPr="00942509">
        <w:rPr>
          <w:rFonts w:hint="cs"/>
          <w:rtl/>
          <w:lang w:eastAsia="he-IL"/>
        </w:rPr>
        <w:t>הרב</w:t>
      </w:r>
      <w:r w:rsidRPr="00942509">
        <w:rPr>
          <w:rtl/>
          <w:lang w:eastAsia="he-IL"/>
        </w:rPr>
        <w:t xml:space="preserve"> </w:t>
      </w:r>
      <w:r w:rsidRPr="00942509">
        <w:rPr>
          <w:rFonts w:hint="cs"/>
          <w:rtl/>
          <w:lang w:eastAsia="he-IL"/>
        </w:rPr>
        <w:t>שמעון</w:t>
      </w:r>
      <w:r w:rsidRPr="00942509">
        <w:rPr>
          <w:rtl/>
          <w:lang w:eastAsia="he-IL"/>
        </w:rPr>
        <w:t xml:space="preserve"> </w:t>
      </w:r>
      <w:r w:rsidRPr="00942509">
        <w:rPr>
          <w:rFonts w:hint="cs"/>
          <w:rtl/>
          <w:lang w:eastAsia="he-IL"/>
        </w:rPr>
        <w:t>יעקבי</w:t>
      </w:r>
      <w:r w:rsidRPr="00942509">
        <w:rPr>
          <w:rtl/>
          <w:lang w:eastAsia="he-IL"/>
        </w:rPr>
        <w:t xml:space="preserve">, </w:t>
      </w:r>
      <w:r w:rsidRPr="00942509">
        <w:rPr>
          <w:rFonts w:hint="cs"/>
          <w:rtl/>
          <w:lang w:eastAsia="he-IL"/>
        </w:rPr>
        <w:t>לדרוש</w:t>
      </w:r>
      <w:r w:rsidRPr="00942509">
        <w:rPr>
          <w:rtl/>
          <w:lang w:eastAsia="he-IL"/>
        </w:rPr>
        <w:t xml:space="preserve"> </w:t>
      </w:r>
      <w:r w:rsidRPr="00942509">
        <w:rPr>
          <w:rFonts w:hint="cs"/>
          <w:rtl/>
          <w:lang w:eastAsia="he-IL"/>
        </w:rPr>
        <w:t>כתנאי</w:t>
      </w:r>
      <w:r w:rsidRPr="00942509">
        <w:rPr>
          <w:rtl/>
          <w:lang w:eastAsia="he-IL"/>
        </w:rPr>
        <w:t xml:space="preserve"> </w:t>
      </w:r>
      <w:r w:rsidRPr="00942509">
        <w:rPr>
          <w:rFonts w:hint="cs"/>
          <w:rtl/>
          <w:lang w:eastAsia="he-IL"/>
        </w:rPr>
        <w:t>מוקדם</w:t>
      </w:r>
      <w:r w:rsidRPr="00942509">
        <w:rPr>
          <w:rtl/>
          <w:lang w:eastAsia="he-IL"/>
        </w:rPr>
        <w:t xml:space="preserve"> </w:t>
      </w:r>
      <w:r w:rsidRPr="00942509">
        <w:rPr>
          <w:rFonts w:hint="cs"/>
          <w:rtl/>
          <w:lang w:eastAsia="he-IL"/>
        </w:rPr>
        <w:t>לדיון</w:t>
      </w:r>
      <w:r w:rsidRPr="00942509">
        <w:rPr>
          <w:rtl/>
          <w:lang w:eastAsia="he-IL"/>
        </w:rPr>
        <w:t xml:space="preserve"> </w:t>
      </w:r>
      <w:r w:rsidRPr="00942509">
        <w:rPr>
          <w:rFonts w:hint="cs"/>
          <w:rtl/>
          <w:lang w:eastAsia="he-IL"/>
        </w:rPr>
        <w:t>באישור</w:t>
      </w:r>
      <w:r w:rsidRPr="00942509">
        <w:rPr>
          <w:rtl/>
          <w:lang w:eastAsia="he-IL"/>
        </w:rPr>
        <w:t xml:space="preserve"> </w:t>
      </w:r>
      <w:r w:rsidRPr="00942509">
        <w:rPr>
          <w:rFonts w:hint="cs"/>
          <w:rtl/>
          <w:lang w:eastAsia="he-IL"/>
        </w:rPr>
        <w:t>הנישואין</w:t>
      </w:r>
      <w:r w:rsidRPr="00942509">
        <w:rPr>
          <w:rtl/>
          <w:lang w:eastAsia="he-IL"/>
        </w:rPr>
        <w:t xml:space="preserve"> "</w:t>
      </w:r>
      <w:r w:rsidRPr="00942509">
        <w:rPr>
          <w:rFonts w:hint="cs"/>
          <w:rtl/>
          <w:lang w:eastAsia="he-IL"/>
        </w:rPr>
        <w:t>התחייבות</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הרב</w:t>
      </w:r>
      <w:r w:rsidRPr="00942509">
        <w:rPr>
          <w:rtl/>
          <w:lang w:eastAsia="he-IL"/>
        </w:rPr>
        <w:t xml:space="preserve"> </w:t>
      </w:r>
      <w:r w:rsidRPr="00942509">
        <w:rPr>
          <w:rFonts w:hint="cs"/>
          <w:rtl/>
          <w:lang w:eastAsia="he-IL"/>
        </w:rPr>
        <w:t>מסדר</w:t>
      </w:r>
      <w:r w:rsidRPr="00942509">
        <w:rPr>
          <w:rtl/>
          <w:lang w:eastAsia="he-IL"/>
        </w:rPr>
        <w:t xml:space="preserve"> </w:t>
      </w:r>
      <w:r w:rsidRPr="00942509">
        <w:rPr>
          <w:rFonts w:hint="cs"/>
          <w:rtl/>
          <w:lang w:eastAsia="he-IL"/>
        </w:rPr>
        <w:t>החופה</w:t>
      </w:r>
      <w:r w:rsidRPr="00942509">
        <w:rPr>
          <w:rtl/>
          <w:lang w:eastAsia="he-IL"/>
        </w:rPr>
        <w:t xml:space="preserve"> </w:t>
      </w:r>
      <w:r w:rsidRPr="00942509">
        <w:rPr>
          <w:rFonts w:hint="cs"/>
          <w:rtl/>
          <w:lang w:eastAsia="he-IL"/>
        </w:rPr>
        <w:t>והקידושין</w:t>
      </w:r>
      <w:r w:rsidRPr="00942509">
        <w:rPr>
          <w:rtl/>
          <w:lang w:eastAsia="he-IL"/>
        </w:rPr>
        <w:t xml:space="preserve"> </w:t>
      </w:r>
      <w:r w:rsidRPr="00942509">
        <w:rPr>
          <w:rFonts w:hint="cs"/>
          <w:rtl/>
          <w:lang w:eastAsia="he-IL"/>
        </w:rPr>
        <w:t>שלא</w:t>
      </w:r>
      <w:r w:rsidRPr="00942509">
        <w:rPr>
          <w:rtl/>
          <w:lang w:eastAsia="he-IL"/>
        </w:rPr>
        <w:t xml:space="preserve"> </w:t>
      </w:r>
      <w:r w:rsidRPr="00942509">
        <w:rPr>
          <w:rFonts w:hint="cs"/>
          <w:rtl/>
          <w:lang w:eastAsia="he-IL"/>
        </w:rPr>
        <w:t>לסדר</w:t>
      </w:r>
      <w:r w:rsidRPr="00942509">
        <w:rPr>
          <w:rtl/>
          <w:lang w:eastAsia="he-IL"/>
        </w:rPr>
        <w:t xml:space="preserve"> </w:t>
      </w:r>
      <w:r w:rsidRPr="00942509">
        <w:rPr>
          <w:rFonts w:hint="cs"/>
          <w:rtl/>
          <w:lang w:eastAsia="he-IL"/>
        </w:rPr>
        <w:t>עוד</w:t>
      </w:r>
      <w:r w:rsidRPr="00942509">
        <w:rPr>
          <w:rtl/>
          <w:lang w:eastAsia="he-IL"/>
        </w:rPr>
        <w:t xml:space="preserve"> </w:t>
      </w:r>
      <w:r w:rsidR="004F473F">
        <w:rPr>
          <w:rFonts w:hint="cs"/>
          <w:rtl/>
          <w:lang w:eastAsia="he-IL"/>
        </w:rPr>
        <w:t>נישואין</w:t>
      </w:r>
      <w:r w:rsidRPr="00942509">
        <w:rPr>
          <w:rtl/>
          <w:lang w:eastAsia="he-IL"/>
        </w:rPr>
        <w:t xml:space="preserve"> </w:t>
      </w:r>
      <w:r w:rsidRPr="00942509">
        <w:rPr>
          <w:rFonts w:hint="cs"/>
          <w:rtl/>
          <w:lang w:eastAsia="he-IL"/>
        </w:rPr>
        <w:t>בעתיד</w:t>
      </w:r>
      <w:r w:rsidRPr="00942509">
        <w:rPr>
          <w:rtl/>
          <w:lang w:eastAsia="he-IL"/>
        </w:rPr>
        <w:t xml:space="preserve">, </w:t>
      </w:r>
      <w:r w:rsidRPr="00942509">
        <w:rPr>
          <w:rFonts w:hint="cs"/>
          <w:rtl/>
          <w:lang w:eastAsia="he-IL"/>
        </w:rPr>
        <w:t>אלא</w:t>
      </w:r>
      <w:r w:rsidRPr="00942509">
        <w:rPr>
          <w:rtl/>
          <w:lang w:eastAsia="he-IL"/>
        </w:rPr>
        <w:t xml:space="preserve"> </w:t>
      </w:r>
      <w:r w:rsidRPr="00942509">
        <w:rPr>
          <w:rFonts w:hint="cs"/>
          <w:rtl/>
          <w:lang w:eastAsia="he-IL"/>
        </w:rPr>
        <w:t>אם</w:t>
      </w:r>
      <w:r w:rsidRPr="00942509">
        <w:rPr>
          <w:rtl/>
          <w:lang w:eastAsia="he-IL"/>
        </w:rPr>
        <w:t xml:space="preserve"> </w:t>
      </w:r>
      <w:r w:rsidRPr="00942509">
        <w:rPr>
          <w:rFonts w:hint="cs"/>
          <w:rtl/>
          <w:lang w:eastAsia="he-IL"/>
        </w:rPr>
        <w:t>בני</w:t>
      </w:r>
      <w:r w:rsidRPr="00942509">
        <w:rPr>
          <w:rtl/>
          <w:lang w:eastAsia="he-IL"/>
        </w:rPr>
        <w:t xml:space="preserve"> </w:t>
      </w:r>
      <w:r w:rsidRPr="00942509">
        <w:rPr>
          <w:rFonts w:hint="cs"/>
          <w:rtl/>
          <w:lang w:eastAsia="he-IL"/>
        </w:rPr>
        <w:t>הזוג</w:t>
      </w:r>
      <w:r w:rsidRPr="00942509">
        <w:rPr>
          <w:rtl/>
          <w:lang w:eastAsia="he-IL"/>
        </w:rPr>
        <w:t xml:space="preserve"> </w:t>
      </w:r>
      <w:r w:rsidRPr="00942509">
        <w:rPr>
          <w:rFonts w:hint="cs"/>
          <w:rtl/>
          <w:lang w:eastAsia="he-IL"/>
        </w:rPr>
        <w:t>יביאו</w:t>
      </w:r>
      <w:r w:rsidRPr="00942509">
        <w:rPr>
          <w:rtl/>
          <w:lang w:eastAsia="he-IL"/>
        </w:rPr>
        <w:t xml:space="preserve"> </w:t>
      </w:r>
      <w:r w:rsidRPr="00942509">
        <w:rPr>
          <w:rFonts w:hint="cs"/>
          <w:rtl/>
          <w:lang w:eastAsia="he-IL"/>
        </w:rPr>
        <w:t>לפניו</w:t>
      </w:r>
      <w:r w:rsidRPr="00942509">
        <w:rPr>
          <w:rtl/>
          <w:lang w:eastAsia="he-IL"/>
        </w:rPr>
        <w:t xml:space="preserve"> </w:t>
      </w:r>
      <w:r w:rsidRPr="00942509">
        <w:rPr>
          <w:rFonts w:hint="cs"/>
          <w:rtl/>
          <w:lang w:eastAsia="he-IL"/>
        </w:rPr>
        <w:t>אישור</w:t>
      </w:r>
      <w:r w:rsidRPr="00942509">
        <w:rPr>
          <w:rtl/>
          <w:lang w:eastAsia="he-IL"/>
        </w:rPr>
        <w:t xml:space="preserve"> </w:t>
      </w:r>
      <w:r w:rsidRPr="00942509">
        <w:rPr>
          <w:rFonts w:hint="cs"/>
          <w:rtl/>
          <w:lang w:eastAsia="he-IL"/>
        </w:rPr>
        <w:t>בכתב</w:t>
      </w:r>
      <w:r w:rsidRPr="00942509">
        <w:rPr>
          <w:rtl/>
          <w:lang w:eastAsia="he-IL"/>
        </w:rPr>
        <w:t xml:space="preserve"> </w:t>
      </w:r>
      <w:r w:rsidRPr="00942509">
        <w:rPr>
          <w:rFonts w:hint="cs"/>
          <w:rtl/>
          <w:lang w:eastAsia="he-IL"/>
        </w:rPr>
        <w:t>מרשות</w:t>
      </w:r>
      <w:r w:rsidRPr="00942509">
        <w:rPr>
          <w:rtl/>
          <w:lang w:eastAsia="he-IL"/>
        </w:rPr>
        <w:t xml:space="preserve"> </w:t>
      </w:r>
      <w:r w:rsidRPr="00942509">
        <w:rPr>
          <w:rFonts w:hint="cs"/>
          <w:rtl/>
          <w:lang w:eastAsia="he-IL"/>
        </w:rPr>
        <w:t>מוסמכת</w:t>
      </w:r>
      <w:r w:rsidRPr="00942509">
        <w:rPr>
          <w:rtl/>
          <w:lang w:eastAsia="he-IL"/>
        </w:rPr>
        <w:t xml:space="preserve"> </w:t>
      </w:r>
      <w:r w:rsidRPr="00942509">
        <w:rPr>
          <w:rFonts w:hint="cs"/>
          <w:rtl/>
          <w:lang w:eastAsia="he-IL"/>
        </w:rPr>
        <w:t>לרישום</w:t>
      </w:r>
      <w:r w:rsidRPr="00942509">
        <w:rPr>
          <w:rtl/>
          <w:lang w:eastAsia="he-IL"/>
        </w:rPr>
        <w:t xml:space="preserve"> </w:t>
      </w:r>
      <w:r w:rsidRPr="00942509">
        <w:rPr>
          <w:rFonts w:hint="cs"/>
          <w:rtl/>
          <w:lang w:eastAsia="he-IL"/>
        </w:rPr>
        <w:t>נישואין</w:t>
      </w:r>
      <w:r w:rsidRPr="00942509">
        <w:rPr>
          <w:rtl/>
          <w:lang w:eastAsia="he-IL"/>
        </w:rPr>
        <w:t xml:space="preserve"> </w:t>
      </w:r>
      <w:r w:rsidRPr="00942509">
        <w:rPr>
          <w:rFonts w:hint="cs"/>
          <w:rtl/>
          <w:lang w:eastAsia="he-IL"/>
        </w:rPr>
        <w:t>בישראל</w:t>
      </w:r>
      <w:r w:rsidRPr="00942509">
        <w:rPr>
          <w:rtl/>
          <w:lang w:eastAsia="he-IL"/>
        </w:rPr>
        <w:t xml:space="preserve"> </w:t>
      </w:r>
      <w:r w:rsidRPr="00942509">
        <w:rPr>
          <w:rFonts w:hint="cs"/>
          <w:rtl/>
          <w:lang w:eastAsia="he-IL"/>
        </w:rPr>
        <w:t>כי</w:t>
      </w:r>
      <w:r w:rsidRPr="00942509">
        <w:rPr>
          <w:rtl/>
          <w:lang w:eastAsia="he-IL"/>
        </w:rPr>
        <w:t xml:space="preserve"> </w:t>
      </w:r>
      <w:r w:rsidRPr="00942509">
        <w:rPr>
          <w:rFonts w:hint="cs"/>
          <w:rtl/>
          <w:lang w:eastAsia="he-IL"/>
        </w:rPr>
        <w:t>בני</w:t>
      </w:r>
      <w:r w:rsidRPr="00942509">
        <w:rPr>
          <w:rtl/>
          <w:lang w:eastAsia="he-IL"/>
        </w:rPr>
        <w:t xml:space="preserve"> </w:t>
      </w:r>
      <w:r w:rsidRPr="00942509">
        <w:rPr>
          <w:rFonts w:hint="cs"/>
          <w:rtl/>
          <w:lang w:eastAsia="he-IL"/>
        </w:rPr>
        <w:t>הזוג</w:t>
      </w:r>
      <w:r w:rsidRPr="00942509">
        <w:rPr>
          <w:rtl/>
          <w:lang w:eastAsia="he-IL"/>
        </w:rPr>
        <w:t xml:space="preserve"> </w:t>
      </w:r>
      <w:r w:rsidRPr="00942509">
        <w:rPr>
          <w:rFonts w:hint="cs"/>
          <w:rtl/>
          <w:lang w:eastAsia="he-IL"/>
        </w:rPr>
        <w:t>נרשמו</w:t>
      </w:r>
      <w:r w:rsidRPr="00942509">
        <w:rPr>
          <w:rtl/>
          <w:lang w:eastAsia="he-IL"/>
        </w:rPr>
        <w:t xml:space="preserve"> </w:t>
      </w:r>
      <w:r w:rsidRPr="00942509">
        <w:rPr>
          <w:rFonts w:hint="cs"/>
          <w:rtl/>
          <w:lang w:eastAsia="he-IL"/>
        </w:rPr>
        <w:t>כחוק</w:t>
      </w:r>
      <w:r w:rsidRPr="00942509">
        <w:rPr>
          <w:rtl/>
          <w:lang w:eastAsia="he-IL"/>
        </w:rPr>
        <w:t xml:space="preserve"> </w:t>
      </w:r>
      <w:r w:rsidRPr="00942509">
        <w:rPr>
          <w:rFonts w:hint="cs"/>
          <w:rtl/>
          <w:lang w:eastAsia="he-IL"/>
        </w:rPr>
        <w:t>לנישואין</w:t>
      </w:r>
      <w:r w:rsidRPr="00942509">
        <w:rPr>
          <w:rtl/>
          <w:lang w:eastAsia="he-IL"/>
        </w:rPr>
        <w:t xml:space="preserve"> </w:t>
      </w:r>
      <w:r w:rsidRPr="00942509">
        <w:rPr>
          <w:rFonts w:hint="cs"/>
          <w:rtl/>
          <w:lang w:eastAsia="he-IL"/>
        </w:rPr>
        <w:t>וכי</w:t>
      </w:r>
      <w:r w:rsidRPr="00942509">
        <w:rPr>
          <w:rtl/>
          <w:lang w:eastAsia="he-IL"/>
        </w:rPr>
        <w:t xml:space="preserve"> </w:t>
      </w:r>
      <w:r w:rsidRPr="00942509">
        <w:rPr>
          <w:rFonts w:hint="cs"/>
          <w:rtl/>
          <w:lang w:eastAsia="he-IL"/>
        </w:rPr>
        <w:t>הם</w:t>
      </w:r>
      <w:r w:rsidRPr="00942509">
        <w:rPr>
          <w:rtl/>
          <w:lang w:eastAsia="he-IL"/>
        </w:rPr>
        <w:t xml:space="preserve"> </w:t>
      </w:r>
      <w:r w:rsidRPr="00942509">
        <w:rPr>
          <w:rFonts w:hint="cs"/>
          <w:rtl/>
          <w:lang w:eastAsia="he-IL"/>
        </w:rPr>
        <w:t>מופנים</w:t>
      </w:r>
      <w:r w:rsidRPr="00942509">
        <w:rPr>
          <w:rtl/>
          <w:lang w:eastAsia="he-IL"/>
        </w:rPr>
        <w:t xml:space="preserve"> </w:t>
      </w:r>
      <w:r w:rsidRPr="00942509">
        <w:rPr>
          <w:rFonts w:hint="cs"/>
          <w:rtl/>
          <w:lang w:eastAsia="he-IL"/>
        </w:rPr>
        <w:t>אליו</w:t>
      </w:r>
      <w:r w:rsidRPr="00942509">
        <w:rPr>
          <w:rtl/>
          <w:lang w:eastAsia="he-IL"/>
        </w:rPr>
        <w:t xml:space="preserve"> </w:t>
      </w:r>
      <w:r w:rsidRPr="00942509">
        <w:rPr>
          <w:rFonts w:hint="cs"/>
          <w:rtl/>
          <w:lang w:eastAsia="he-IL"/>
        </w:rPr>
        <w:t>לסידור</w:t>
      </w:r>
      <w:r w:rsidRPr="00942509">
        <w:rPr>
          <w:rtl/>
          <w:lang w:eastAsia="he-IL"/>
        </w:rPr>
        <w:t xml:space="preserve"> </w:t>
      </w:r>
      <w:r w:rsidR="004F473F">
        <w:rPr>
          <w:rFonts w:hint="cs"/>
          <w:rtl/>
          <w:lang w:eastAsia="he-IL"/>
        </w:rPr>
        <w:t>נישואין</w:t>
      </w:r>
      <w:r w:rsidRPr="00942509">
        <w:rPr>
          <w:rtl/>
          <w:lang w:eastAsia="he-IL"/>
        </w:rPr>
        <w:t xml:space="preserve">". </w:t>
      </w:r>
      <w:r w:rsidRPr="00942509">
        <w:rPr>
          <w:rFonts w:hint="cs"/>
          <w:rtl/>
          <w:lang w:eastAsia="he-IL"/>
        </w:rPr>
        <w:t>ההנחיה</w:t>
      </w:r>
      <w:r w:rsidRPr="00942509">
        <w:rPr>
          <w:rtl/>
          <w:lang w:eastAsia="he-IL"/>
        </w:rPr>
        <w:t xml:space="preserve"> </w:t>
      </w:r>
      <w:r w:rsidRPr="00942509">
        <w:rPr>
          <w:rFonts w:hint="cs"/>
          <w:rtl/>
          <w:lang w:eastAsia="he-IL"/>
        </w:rPr>
        <w:t>ניתנה</w:t>
      </w:r>
      <w:r w:rsidRPr="00942509">
        <w:rPr>
          <w:rtl/>
          <w:lang w:eastAsia="he-IL"/>
        </w:rPr>
        <w:t xml:space="preserve"> </w:t>
      </w:r>
      <w:r w:rsidRPr="00942509">
        <w:rPr>
          <w:rFonts w:hint="cs"/>
          <w:rtl/>
          <w:lang w:eastAsia="he-IL"/>
        </w:rPr>
        <w:t>לפני</w:t>
      </w:r>
      <w:r w:rsidRPr="00942509">
        <w:rPr>
          <w:rtl/>
          <w:lang w:eastAsia="he-IL"/>
        </w:rPr>
        <w:t xml:space="preserve"> </w:t>
      </w:r>
      <w:r w:rsidRPr="00942509">
        <w:rPr>
          <w:rFonts w:hint="cs"/>
          <w:rtl/>
          <w:lang w:eastAsia="he-IL"/>
        </w:rPr>
        <w:t>כמעט</w:t>
      </w:r>
      <w:r w:rsidRPr="00942509">
        <w:rPr>
          <w:rtl/>
          <w:lang w:eastAsia="he-IL"/>
        </w:rPr>
        <w:t xml:space="preserve"> </w:t>
      </w:r>
      <w:r w:rsidRPr="00942509">
        <w:rPr>
          <w:rFonts w:hint="cs"/>
          <w:rtl/>
          <w:lang w:eastAsia="he-IL"/>
        </w:rPr>
        <w:t>שנתיים</w:t>
      </w:r>
      <w:r w:rsidRPr="00942509">
        <w:rPr>
          <w:rtl/>
          <w:lang w:eastAsia="he-IL"/>
        </w:rPr>
        <w:t xml:space="preserve">, </w:t>
      </w:r>
      <w:r w:rsidRPr="00942509">
        <w:rPr>
          <w:rFonts w:hint="cs"/>
          <w:rtl/>
          <w:lang w:eastAsia="he-IL"/>
        </w:rPr>
        <w:t>ולפי</w:t>
      </w:r>
      <w:r w:rsidRPr="00942509">
        <w:rPr>
          <w:rtl/>
          <w:lang w:eastAsia="he-IL"/>
        </w:rPr>
        <w:t xml:space="preserve"> </w:t>
      </w:r>
      <w:r w:rsidRPr="00942509">
        <w:rPr>
          <w:rFonts w:hint="cs"/>
          <w:rtl/>
          <w:lang w:eastAsia="he-IL"/>
        </w:rPr>
        <w:t>הנמסר</w:t>
      </w:r>
      <w:r w:rsidRPr="00942509">
        <w:rPr>
          <w:rtl/>
          <w:lang w:eastAsia="he-IL"/>
        </w:rPr>
        <w:t xml:space="preserve"> </w:t>
      </w:r>
      <w:r w:rsidRPr="00942509">
        <w:rPr>
          <w:rFonts w:hint="cs"/>
          <w:rtl/>
          <w:lang w:eastAsia="he-IL"/>
        </w:rPr>
        <w:t>ממנהל</w:t>
      </w:r>
      <w:r w:rsidRPr="00942509">
        <w:rPr>
          <w:rtl/>
          <w:lang w:eastAsia="he-IL"/>
        </w:rPr>
        <w:t xml:space="preserve"> </w:t>
      </w:r>
      <w:r w:rsidRPr="00942509">
        <w:rPr>
          <w:rFonts w:hint="cs"/>
          <w:rtl/>
          <w:lang w:eastAsia="he-IL"/>
        </w:rPr>
        <w:t>בתי</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הרבניים</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נמצא</w:t>
      </w:r>
      <w:r w:rsidRPr="00942509">
        <w:rPr>
          <w:rtl/>
          <w:lang w:eastAsia="he-IL"/>
        </w:rPr>
        <w:t xml:space="preserve"> </w:t>
      </w:r>
      <w:r w:rsidRPr="00942509">
        <w:rPr>
          <w:rFonts w:hint="cs"/>
          <w:rtl/>
          <w:lang w:eastAsia="he-IL"/>
        </w:rPr>
        <w:t>מאז</w:t>
      </w:r>
      <w:r w:rsidRPr="00942509">
        <w:rPr>
          <w:rtl/>
          <w:lang w:eastAsia="he-IL"/>
        </w:rPr>
        <w:t xml:space="preserve"> </w:t>
      </w:r>
      <w:r w:rsidRPr="00942509">
        <w:rPr>
          <w:rFonts w:hint="cs"/>
          <w:rtl/>
          <w:lang w:eastAsia="he-IL"/>
        </w:rPr>
        <w:t>מקרה</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רב</w:t>
      </w:r>
      <w:r w:rsidRPr="00942509">
        <w:rPr>
          <w:rtl/>
          <w:lang w:eastAsia="he-IL"/>
        </w:rPr>
        <w:t xml:space="preserve"> </w:t>
      </w:r>
      <w:r w:rsidRPr="00942509">
        <w:rPr>
          <w:rFonts w:hint="cs"/>
          <w:rtl/>
          <w:lang w:eastAsia="he-IL"/>
        </w:rPr>
        <w:t>שסידר</w:t>
      </w:r>
      <w:r w:rsidRPr="00942509">
        <w:rPr>
          <w:rtl/>
          <w:lang w:eastAsia="he-IL"/>
        </w:rPr>
        <w:t xml:space="preserve"> </w:t>
      </w:r>
      <w:r w:rsidRPr="00942509">
        <w:rPr>
          <w:rFonts w:hint="cs"/>
          <w:rtl/>
          <w:lang w:eastAsia="he-IL"/>
        </w:rPr>
        <w:t>חופה</w:t>
      </w:r>
      <w:r w:rsidRPr="00942509">
        <w:rPr>
          <w:rtl/>
          <w:lang w:eastAsia="he-IL"/>
        </w:rPr>
        <w:t xml:space="preserve"> </w:t>
      </w:r>
      <w:r w:rsidRPr="00942509">
        <w:rPr>
          <w:rFonts w:hint="cs"/>
          <w:rtl/>
          <w:lang w:eastAsia="he-IL"/>
        </w:rPr>
        <w:t>וקידושין</w:t>
      </w:r>
      <w:r w:rsidRPr="00942509">
        <w:rPr>
          <w:rtl/>
          <w:lang w:eastAsia="he-IL"/>
        </w:rPr>
        <w:t xml:space="preserve"> </w:t>
      </w:r>
      <w:r w:rsidRPr="00942509">
        <w:rPr>
          <w:rFonts w:hint="cs"/>
          <w:rtl/>
          <w:lang w:eastAsia="he-IL"/>
        </w:rPr>
        <w:t>באופן</w:t>
      </w:r>
      <w:r w:rsidRPr="00942509">
        <w:rPr>
          <w:rtl/>
          <w:lang w:eastAsia="he-IL"/>
        </w:rPr>
        <w:t xml:space="preserve"> </w:t>
      </w:r>
      <w:r w:rsidRPr="00942509">
        <w:rPr>
          <w:rFonts w:hint="cs"/>
          <w:rtl/>
          <w:lang w:eastAsia="he-IL"/>
        </w:rPr>
        <w:t>פרטי</w:t>
      </w:r>
      <w:r w:rsidRPr="00942509">
        <w:rPr>
          <w:rtl/>
          <w:lang w:eastAsia="he-IL"/>
        </w:rPr>
        <w:t xml:space="preserve"> </w:t>
      </w:r>
      <w:r w:rsidRPr="00942509">
        <w:rPr>
          <w:rFonts w:hint="cs"/>
          <w:rtl/>
          <w:lang w:eastAsia="he-IL"/>
        </w:rPr>
        <w:t>שחזר</w:t>
      </w:r>
      <w:r w:rsidRPr="00942509">
        <w:rPr>
          <w:rtl/>
          <w:lang w:eastAsia="he-IL"/>
        </w:rPr>
        <w:t xml:space="preserve"> </w:t>
      </w:r>
      <w:r w:rsidRPr="00942509">
        <w:rPr>
          <w:rFonts w:hint="cs"/>
          <w:rtl/>
          <w:lang w:eastAsia="he-IL"/>
        </w:rPr>
        <w:t>ושנה</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דרך</w:t>
      </w:r>
      <w:r w:rsidRPr="00942509">
        <w:rPr>
          <w:rtl/>
          <w:lang w:eastAsia="he-IL"/>
        </w:rPr>
        <w:t xml:space="preserve"> </w:t>
      </w:r>
      <w:r w:rsidRPr="00942509">
        <w:rPr>
          <w:rFonts w:hint="cs"/>
          <w:rtl/>
          <w:lang w:eastAsia="he-IL"/>
        </w:rPr>
        <w:t>קלוקלת</w:t>
      </w:r>
      <w:r w:rsidRPr="00942509">
        <w:rPr>
          <w:rtl/>
          <w:lang w:eastAsia="he-IL"/>
        </w:rPr>
        <w:t xml:space="preserve"> </w:t>
      </w:r>
      <w:r w:rsidRPr="00942509">
        <w:rPr>
          <w:rFonts w:hint="cs"/>
          <w:rtl/>
          <w:lang w:eastAsia="he-IL"/>
        </w:rPr>
        <w:t>זו</w:t>
      </w:r>
      <w:r w:rsidRPr="00942509">
        <w:rPr>
          <w:rtl/>
          <w:lang w:eastAsia="he-IL"/>
        </w:rPr>
        <w:t xml:space="preserve">. </w:t>
      </w:r>
      <w:r w:rsidRPr="00942509">
        <w:rPr>
          <w:rFonts w:hint="cs"/>
          <w:rtl/>
          <w:lang w:eastAsia="he-IL"/>
        </w:rPr>
        <w:t>במקרה</w:t>
      </w:r>
      <w:r w:rsidRPr="00942509">
        <w:rPr>
          <w:rtl/>
          <w:lang w:eastAsia="he-IL"/>
        </w:rPr>
        <w:t xml:space="preserve"> </w:t>
      </w:r>
      <w:r w:rsidRPr="00942509">
        <w:rPr>
          <w:rFonts w:hint="cs"/>
          <w:rtl/>
          <w:lang w:eastAsia="he-IL"/>
        </w:rPr>
        <w:t>דנן</w:t>
      </w:r>
      <w:r w:rsidRPr="00942509">
        <w:rPr>
          <w:rtl/>
          <w:lang w:eastAsia="he-IL"/>
        </w:rPr>
        <w:t xml:space="preserve"> </w:t>
      </w:r>
      <w:r w:rsidRPr="00942509">
        <w:rPr>
          <w:rFonts w:hint="cs"/>
          <w:rtl/>
          <w:lang w:eastAsia="he-IL"/>
        </w:rPr>
        <w:t>סירב</w:t>
      </w:r>
      <w:r w:rsidRPr="00942509">
        <w:rPr>
          <w:rtl/>
          <w:lang w:eastAsia="he-IL"/>
        </w:rPr>
        <w:t xml:space="preserve"> </w:t>
      </w:r>
      <w:r w:rsidRPr="00942509">
        <w:rPr>
          <w:rFonts w:hint="cs"/>
          <w:rtl/>
          <w:lang w:eastAsia="he-IL"/>
        </w:rPr>
        <w:t>מסדר</w:t>
      </w:r>
      <w:r w:rsidRPr="00942509">
        <w:rPr>
          <w:rtl/>
          <w:lang w:eastAsia="he-IL"/>
        </w:rPr>
        <w:t xml:space="preserve"> </w:t>
      </w:r>
      <w:r w:rsidRPr="00942509">
        <w:rPr>
          <w:rFonts w:hint="cs"/>
          <w:rtl/>
          <w:lang w:eastAsia="he-IL"/>
        </w:rPr>
        <w:t>החופה</w:t>
      </w:r>
      <w:r w:rsidRPr="00942509">
        <w:rPr>
          <w:rtl/>
          <w:lang w:eastAsia="he-IL"/>
        </w:rPr>
        <w:t xml:space="preserve"> </w:t>
      </w:r>
      <w:r w:rsidRPr="00942509">
        <w:rPr>
          <w:rFonts w:hint="cs"/>
          <w:rtl/>
          <w:lang w:eastAsia="he-IL"/>
        </w:rPr>
        <w:t>והקידושין</w:t>
      </w:r>
      <w:r w:rsidRPr="00942509">
        <w:rPr>
          <w:rtl/>
          <w:lang w:eastAsia="he-IL"/>
        </w:rPr>
        <w:t xml:space="preserve"> </w:t>
      </w:r>
      <w:r w:rsidRPr="00942509">
        <w:rPr>
          <w:rFonts w:hint="cs"/>
          <w:rtl/>
          <w:lang w:eastAsia="he-IL"/>
        </w:rPr>
        <w:t>לחתום</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התחייבות</w:t>
      </w:r>
      <w:r w:rsidRPr="00942509">
        <w:rPr>
          <w:rtl/>
          <w:lang w:eastAsia="he-IL"/>
        </w:rPr>
        <w:t xml:space="preserve"> </w:t>
      </w:r>
      <w:r w:rsidRPr="00942509">
        <w:rPr>
          <w:rFonts w:hint="cs"/>
          <w:rtl/>
          <w:lang w:eastAsia="he-IL"/>
        </w:rPr>
        <w:t>כאמור</w:t>
      </w:r>
      <w:r w:rsidRPr="00942509">
        <w:rPr>
          <w:rtl/>
          <w:lang w:eastAsia="he-IL"/>
        </w:rPr>
        <w:t xml:space="preserve">. </w:t>
      </w:r>
      <w:r w:rsidRPr="00942509">
        <w:rPr>
          <w:rFonts w:hint="cs"/>
          <w:rtl/>
          <w:lang w:eastAsia="he-IL"/>
        </w:rPr>
        <w:t>לסירוב</w:t>
      </w:r>
      <w:r w:rsidRPr="00942509">
        <w:rPr>
          <w:rtl/>
          <w:lang w:eastAsia="he-IL"/>
        </w:rPr>
        <w:t xml:space="preserve"> </w:t>
      </w:r>
      <w:r w:rsidRPr="00942509">
        <w:rPr>
          <w:rFonts w:hint="cs"/>
          <w:rtl/>
          <w:lang w:eastAsia="he-IL"/>
        </w:rPr>
        <w:t>זה</w:t>
      </w:r>
      <w:r w:rsidR="00CC1E92">
        <w:rPr>
          <w:rFonts w:hint="cs"/>
          <w:rtl/>
          <w:lang w:eastAsia="he-IL"/>
        </w:rPr>
        <w:t>,</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רקע</w:t>
      </w:r>
      <w:r w:rsidRPr="00942509">
        <w:rPr>
          <w:rtl/>
          <w:lang w:eastAsia="he-IL"/>
        </w:rPr>
        <w:t xml:space="preserve"> </w:t>
      </w:r>
      <w:r w:rsidRPr="00942509">
        <w:rPr>
          <w:rFonts w:hint="cs"/>
          <w:rtl/>
          <w:lang w:eastAsia="he-IL"/>
        </w:rPr>
        <w:t>יתר</w:t>
      </w:r>
      <w:r w:rsidRPr="00942509">
        <w:rPr>
          <w:rtl/>
          <w:lang w:eastAsia="he-IL"/>
        </w:rPr>
        <w:t xml:space="preserve"> </w:t>
      </w:r>
      <w:r w:rsidRPr="00942509">
        <w:rPr>
          <w:rFonts w:hint="cs"/>
          <w:rtl/>
          <w:lang w:eastAsia="he-IL"/>
        </w:rPr>
        <w:t>הנסיבות</w:t>
      </w:r>
      <w:r w:rsidR="00CC1E92">
        <w:rPr>
          <w:rFonts w:hint="cs"/>
          <w:rtl/>
          <w:lang w:eastAsia="he-IL"/>
        </w:rPr>
        <w:t>,</w:t>
      </w:r>
      <w:r w:rsidRPr="00942509">
        <w:rPr>
          <w:rtl/>
          <w:lang w:eastAsia="he-IL"/>
        </w:rPr>
        <w:t xml:space="preserve"> </w:t>
      </w:r>
      <w:r w:rsidRPr="00942509">
        <w:rPr>
          <w:rFonts w:hint="cs"/>
          <w:rtl/>
          <w:lang w:eastAsia="he-IL"/>
        </w:rPr>
        <w:t>יש</w:t>
      </w:r>
      <w:r w:rsidRPr="00942509">
        <w:rPr>
          <w:rtl/>
          <w:lang w:eastAsia="he-IL"/>
        </w:rPr>
        <w:t xml:space="preserve"> </w:t>
      </w:r>
      <w:r w:rsidRPr="00942509">
        <w:rPr>
          <w:rFonts w:hint="cs"/>
          <w:rtl/>
          <w:lang w:eastAsia="he-IL"/>
        </w:rPr>
        <w:t>השפעה</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הכרעת</w:t>
      </w:r>
      <w:r w:rsidRPr="00942509">
        <w:rPr>
          <w:rtl/>
          <w:lang w:eastAsia="he-IL"/>
        </w:rPr>
        <w:t xml:space="preserve"> </w:t>
      </w:r>
      <w:r w:rsidRPr="00942509">
        <w:rPr>
          <w:rFonts w:hint="cs"/>
          <w:rtl/>
          <w:lang w:eastAsia="he-IL"/>
        </w:rPr>
        <w:t>הדין</w:t>
      </w:r>
      <w:r w:rsidRPr="00942509">
        <w:rPr>
          <w:rtl/>
          <w:lang w:eastAsia="he-IL"/>
        </w:rPr>
        <w:t>.</w:t>
      </w:r>
    </w:p>
    <w:p w:rsidR="0040194A" w:rsidRDefault="00942509" w:rsidP="009E3694">
      <w:pPr>
        <w:pStyle w:val="af"/>
        <w:rPr>
          <w:rtl/>
          <w:lang w:eastAsia="he-IL"/>
        </w:rPr>
      </w:pPr>
      <w:r w:rsidRPr="00942509">
        <w:rPr>
          <w:rFonts w:hint="cs"/>
          <w:rtl/>
          <w:lang w:eastAsia="he-IL"/>
        </w:rPr>
        <w:t>יש לציין כי במקרה הנוכחי, ההליך סודר תוך קריאת ת</w:t>
      </w:r>
      <w:r w:rsidR="00487D21">
        <w:rPr>
          <w:rFonts w:hint="cs"/>
          <w:rtl/>
          <w:lang w:eastAsia="he-IL"/>
        </w:rPr>
        <w:t>י</w:t>
      </w:r>
      <w:r w:rsidRPr="00942509">
        <w:rPr>
          <w:rFonts w:hint="cs"/>
          <w:rtl/>
          <w:lang w:eastAsia="he-IL"/>
        </w:rPr>
        <w:t>גר מפורשת על המנהג הנהוג בעם ישראל מאות רבות של שנים להסדיר את הקידושין והנישואין באותו מעמד, ויש שאף ת</w:t>
      </w:r>
      <w:r w:rsidR="00487D21">
        <w:rPr>
          <w:rFonts w:hint="cs"/>
          <w:rtl/>
          <w:lang w:eastAsia="he-IL"/>
        </w:rPr>
        <w:t>י</w:t>
      </w:r>
      <w:r w:rsidRPr="00942509">
        <w:rPr>
          <w:rFonts w:hint="cs"/>
          <w:rtl/>
          <w:lang w:eastAsia="he-IL"/>
        </w:rPr>
        <w:t>קנו תקנה והטילו חרם על הנוהגים בהפרדה, ודנו לבטל את קידושיו של העובר על התקנה</w:t>
      </w:r>
      <w:r w:rsidR="00CC1E92">
        <w:rPr>
          <w:rFonts w:hint="cs"/>
          <w:sz w:val="20"/>
          <w:szCs w:val="24"/>
          <w:rtl/>
          <w:lang w:eastAsia="he-IL"/>
        </w:rPr>
        <w:t>,</w:t>
      </w:r>
      <w:r w:rsidRPr="00942509">
        <w:rPr>
          <w:rFonts w:hint="cs"/>
          <w:sz w:val="20"/>
          <w:szCs w:val="24"/>
          <w:rtl/>
          <w:lang w:eastAsia="he-IL"/>
        </w:rPr>
        <w:t xml:space="preserve"> </w:t>
      </w:r>
      <w:r w:rsidRPr="00942509">
        <w:rPr>
          <w:rFonts w:hint="cs"/>
          <w:rtl/>
          <w:lang w:eastAsia="he-IL"/>
        </w:rPr>
        <w:t>עיין</w:t>
      </w:r>
      <w:r w:rsidRPr="00942509">
        <w:rPr>
          <w:rtl/>
          <w:lang w:eastAsia="he-IL"/>
        </w:rPr>
        <w:t xml:space="preserve"> </w:t>
      </w:r>
      <w:proofErr w:type="spellStart"/>
      <w:r w:rsidRPr="00942509">
        <w:rPr>
          <w:rFonts w:hint="cs"/>
          <w:rtl/>
          <w:lang w:eastAsia="he-IL"/>
        </w:rPr>
        <w:t>רדב</w:t>
      </w:r>
      <w:r w:rsidRPr="00942509">
        <w:rPr>
          <w:rtl/>
          <w:lang w:eastAsia="he-IL"/>
        </w:rPr>
        <w:t>"</w:t>
      </w:r>
      <w:r w:rsidRPr="00942509">
        <w:rPr>
          <w:rFonts w:hint="cs"/>
          <w:rtl/>
          <w:lang w:eastAsia="he-IL"/>
        </w:rPr>
        <w:t>ז</w:t>
      </w:r>
      <w:proofErr w:type="spellEnd"/>
      <w:r w:rsidRPr="00942509">
        <w:rPr>
          <w:rtl/>
          <w:lang w:eastAsia="he-IL"/>
        </w:rPr>
        <w:t xml:space="preserve"> </w:t>
      </w:r>
      <w:r w:rsidRPr="00942509">
        <w:rPr>
          <w:rFonts w:hint="cs"/>
          <w:rtl/>
          <w:lang w:eastAsia="he-IL"/>
        </w:rPr>
        <w:t>בתשובה</w:t>
      </w:r>
      <w:r w:rsidRPr="00942509">
        <w:rPr>
          <w:rtl/>
          <w:lang w:eastAsia="he-IL"/>
        </w:rPr>
        <w:t xml:space="preserve"> </w:t>
      </w:r>
      <w:proofErr w:type="spellStart"/>
      <w:r w:rsidRPr="00942509">
        <w:rPr>
          <w:rFonts w:hint="cs"/>
          <w:rtl/>
          <w:lang w:eastAsia="he-IL"/>
        </w:rPr>
        <w:t>ח</w:t>
      </w:r>
      <w:r w:rsidRPr="00942509">
        <w:rPr>
          <w:rtl/>
          <w:lang w:eastAsia="he-IL"/>
        </w:rPr>
        <w:t>"</w:t>
      </w:r>
      <w:r w:rsidRPr="00942509">
        <w:rPr>
          <w:rFonts w:hint="cs"/>
          <w:rtl/>
          <w:lang w:eastAsia="he-IL"/>
        </w:rPr>
        <w:t>ב</w:t>
      </w:r>
      <w:proofErr w:type="spellEnd"/>
      <w:r w:rsidR="0040194A">
        <w:rPr>
          <w:rtl/>
          <w:lang w:eastAsia="he-IL"/>
        </w:rPr>
        <w:t xml:space="preserve"> (</w:t>
      </w:r>
      <w:r w:rsidRPr="00942509">
        <w:rPr>
          <w:rFonts w:hint="cs"/>
          <w:rtl/>
          <w:lang w:eastAsia="he-IL"/>
        </w:rPr>
        <w:t>סי'</w:t>
      </w:r>
      <w:r w:rsidRPr="00942509">
        <w:rPr>
          <w:rtl/>
          <w:lang w:eastAsia="he-IL"/>
        </w:rPr>
        <w:t xml:space="preserve"> </w:t>
      </w:r>
      <w:proofErr w:type="spellStart"/>
      <w:r w:rsidRPr="00942509">
        <w:rPr>
          <w:rFonts w:hint="cs"/>
          <w:rtl/>
          <w:lang w:eastAsia="he-IL"/>
        </w:rPr>
        <w:t>תרסד</w:t>
      </w:r>
      <w:proofErr w:type="spellEnd"/>
      <w:r w:rsidR="0040194A">
        <w:rPr>
          <w:rtl/>
          <w:lang w:eastAsia="he-IL"/>
        </w:rPr>
        <w:t xml:space="preserve">) </w:t>
      </w:r>
      <w:r w:rsidRPr="00942509">
        <w:rPr>
          <w:rFonts w:hint="cs"/>
          <w:rtl/>
          <w:lang w:eastAsia="he-IL"/>
        </w:rPr>
        <w:t>שכתב</w:t>
      </w:r>
      <w:r w:rsidRPr="00942509">
        <w:rPr>
          <w:rtl/>
          <w:lang w:eastAsia="he-IL"/>
        </w:rPr>
        <w:t xml:space="preserve">, </w:t>
      </w:r>
      <w:r w:rsidRPr="00942509">
        <w:rPr>
          <w:rFonts w:hint="cs"/>
          <w:rtl/>
          <w:lang w:eastAsia="he-IL"/>
        </w:rPr>
        <w:t>שישנה</w:t>
      </w:r>
      <w:r w:rsidRPr="00942509">
        <w:rPr>
          <w:rtl/>
          <w:lang w:eastAsia="he-IL"/>
        </w:rPr>
        <w:t xml:space="preserve"> </w:t>
      </w:r>
      <w:r w:rsidRPr="00942509">
        <w:rPr>
          <w:rFonts w:hint="cs"/>
          <w:rtl/>
          <w:lang w:eastAsia="he-IL"/>
        </w:rPr>
        <w:t>הסכמה</w:t>
      </w:r>
      <w:r w:rsidRPr="00942509">
        <w:rPr>
          <w:rtl/>
          <w:lang w:eastAsia="he-IL"/>
        </w:rPr>
        <w:t xml:space="preserve"> </w:t>
      </w:r>
      <w:r w:rsidRPr="00942509">
        <w:rPr>
          <w:rFonts w:hint="cs"/>
          <w:rtl/>
          <w:lang w:eastAsia="he-IL"/>
        </w:rPr>
        <w:t>קדומה</w:t>
      </w:r>
      <w:r w:rsidRPr="00942509">
        <w:rPr>
          <w:rtl/>
          <w:lang w:eastAsia="he-IL"/>
        </w:rPr>
        <w:t xml:space="preserve"> </w:t>
      </w:r>
      <w:r w:rsidRPr="00942509">
        <w:rPr>
          <w:rFonts w:hint="cs"/>
          <w:rtl/>
          <w:lang w:eastAsia="he-IL"/>
        </w:rPr>
        <w:t>בירושלים</w:t>
      </w:r>
      <w:r w:rsidRPr="00942509">
        <w:rPr>
          <w:rtl/>
          <w:lang w:eastAsia="he-IL"/>
        </w:rPr>
        <w:t xml:space="preserve"> </w:t>
      </w:r>
      <w:r w:rsidRPr="00942509">
        <w:rPr>
          <w:rFonts w:hint="cs"/>
          <w:rtl/>
          <w:lang w:eastAsia="he-IL"/>
        </w:rPr>
        <w:t>שלא</w:t>
      </w:r>
      <w:r w:rsidRPr="00942509">
        <w:rPr>
          <w:rtl/>
          <w:lang w:eastAsia="he-IL"/>
        </w:rPr>
        <w:t xml:space="preserve"> </w:t>
      </w:r>
      <w:r w:rsidRPr="00942509">
        <w:rPr>
          <w:rFonts w:hint="cs"/>
          <w:rtl/>
          <w:lang w:eastAsia="he-IL"/>
        </w:rPr>
        <w:t>יקדשו</w:t>
      </w:r>
      <w:r w:rsidRPr="00942509">
        <w:rPr>
          <w:rtl/>
          <w:lang w:eastAsia="he-IL"/>
        </w:rPr>
        <w:t xml:space="preserve"> </w:t>
      </w:r>
      <w:r w:rsidRPr="00942509">
        <w:rPr>
          <w:rFonts w:hint="cs"/>
          <w:rtl/>
          <w:lang w:eastAsia="he-IL"/>
        </w:rPr>
        <w:t>אלא</w:t>
      </w:r>
      <w:r w:rsidRPr="00942509">
        <w:rPr>
          <w:rtl/>
          <w:lang w:eastAsia="he-IL"/>
        </w:rPr>
        <w:t xml:space="preserve"> </w:t>
      </w:r>
      <w:r w:rsidRPr="00942509">
        <w:rPr>
          <w:rFonts w:hint="cs"/>
          <w:rtl/>
          <w:lang w:eastAsia="he-IL"/>
        </w:rPr>
        <w:t>בזמן</w:t>
      </w:r>
      <w:r w:rsidRPr="00942509">
        <w:rPr>
          <w:rtl/>
          <w:lang w:eastAsia="he-IL"/>
        </w:rPr>
        <w:t xml:space="preserve"> </w:t>
      </w:r>
      <w:r w:rsidRPr="00942509">
        <w:rPr>
          <w:rFonts w:hint="cs"/>
          <w:rtl/>
          <w:lang w:eastAsia="he-IL"/>
        </w:rPr>
        <w:t>הנישואין</w:t>
      </w:r>
      <w:r w:rsidR="00CC1E92">
        <w:rPr>
          <w:rFonts w:hint="cs"/>
          <w:rtl/>
          <w:lang w:eastAsia="he-IL"/>
        </w:rPr>
        <w:t>,</w:t>
      </w:r>
      <w:r w:rsidRPr="00942509">
        <w:rPr>
          <w:rtl/>
          <w:lang w:eastAsia="he-IL"/>
        </w:rPr>
        <w:t xml:space="preserve"> </w:t>
      </w:r>
      <w:r w:rsidRPr="00942509">
        <w:rPr>
          <w:rFonts w:hint="cs"/>
          <w:rtl/>
          <w:lang w:eastAsia="he-IL"/>
        </w:rPr>
        <w:t>הובא</w:t>
      </w:r>
      <w:r w:rsidRPr="00942509">
        <w:rPr>
          <w:rtl/>
          <w:lang w:eastAsia="he-IL"/>
        </w:rPr>
        <w:t xml:space="preserve"> </w:t>
      </w:r>
      <w:r w:rsidRPr="00942509">
        <w:rPr>
          <w:rFonts w:hint="cs"/>
          <w:rtl/>
          <w:lang w:eastAsia="he-IL"/>
        </w:rPr>
        <w:t>בארץ</w:t>
      </w:r>
      <w:r w:rsidRPr="00942509">
        <w:rPr>
          <w:rtl/>
          <w:lang w:eastAsia="he-IL"/>
        </w:rPr>
        <w:t xml:space="preserve"> </w:t>
      </w:r>
      <w:r w:rsidRPr="00942509">
        <w:rPr>
          <w:rFonts w:hint="cs"/>
          <w:rtl/>
          <w:lang w:eastAsia="he-IL"/>
        </w:rPr>
        <w:t>חיים</w:t>
      </w:r>
      <w:r w:rsidRPr="00942509">
        <w:rPr>
          <w:rtl/>
          <w:lang w:eastAsia="he-IL"/>
        </w:rPr>
        <w:t xml:space="preserve"> </w:t>
      </w:r>
      <w:proofErr w:type="spellStart"/>
      <w:r w:rsidRPr="00942509">
        <w:rPr>
          <w:rFonts w:hint="cs"/>
          <w:rtl/>
          <w:lang w:eastAsia="he-IL"/>
        </w:rPr>
        <w:t>סתהון</w:t>
      </w:r>
      <w:proofErr w:type="spellEnd"/>
      <w:r w:rsidRPr="00942509">
        <w:rPr>
          <w:rtl/>
          <w:lang w:eastAsia="he-IL"/>
        </w:rPr>
        <w:t xml:space="preserve">. </w:t>
      </w:r>
      <w:r w:rsidRPr="00942509">
        <w:rPr>
          <w:rFonts w:hint="cs"/>
          <w:rtl/>
          <w:lang w:eastAsia="he-IL"/>
        </w:rPr>
        <w:t>בשו</w:t>
      </w:r>
      <w:r w:rsidRPr="00942509">
        <w:rPr>
          <w:rtl/>
          <w:lang w:eastAsia="he-IL"/>
        </w:rPr>
        <w:t>"</w:t>
      </w:r>
      <w:r w:rsidRPr="00942509">
        <w:rPr>
          <w:rFonts w:hint="cs"/>
          <w:rtl/>
          <w:lang w:eastAsia="he-IL"/>
        </w:rPr>
        <w:t>ת</w:t>
      </w:r>
      <w:r w:rsidRPr="00942509">
        <w:rPr>
          <w:rtl/>
          <w:lang w:eastAsia="he-IL"/>
        </w:rPr>
        <w:t xml:space="preserve"> </w:t>
      </w:r>
      <w:r w:rsidRPr="00942509">
        <w:rPr>
          <w:rFonts w:hint="cs"/>
          <w:rtl/>
          <w:lang w:eastAsia="he-IL"/>
        </w:rPr>
        <w:t>יביע</w:t>
      </w:r>
      <w:r w:rsidRPr="00942509">
        <w:rPr>
          <w:rtl/>
          <w:lang w:eastAsia="he-IL"/>
        </w:rPr>
        <w:t xml:space="preserve"> </w:t>
      </w:r>
      <w:r w:rsidRPr="00942509">
        <w:rPr>
          <w:rFonts w:hint="cs"/>
          <w:rtl/>
          <w:lang w:eastAsia="he-IL"/>
        </w:rPr>
        <w:t>אומר</w:t>
      </w:r>
      <w:r w:rsidRPr="00942509">
        <w:rPr>
          <w:rtl/>
          <w:lang w:eastAsia="he-IL"/>
        </w:rPr>
        <w:t xml:space="preserve"> </w:t>
      </w:r>
      <w:r w:rsidRPr="00942509">
        <w:rPr>
          <w:rFonts w:hint="cs"/>
          <w:rtl/>
          <w:lang w:eastAsia="he-IL"/>
        </w:rPr>
        <w:t>ח</w:t>
      </w:r>
      <w:r w:rsidRPr="00942509">
        <w:rPr>
          <w:rtl/>
          <w:lang w:eastAsia="he-IL"/>
        </w:rPr>
        <w:t>"</w:t>
      </w:r>
      <w:r w:rsidRPr="00942509">
        <w:rPr>
          <w:rFonts w:hint="cs"/>
          <w:rtl/>
          <w:lang w:eastAsia="he-IL"/>
        </w:rPr>
        <w:t>ד</w:t>
      </w:r>
      <w:r w:rsidR="0040194A">
        <w:rPr>
          <w:rtl/>
          <w:lang w:eastAsia="he-IL"/>
        </w:rPr>
        <w:t xml:space="preserve"> (</w:t>
      </w:r>
      <w:r w:rsidRPr="00942509">
        <w:rPr>
          <w:rFonts w:hint="cs"/>
          <w:rtl/>
          <w:lang w:eastAsia="he-IL"/>
        </w:rPr>
        <w:t>חלק</w:t>
      </w:r>
      <w:r w:rsidRPr="00942509">
        <w:rPr>
          <w:rtl/>
          <w:lang w:eastAsia="he-IL"/>
        </w:rPr>
        <w:t xml:space="preserve"> </w:t>
      </w:r>
      <w:r w:rsidRPr="00942509">
        <w:rPr>
          <w:rFonts w:hint="cs"/>
          <w:rtl/>
          <w:lang w:eastAsia="he-IL"/>
        </w:rPr>
        <w:t>אבן</w:t>
      </w:r>
      <w:r w:rsidRPr="00942509">
        <w:rPr>
          <w:rtl/>
          <w:lang w:eastAsia="he-IL"/>
        </w:rPr>
        <w:t xml:space="preserve"> </w:t>
      </w:r>
      <w:r w:rsidRPr="00942509">
        <w:rPr>
          <w:rFonts w:hint="cs"/>
          <w:rtl/>
          <w:lang w:eastAsia="he-IL"/>
        </w:rPr>
        <w:t>העזר</w:t>
      </w:r>
      <w:r w:rsidRPr="00942509">
        <w:rPr>
          <w:rtl/>
          <w:lang w:eastAsia="he-IL"/>
        </w:rPr>
        <w:t xml:space="preserve"> </w:t>
      </w:r>
      <w:r w:rsidRPr="00942509">
        <w:rPr>
          <w:rFonts w:hint="cs"/>
          <w:rtl/>
          <w:lang w:eastAsia="he-IL"/>
        </w:rPr>
        <w:t>סימן</w:t>
      </w:r>
      <w:r w:rsidRPr="00942509">
        <w:rPr>
          <w:rtl/>
          <w:lang w:eastAsia="he-IL"/>
        </w:rPr>
        <w:t xml:space="preserve"> </w:t>
      </w:r>
      <w:r w:rsidRPr="00942509">
        <w:rPr>
          <w:rFonts w:hint="cs"/>
          <w:rtl/>
          <w:lang w:eastAsia="he-IL"/>
        </w:rPr>
        <w:t>ה</w:t>
      </w:r>
      <w:r w:rsidRPr="00942509">
        <w:rPr>
          <w:rtl/>
          <w:lang w:eastAsia="he-IL"/>
        </w:rPr>
        <w:t xml:space="preserve">' </w:t>
      </w:r>
      <w:r w:rsidRPr="00942509">
        <w:rPr>
          <w:rFonts w:hint="cs"/>
          <w:rtl/>
          <w:lang w:eastAsia="he-IL"/>
        </w:rPr>
        <w:t>אות</w:t>
      </w:r>
      <w:r w:rsidRPr="00942509">
        <w:rPr>
          <w:rtl/>
          <w:lang w:eastAsia="he-IL"/>
        </w:rPr>
        <w:t xml:space="preserve"> </w:t>
      </w:r>
      <w:r w:rsidRPr="00942509">
        <w:rPr>
          <w:rFonts w:hint="cs"/>
          <w:rtl/>
          <w:lang w:eastAsia="he-IL"/>
        </w:rPr>
        <w:t>י</w:t>
      </w:r>
      <w:r w:rsidRPr="00942509">
        <w:rPr>
          <w:rtl/>
          <w:lang w:eastAsia="he-IL"/>
        </w:rPr>
        <w:t>'</w:t>
      </w:r>
      <w:r w:rsidR="0040194A">
        <w:rPr>
          <w:rtl/>
          <w:lang w:eastAsia="he-IL"/>
        </w:rPr>
        <w:t xml:space="preserve">) </w:t>
      </w:r>
      <w:r w:rsidRPr="00942509">
        <w:rPr>
          <w:rFonts w:hint="cs"/>
          <w:rtl/>
          <w:lang w:eastAsia="he-IL"/>
        </w:rPr>
        <w:t>כתב</w:t>
      </w:r>
      <w:r w:rsidRPr="00942509">
        <w:rPr>
          <w:rtl/>
          <w:lang w:eastAsia="he-IL"/>
        </w:rPr>
        <w:t xml:space="preserve">: </w:t>
      </w:r>
      <w:r w:rsidRPr="00942509">
        <w:rPr>
          <w:rFonts w:hint="cs"/>
          <w:rtl/>
          <w:lang w:eastAsia="he-IL"/>
        </w:rPr>
        <w:t>"וכן</w:t>
      </w:r>
      <w:r w:rsidRPr="00942509">
        <w:rPr>
          <w:rtl/>
          <w:lang w:eastAsia="he-IL"/>
        </w:rPr>
        <w:t xml:space="preserve"> </w:t>
      </w:r>
      <w:r w:rsidRPr="00942509">
        <w:rPr>
          <w:rFonts w:hint="cs"/>
          <w:rtl/>
          <w:lang w:eastAsia="he-IL"/>
        </w:rPr>
        <w:t>כתב</w:t>
      </w:r>
      <w:r w:rsidRPr="00942509">
        <w:rPr>
          <w:rtl/>
          <w:lang w:eastAsia="he-IL"/>
        </w:rPr>
        <w:t xml:space="preserve"> </w:t>
      </w:r>
      <w:r w:rsidRPr="00942509">
        <w:rPr>
          <w:rFonts w:hint="cs"/>
          <w:rtl/>
          <w:lang w:eastAsia="he-IL"/>
        </w:rPr>
        <w:t>בספר</w:t>
      </w:r>
      <w:r w:rsidRPr="00942509">
        <w:rPr>
          <w:rtl/>
          <w:lang w:eastAsia="he-IL"/>
        </w:rPr>
        <w:t xml:space="preserve"> </w:t>
      </w:r>
      <w:r w:rsidRPr="00942509">
        <w:rPr>
          <w:rFonts w:hint="cs"/>
          <w:rtl/>
          <w:lang w:eastAsia="he-IL"/>
        </w:rPr>
        <w:t>פרי</w:t>
      </w:r>
      <w:r w:rsidRPr="00942509">
        <w:rPr>
          <w:rtl/>
          <w:lang w:eastAsia="he-IL"/>
        </w:rPr>
        <w:t xml:space="preserve"> </w:t>
      </w:r>
      <w:r w:rsidRPr="00942509">
        <w:rPr>
          <w:rFonts w:hint="cs"/>
          <w:rtl/>
          <w:lang w:eastAsia="he-IL"/>
        </w:rPr>
        <w:t>הארץ</w:t>
      </w:r>
      <w:r w:rsidRPr="00942509">
        <w:rPr>
          <w:rtl/>
          <w:lang w:eastAsia="he-IL"/>
        </w:rPr>
        <w:t xml:space="preserve"> </w:t>
      </w:r>
      <w:proofErr w:type="spellStart"/>
      <w:r w:rsidRPr="00942509">
        <w:rPr>
          <w:rFonts w:hint="cs"/>
          <w:rtl/>
          <w:lang w:eastAsia="he-IL"/>
        </w:rPr>
        <w:t>ח</w:t>
      </w:r>
      <w:r w:rsidRPr="00942509">
        <w:rPr>
          <w:rtl/>
          <w:lang w:eastAsia="he-IL"/>
        </w:rPr>
        <w:t>"</w:t>
      </w:r>
      <w:r w:rsidRPr="00942509">
        <w:rPr>
          <w:rFonts w:hint="cs"/>
          <w:rtl/>
          <w:lang w:eastAsia="he-IL"/>
        </w:rPr>
        <w:t>ג</w:t>
      </w:r>
      <w:proofErr w:type="spellEnd"/>
      <w:r w:rsidR="0040194A">
        <w:rPr>
          <w:rtl/>
          <w:lang w:eastAsia="he-IL"/>
        </w:rPr>
        <w:t xml:space="preserve"> (</w:t>
      </w:r>
      <w:r w:rsidRPr="00942509">
        <w:rPr>
          <w:rFonts w:hint="cs"/>
          <w:rtl/>
          <w:lang w:eastAsia="he-IL"/>
        </w:rPr>
        <w:t>חלק</w:t>
      </w:r>
      <w:r w:rsidRPr="00942509">
        <w:rPr>
          <w:rtl/>
          <w:lang w:eastAsia="he-IL"/>
        </w:rPr>
        <w:t xml:space="preserve"> </w:t>
      </w:r>
      <w:r w:rsidRPr="00942509">
        <w:rPr>
          <w:rFonts w:hint="cs"/>
          <w:rtl/>
          <w:lang w:eastAsia="he-IL"/>
        </w:rPr>
        <w:t>אבן</w:t>
      </w:r>
      <w:r w:rsidRPr="00942509">
        <w:rPr>
          <w:rtl/>
          <w:lang w:eastAsia="he-IL"/>
        </w:rPr>
        <w:t xml:space="preserve"> </w:t>
      </w:r>
      <w:r w:rsidRPr="00942509">
        <w:rPr>
          <w:rFonts w:hint="cs"/>
          <w:rtl/>
          <w:lang w:eastAsia="he-IL"/>
        </w:rPr>
        <w:t>העזר</w:t>
      </w:r>
      <w:r w:rsidRPr="00942509">
        <w:rPr>
          <w:rtl/>
          <w:lang w:eastAsia="he-IL"/>
        </w:rPr>
        <w:t xml:space="preserve"> </w:t>
      </w:r>
      <w:r w:rsidRPr="00942509">
        <w:rPr>
          <w:rFonts w:hint="cs"/>
          <w:rtl/>
          <w:lang w:eastAsia="he-IL"/>
        </w:rPr>
        <w:t>סימן</w:t>
      </w:r>
      <w:r w:rsidRPr="00942509">
        <w:rPr>
          <w:rtl/>
          <w:lang w:eastAsia="he-IL"/>
        </w:rPr>
        <w:t xml:space="preserve"> </w:t>
      </w:r>
      <w:r w:rsidRPr="00942509">
        <w:rPr>
          <w:rFonts w:hint="cs"/>
          <w:rtl/>
          <w:lang w:eastAsia="he-IL"/>
        </w:rPr>
        <w:t>ב</w:t>
      </w:r>
      <w:r w:rsidRPr="00942509">
        <w:rPr>
          <w:rtl/>
          <w:lang w:eastAsia="he-IL"/>
        </w:rPr>
        <w:t>'</w:t>
      </w:r>
      <w:r w:rsidR="0040194A">
        <w:rPr>
          <w:rtl/>
          <w:lang w:eastAsia="he-IL"/>
        </w:rPr>
        <w:t>),</w:t>
      </w:r>
      <w:r w:rsidRPr="00942509">
        <w:rPr>
          <w:rtl/>
          <w:lang w:eastAsia="he-IL"/>
        </w:rPr>
        <w:t xml:space="preserve"> </w:t>
      </w:r>
      <w:r w:rsidRPr="00942509">
        <w:rPr>
          <w:rFonts w:hint="cs"/>
          <w:rtl/>
          <w:lang w:eastAsia="he-IL"/>
        </w:rPr>
        <w:t>וז</w:t>
      </w:r>
      <w:r w:rsidRPr="00942509">
        <w:rPr>
          <w:rtl/>
          <w:lang w:eastAsia="he-IL"/>
        </w:rPr>
        <w:t>"</w:t>
      </w:r>
      <w:r w:rsidRPr="00942509">
        <w:rPr>
          <w:rFonts w:hint="cs"/>
          <w:rtl/>
          <w:lang w:eastAsia="he-IL"/>
        </w:rPr>
        <w:t>ל</w:t>
      </w:r>
      <w:r w:rsidRPr="00942509">
        <w:rPr>
          <w:rtl/>
          <w:lang w:eastAsia="he-IL"/>
        </w:rPr>
        <w:t xml:space="preserve">, </w:t>
      </w:r>
      <w:r w:rsidRPr="00942509">
        <w:rPr>
          <w:rFonts w:hint="cs"/>
          <w:rtl/>
          <w:lang w:eastAsia="he-IL"/>
        </w:rPr>
        <w:t>נודע</w:t>
      </w:r>
      <w:r w:rsidRPr="00942509">
        <w:rPr>
          <w:rtl/>
          <w:lang w:eastAsia="he-IL"/>
        </w:rPr>
        <w:t xml:space="preserve"> </w:t>
      </w:r>
      <w:r w:rsidRPr="00942509">
        <w:rPr>
          <w:rFonts w:hint="cs"/>
          <w:rtl/>
          <w:lang w:eastAsia="he-IL"/>
        </w:rPr>
        <w:t>לעין</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הדרים</w:t>
      </w:r>
      <w:r w:rsidRPr="00942509">
        <w:rPr>
          <w:rtl/>
          <w:lang w:eastAsia="he-IL"/>
        </w:rPr>
        <w:t xml:space="preserve"> </w:t>
      </w:r>
      <w:proofErr w:type="spellStart"/>
      <w:r w:rsidRPr="00942509">
        <w:rPr>
          <w:rFonts w:hint="cs"/>
          <w:rtl/>
          <w:lang w:eastAsia="he-IL"/>
        </w:rPr>
        <w:t>פעה</w:t>
      </w:r>
      <w:r w:rsidRPr="00942509">
        <w:rPr>
          <w:rtl/>
          <w:lang w:eastAsia="he-IL"/>
        </w:rPr>
        <w:t>"</w:t>
      </w:r>
      <w:r w:rsidRPr="00942509">
        <w:rPr>
          <w:rFonts w:hint="cs"/>
          <w:rtl/>
          <w:lang w:eastAsia="he-IL"/>
        </w:rPr>
        <w:t>ק</w:t>
      </w:r>
      <w:proofErr w:type="spellEnd"/>
      <w:r w:rsidRPr="00942509">
        <w:rPr>
          <w:rtl/>
          <w:lang w:eastAsia="he-IL"/>
        </w:rPr>
        <w:t xml:space="preserve"> </w:t>
      </w:r>
      <w:r w:rsidRPr="00942509">
        <w:rPr>
          <w:rFonts w:hint="cs"/>
          <w:rtl/>
          <w:lang w:eastAsia="he-IL"/>
        </w:rPr>
        <w:t>ירושלים</w:t>
      </w:r>
      <w:r w:rsidRPr="00942509">
        <w:rPr>
          <w:rtl/>
          <w:lang w:eastAsia="he-IL"/>
        </w:rPr>
        <w:t xml:space="preserve"> </w:t>
      </w:r>
      <w:r w:rsidRPr="00942509">
        <w:rPr>
          <w:rFonts w:hint="cs"/>
          <w:rtl/>
          <w:lang w:eastAsia="he-IL"/>
        </w:rPr>
        <w:t>ת</w:t>
      </w:r>
      <w:r w:rsidRPr="00942509">
        <w:rPr>
          <w:rtl/>
          <w:lang w:eastAsia="he-IL"/>
        </w:rPr>
        <w:t>"</w:t>
      </w:r>
      <w:r w:rsidRPr="00942509">
        <w:rPr>
          <w:rFonts w:hint="cs"/>
          <w:rtl/>
          <w:lang w:eastAsia="he-IL"/>
        </w:rPr>
        <w:t>ו</w:t>
      </w:r>
      <w:r w:rsidRPr="00942509">
        <w:rPr>
          <w:rtl/>
          <w:lang w:eastAsia="he-IL"/>
        </w:rPr>
        <w:t xml:space="preserve">, </w:t>
      </w:r>
      <w:r w:rsidRPr="00942509">
        <w:rPr>
          <w:rFonts w:hint="cs"/>
          <w:rtl/>
          <w:lang w:eastAsia="he-IL"/>
        </w:rPr>
        <w:t>אשר</w:t>
      </w:r>
      <w:r w:rsidRPr="00942509">
        <w:rPr>
          <w:rtl/>
          <w:lang w:eastAsia="he-IL"/>
        </w:rPr>
        <w:t xml:space="preserve"> </w:t>
      </w:r>
      <w:r w:rsidRPr="00942509">
        <w:rPr>
          <w:rFonts w:hint="cs"/>
          <w:rtl/>
          <w:lang w:eastAsia="he-IL"/>
        </w:rPr>
        <w:t>ישנה</w:t>
      </w:r>
      <w:r w:rsidRPr="00942509">
        <w:rPr>
          <w:rtl/>
          <w:lang w:eastAsia="he-IL"/>
        </w:rPr>
        <w:t xml:space="preserve"> </w:t>
      </w:r>
      <w:r w:rsidRPr="00942509">
        <w:rPr>
          <w:rFonts w:hint="cs"/>
          <w:rtl/>
          <w:lang w:eastAsia="he-IL"/>
        </w:rPr>
        <w:t>הסכמה</w:t>
      </w:r>
      <w:r w:rsidRPr="00942509">
        <w:rPr>
          <w:rtl/>
          <w:lang w:eastAsia="he-IL"/>
        </w:rPr>
        <w:t xml:space="preserve"> </w:t>
      </w:r>
      <w:r w:rsidRPr="00942509">
        <w:rPr>
          <w:rFonts w:hint="cs"/>
          <w:rtl/>
          <w:lang w:eastAsia="he-IL"/>
        </w:rPr>
        <w:t>קדומה</w:t>
      </w:r>
      <w:r w:rsidRPr="00942509">
        <w:rPr>
          <w:rtl/>
          <w:lang w:eastAsia="he-IL"/>
        </w:rPr>
        <w:t xml:space="preserve"> </w:t>
      </w:r>
      <w:r w:rsidRPr="00942509">
        <w:rPr>
          <w:rFonts w:hint="cs"/>
          <w:rtl/>
          <w:lang w:eastAsia="he-IL"/>
        </w:rPr>
        <w:t>בינינו</w:t>
      </w:r>
      <w:r w:rsidRPr="00942509">
        <w:rPr>
          <w:rtl/>
          <w:lang w:eastAsia="he-IL"/>
        </w:rPr>
        <w:t xml:space="preserve"> </w:t>
      </w:r>
      <w:r w:rsidRPr="00942509">
        <w:rPr>
          <w:rFonts w:hint="cs"/>
          <w:rtl/>
          <w:lang w:eastAsia="he-IL"/>
        </w:rPr>
        <w:t>בחרמות</w:t>
      </w:r>
      <w:r w:rsidRPr="00942509">
        <w:rPr>
          <w:rtl/>
          <w:lang w:eastAsia="he-IL"/>
        </w:rPr>
        <w:t xml:space="preserve"> </w:t>
      </w:r>
      <w:r w:rsidRPr="00942509">
        <w:rPr>
          <w:rFonts w:hint="cs"/>
          <w:rtl/>
          <w:lang w:eastAsia="he-IL"/>
        </w:rPr>
        <w:t>ובנידויים</w:t>
      </w:r>
      <w:r w:rsidRPr="00942509">
        <w:rPr>
          <w:rtl/>
          <w:lang w:eastAsia="he-IL"/>
        </w:rPr>
        <w:t xml:space="preserve"> </w:t>
      </w:r>
      <w:r w:rsidRPr="00942509">
        <w:rPr>
          <w:rFonts w:hint="cs"/>
          <w:rtl/>
          <w:lang w:eastAsia="he-IL"/>
        </w:rPr>
        <w:t>ובכל</w:t>
      </w:r>
      <w:r w:rsidRPr="00942509">
        <w:rPr>
          <w:rtl/>
          <w:lang w:eastAsia="he-IL"/>
        </w:rPr>
        <w:t xml:space="preserve"> </w:t>
      </w:r>
      <w:r w:rsidRPr="00942509">
        <w:rPr>
          <w:rFonts w:hint="cs"/>
          <w:rtl/>
          <w:lang w:eastAsia="he-IL"/>
        </w:rPr>
        <w:t>תוקף</w:t>
      </w:r>
      <w:r w:rsidRPr="00942509">
        <w:rPr>
          <w:rtl/>
          <w:lang w:eastAsia="he-IL"/>
        </w:rPr>
        <w:t xml:space="preserve"> </w:t>
      </w:r>
      <w:r w:rsidRPr="00942509">
        <w:rPr>
          <w:rFonts w:hint="cs"/>
          <w:rtl/>
          <w:lang w:eastAsia="he-IL"/>
        </w:rPr>
        <w:t>מקדושים</w:t>
      </w:r>
      <w:r w:rsidRPr="00942509">
        <w:rPr>
          <w:rtl/>
          <w:lang w:eastAsia="he-IL"/>
        </w:rPr>
        <w:t xml:space="preserve"> </w:t>
      </w:r>
      <w:r w:rsidRPr="00942509">
        <w:rPr>
          <w:rFonts w:hint="cs"/>
          <w:rtl/>
          <w:lang w:eastAsia="he-IL"/>
        </w:rPr>
        <w:t>אשר</w:t>
      </w:r>
      <w:r w:rsidRPr="00942509">
        <w:rPr>
          <w:rtl/>
          <w:lang w:eastAsia="he-IL"/>
        </w:rPr>
        <w:t xml:space="preserve"> </w:t>
      </w:r>
      <w:r w:rsidRPr="00942509">
        <w:rPr>
          <w:rFonts w:hint="cs"/>
          <w:rtl/>
          <w:lang w:eastAsia="he-IL"/>
        </w:rPr>
        <w:t>בארץ</w:t>
      </w:r>
      <w:r w:rsidRPr="00942509">
        <w:rPr>
          <w:rtl/>
          <w:lang w:eastAsia="he-IL"/>
        </w:rPr>
        <w:t xml:space="preserve"> </w:t>
      </w:r>
      <w:r w:rsidRPr="00942509">
        <w:rPr>
          <w:rFonts w:hint="cs"/>
          <w:rtl/>
          <w:lang w:eastAsia="he-IL"/>
        </w:rPr>
        <w:t>המה</w:t>
      </w:r>
      <w:r w:rsidRPr="00942509">
        <w:rPr>
          <w:rtl/>
          <w:lang w:eastAsia="he-IL"/>
        </w:rPr>
        <w:t xml:space="preserve">, </w:t>
      </w:r>
      <w:r w:rsidRPr="00942509">
        <w:rPr>
          <w:rFonts w:hint="cs"/>
          <w:rtl/>
          <w:lang w:eastAsia="he-IL"/>
        </w:rPr>
        <w:t>שלא</w:t>
      </w:r>
      <w:r w:rsidRPr="00942509">
        <w:rPr>
          <w:rtl/>
          <w:lang w:eastAsia="he-IL"/>
        </w:rPr>
        <w:t xml:space="preserve"> </w:t>
      </w:r>
      <w:r w:rsidRPr="00942509">
        <w:rPr>
          <w:rFonts w:hint="cs"/>
          <w:rtl/>
          <w:lang w:eastAsia="he-IL"/>
        </w:rPr>
        <w:t>לקדש</w:t>
      </w:r>
      <w:r w:rsidRPr="00942509">
        <w:rPr>
          <w:rtl/>
          <w:lang w:eastAsia="he-IL"/>
        </w:rPr>
        <w:t xml:space="preserve"> </w:t>
      </w:r>
      <w:r w:rsidRPr="00942509">
        <w:rPr>
          <w:rFonts w:hint="cs"/>
          <w:rtl/>
          <w:lang w:eastAsia="he-IL"/>
        </w:rPr>
        <w:t>שום</w:t>
      </w:r>
      <w:r w:rsidRPr="00942509">
        <w:rPr>
          <w:rtl/>
          <w:lang w:eastAsia="he-IL"/>
        </w:rPr>
        <w:t xml:space="preserve"> </w:t>
      </w:r>
      <w:r w:rsidRPr="00942509">
        <w:rPr>
          <w:rFonts w:hint="cs"/>
          <w:rtl/>
          <w:lang w:eastAsia="he-IL"/>
        </w:rPr>
        <w:t>בת</w:t>
      </w:r>
      <w:r w:rsidRPr="00942509">
        <w:rPr>
          <w:rtl/>
          <w:lang w:eastAsia="he-IL"/>
        </w:rPr>
        <w:t xml:space="preserve"> </w:t>
      </w:r>
      <w:r w:rsidRPr="00942509">
        <w:rPr>
          <w:rFonts w:hint="cs"/>
          <w:rtl/>
          <w:lang w:eastAsia="he-IL"/>
        </w:rPr>
        <w:t>ישראל</w:t>
      </w:r>
      <w:r w:rsidRPr="00942509">
        <w:rPr>
          <w:rtl/>
          <w:lang w:eastAsia="he-IL"/>
        </w:rPr>
        <w:t xml:space="preserve"> </w:t>
      </w:r>
      <w:r w:rsidRPr="00942509">
        <w:rPr>
          <w:rFonts w:hint="cs"/>
          <w:rtl/>
          <w:lang w:eastAsia="he-IL"/>
        </w:rPr>
        <w:t>טרם</w:t>
      </w:r>
      <w:r w:rsidRPr="00942509">
        <w:rPr>
          <w:rtl/>
          <w:lang w:eastAsia="he-IL"/>
        </w:rPr>
        <w:t xml:space="preserve"> </w:t>
      </w:r>
      <w:r w:rsidRPr="00942509">
        <w:rPr>
          <w:rFonts w:hint="cs"/>
          <w:rtl/>
          <w:lang w:eastAsia="he-IL"/>
        </w:rPr>
        <w:t>עת</w:t>
      </w:r>
      <w:r w:rsidRPr="00942509">
        <w:rPr>
          <w:rtl/>
          <w:lang w:eastAsia="he-IL"/>
        </w:rPr>
        <w:t xml:space="preserve"> </w:t>
      </w:r>
      <w:r w:rsidRPr="00942509">
        <w:rPr>
          <w:rFonts w:hint="cs"/>
          <w:rtl/>
          <w:lang w:eastAsia="he-IL"/>
        </w:rPr>
        <w:t>הנישואין</w:t>
      </w:r>
      <w:r w:rsidRPr="00942509">
        <w:rPr>
          <w:rtl/>
          <w:lang w:eastAsia="he-IL"/>
        </w:rPr>
        <w:t xml:space="preserve"> </w:t>
      </w:r>
      <w:r w:rsidRPr="00942509">
        <w:rPr>
          <w:rFonts w:hint="cs"/>
          <w:rtl/>
          <w:lang w:eastAsia="he-IL"/>
        </w:rPr>
        <w:t>בתוך</w:t>
      </w:r>
      <w:r w:rsidRPr="00942509">
        <w:rPr>
          <w:rtl/>
          <w:lang w:eastAsia="he-IL"/>
        </w:rPr>
        <w:t xml:space="preserve"> </w:t>
      </w:r>
      <w:r w:rsidRPr="00942509">
        <w:rPr>
          <w:rFonts w:hint="cs"/>
          <w:rtl/>
          <w:lang w:eastAsia="he-IL"/>
        </w:rPr>
        <w:t>תחומה</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עיר</w:t>
      </w:r>
      <w:r w:rsidRPr="00942509">
        <w:rPr>
          <w:rtl/>
          <w:lang w:eastAsia="he-IL"/>
        </w:rPr>
        <w:t xml:space="preserve">, </w:t>
      </w:r>
      <w:r w:rsidRPr="00942509">
        <w:rPr>
          <w:rFonts w:hint="cs"/>
          <w:rtl/>
          <w:lang w:eastAsia="he-IL"/>
        </w:rPr>
        <w:t>וכל</w:t>
      </w:r>
      <w:r w:rsidRPr="00942509">
        <w:rPr>
          <w:rtl/>
          <w:lang w:eastAsia="he-IL"/>
        </w:rPr>
        <w:t xml:space="preserve"> </w:t>
      </w:r>
      <w:r w:rsidRPr="00942509">
        <w:rPr>
          <w:rFonts w:hint="cs"/>
          <w:rtl/>
          <w:lang w:eastAsia="he-IL"/>
        </w:rPr>
        <w:t>העובר</w:t>
      </w:r>
      <w:r w:rsidRPr="00942509">
        <w:rPr>
          <w:rtl/>
          <w:lang w:eastAsia="he-IL"/>
        </w:rPr>
        <w:t xml:space="preserve"> </w:t>
      </w:r>
      <w:r w:rsidRPr="00942509">
        <w:rPr>
          <w:rFonts w:hint="cs"/>
          <w:rtl/>
          <w:lang w:eastAsia="he-IL"/>
        </w:rPr>
        <w:t>ע</w:t>
      </w:r>
      <w:r w:rsidRPr="00942509">
        <w:rPr>
          <w:rtl/>
          <w:lang w:eastAsia="he-IL"/>
        </w:rPr>
        <w:t>"</w:t>
      </w:r>
      <w:r w:rsidRPr="00942509">
        <w:rPr>
          <w:rFonts w:hint="cs"/>
          <w:rtl/>
          <w:lang w:eastAsia="he-IL"/>
        </w:rPr>
        <w:t>ז</w:t>
      </w:r>
      <w:r w:rsidRPr="00942509">
        <w:rPr>
          <w:rtl/>
          <w:lang w:eastAsia="he-IL"/>
        </w:rPr>
        <w:t xml:space="preserve"> </w:t>
      </w:r>
      <w:r w:rsidRPr="00942509">
        <w:rPr>
          <w:rFonts w:hint="cs"/>
          <w:rtl/>
          <w:lang w:eastAsia="he-IL"/>
        </w:rPr>
        <w:t>לקדש</w:t>
      </w:r>
      <w:r w:rsidRPr="00942509">
        <w:rPr>
          <w:rtl/>
          <w:lang w:eastAsia="he-IL"/>
        </w:rPr>
        <w:t xml:space="preserve"> </w:t>
      </w:r>
      <w:r w:rsidRPr="00942509">
        <w:rPr>
          <w:rFonts w:hint="cs"/>
          <w:rtl/>
          <w:lang w:eastAsia="he-IL"/>
        </w:rPr>
        <w:t>בקרב</w:t>
      </w:r>
      <w:r w:rsidRPr="00942509">
        <w:rPr>
          <w:rtl/>
          <w:lang w:eastAsia="he-IL"/>
        </w:rPr>
        <w:t xml:space="preserve"> </w:t>
      </w:r>
      <w:r w:rsidRPr="00942509">
        <w:rPr>
          <w:rFonts w:hint="cs"/>
          <w:rtl/>
          <w:lang w:eastAsia="he-IL"/>
        </w:rPr>
        <w:t>הארץ</w:t>
      </w:r>
      <w:r w:rsidRPr="00942509">
        <w:rPr>
          <w:rtl/>
          <w:lang w:eastAsia="he-IL"/>
        </w:rPr>
        <w:t xml:space="preserve"> </w:t>
      </w:r>
      <w:r w:rsidRPr="00942509">
        <w:rPr>
          <w:rFonts w:hint="cs"/>
          <w:rtl/>
          <w:lang w:eastAsia="he-IL"/>
        </w:rPr>
        <w:t>הרי</w:t>
      </w:r>
      <w:r w:rsidRPr="00942509">
        <w:rPr>
          <w:rtl/>
          <w:lang w:eastAsia="he-IL"/>
        </w:rPr>
        <w:t xml:space="preserve"> </w:t>
      </w:r>
      <w:r w:rsidRPr="00942509">
        <w:rPr>
          <w:rFonts w:hint="cs"/>
          <w:rtl/>
          <w:lang w:eastAsia="he-IL"/>
        </w:rPr>
        <w:t>הקידושין</w:t>
      </w:r>
      <w:r w:rsidRPr="00942509">
        <w:rPr>
          <w:rtl/>
          <w:lang w:eastAsia="he-IL"/>
        </w:rPr>
        <w:t xml:space="preserve"> </w:t>
      </w:r>
      <w:r w:rsidRPr="00942509">
        <w:rPr>
          <w:rFonts w:hint="cs"/>
          <w:rtl/>
          <w:lang w:eastAsia="he-IL"/>
        </w:rPr>
        <w:t>ההם</w:t>
      </w:r>
      <w:r w:rsidRPr="00942509">
        <w:rPr>
          <w:rtl/>
          <w:lang w:eastAsia="he-IL"/>
        </w:rPr>
        <w:t xml:space="preserve"> </w:t>
      </w:r>
      <w:r w:rsidRPr="00942509">
        <w:rPr>
          <w:rFonts w:hint="cs"/>
          <w:rtl/>
          <w:lang w:eastAsia="he-IL"/>
        </w:rPr>
        <w:t>מופקעים</w:t>
      </w:r>
      <w:r w:rsidRPr="00942509">
        <w:rPr>
          <w:rtl/>
          <w:lang w:eastAsia="he-IL"/>
        </w:rPr>
        <w:t xml:space="preserve"> </w:t>
      </w:r>
      <w:r w:rsidRPr="00942509">
        <w:rPr>
          <w:rFonts w:hint="cs"/>
          <w:rtl/>
          <w:lang w:eastAsia="he-IL"/>
        </w:rPr>
        <w:t>ועומדים</w:t>
      </w:r>
      <w:r w:rsidRPr="00942509">
        <w:rPr>
          <w:rtl/>
          <w:lang w:eastAsia="he-IL"/>
        </w:rPr>
        <w:t xml:space="preserve">, </w:t>
      </w:r>
      <w:r w:rsidRPr="00942509">
        <w:rPr>
          <w:rFonts w:hint="cs"/>
          <w:rtl/>
          <w:lang w:eastAsia="he-IL"/>
        </w:rPr>
        <w:t>ואפילו</w:t>
      </w:r>
      <w:r w:rsidRPr="00942509">
        <w:rPr>
          <w:rtl/>
          <w:lang w:eastAsia="he-IL"/>
        </w:rPr>
        <w:t xml:space="preserve"> </w:t>
      </w:r>
      <w:r w:rsidRPr="00942509">
        <w:rPr>
          <w:rFonts w:hint="cs"/>
          <w:rtl/>
          <w:lang w:eastAsia="he-IL"/>
        </w:rPr>
        <w:t>שיהיו</w:t>
      </w:r>
      <w:r w:rsidRPr="00942509">
        <w:rPr>
          <w:rtl/>
          <w:lang w:eastAsia="he-IL"/>
        </w:rPr>
        <w:t xml:space="preserve"> </w:t>
      </w:r>
      <w:r w:rsidRPr="00942509">
        <w:rPr>
          <w:rFonts w:hint="cs"/>
          <w:rtl/>
          <w:lang w:eastAsia="he-IL"/>
        </w:rPr>
        <w:t>במאה</w:t>
      </w:r>
      <w:r w:rsidRPr="00942509">
        <w:rPr>
          <w:rtl/>
          <w:lang w:eastAsia="he-IL"/>
        </w:rPr>
        <w:t xml:space="preserve"> </w:t>
      </w:r>
      <w:r w:rsidRPr="00942509">
        <w:rPr>
          <w:rFonts w:hint="cs"/>
          <w:rtl/>
          <w:lang w:eastAsia="he-IL"/>
        </w:rPr>
        <w:lastRenderedPageBreak/>
        <w:t>עדים</w:t>
      </w:r>
      <w:r w:rsidRPr="00942509">
        <w:rPr>
          <w:rtl/>
          <w:lang w:eastAsia="he-IL"/>
        </w:rPr>
        <w:t xml:space="preserve">, </w:t>
      </w:r>
      <w:proofErr w:type="spellStart"/>
      <w:r w:rsidRPr="00942509">
        <w:rPr>
          <w:rFonts w:hint="cs"/>
          <w:rtl/>
          <w:lang w:eastAsia="he-IL"/>
        </w:rPr>
        <w:t>אפקעינהו</w:t>
      </w:r>
      <w:proofErr w:type="spellEnd"/>
      <w:r w:rsidRPr="00942509">
        <w:rPr>
          <w:rtl/>
          <w:lang w:eastAsia="he-IL"/>
        </w:rPr>
        <w:t xml:space="preserve"> </w:t>
      </w:r>
      <w:r w:rsidRPr="00942509">
        <w:rPr>
          <w:rFonts w:hint="cs"/>
          <w:rtl/>
          <w:lang w:eastAsia="he-IL"/>
        </w:rPr>
        <w:t>רבנן</w:t>
      </w:r>
      <w:r w:rsidRPr="00942509">
        <w:rPr>
          <w:rtl/>
          <w:lang w:eastAsia="he-IL"/>
        </w:rPr>
        <w:t xml:space="preserve"> </w:t>
      </w:r>
      <w:r w:rsidRPr="00942509">
        <w:rPr>
          <w:rFonts w:hint="cs"/>
          <w:rtl/>
          <w:lang w:eastAsia="he-IL"/>
        </w:rPr>
        <w:t>לקידושין</w:t>
      </w:r>
      <w:r w:rsidRPr="00942509">
        <w:rPr>
          <w:rtl/>
          <w:lang w:eastAsia="he-IL"/>
        </w:rPr>
        <w:t xml:space="preserve"> </w:t>
      </w:r>
      <w:r w:rsidRPr="00942509">
        <w:rPr>
          <w:rFonts w:hint="cs"/>
          <w:rtl/>
          <w:lang w:eastAsia="he-IL"/>
        </w:rPr>
        <w:t>מיניה</w:t>
      </w:r>
      <w:r w:rsidRPr="00942509">
        <w:rPr>
          <w:rtl/>
          <w:lang w:eastAsia="he-IL"/>
        </w:rPr>
        <w:t xml:space="preserve">, </w:t>
      </w:r>
      <w:r w:rsidRPr="00942509">
        <w:rPr>
          <w:rFonts w:hint="cs"/>
          <w:rtl/>
          <w:lang w:eastAsia="he-IL"/>
        </w:rPr>
        <w:t>והרי</w:t>
      </w:r>
      <w:r w:rsidRPr="00942509">
        <w:rPr>
          <w:rtl/>
          <w:lang w:eastAsia="he-IL"/>
        </w:rPr>
        <w:t xml:space="preserve"> </w:t>
      </w:r>
      <w:r w:rsidRPr="00942509">
        <w:rPr>
          <w:rFonts w:hint="cs"/>
          <w:rtl/>
          <w:lang w:eastAsia="he-IL"/>
        </w:rPr>
        <w:t>הוא</w:t>
      </w:r>
      <w:r w:rsidRPr="00942509">
        <w:rPr>
          <w:rtl/>
          <w:lang w:eastAsia="he-IL"/>
        </w:rPr>
        <w:t xml:space="preserve"> </w:t>
      </w:r>
      <w:r w:rsidRPr="00942509">
        <w:rPr>
          <w:rFonts w:hint="cs"/>
          <w:rtl/>
          <w:lang w:eastAsia="he-IL"/>
        </w:rPr>
        <w:t>נלכד</w:t>
      </w:r>
      <w:r w:rsidRPr="00942509">
        <w:rPr>
          <w:rtl/>
          <w:lang w:eastAsia="he-IL"/>
        </w:rPr>
        <w:t xml:space="preserve"> </w:t>
      </w:r>
      <w:r w:rsidRPr="00942509">
        <w:rPr>
          <w:rFonts w:hint="cs"/>
          <w:rtl/>
          <w:lang w:eastAsia="he-IL"/>
        </w:rPr>
        <w:t>ברשת</w:t>
      </w:r>
      <w:r w:rsidRPr="00942509">
        <w:rPr>
          <w:rtl/>
          <w:lang w:eastAsia="he-IL"/>
        </w:rPr>
        <w:t xml:space="preserve"> </w:t>
      </w:r>
      <w:proofErr w:type="spellStart"/>
      <w:r w:rsidRPr="00942509">
        <w:rPr>
          <w:rFonts w:hint="cs"/>
          <w:rtl/>
          <w:lang w:eastAsia="he-IL"/>
        </w:rPr>
        <w:t>נח</w:t>
      </w:r>
      <w:r w:rsidRPr="00942509">
        <w:rPr>
          <w:rtl/>
          <w:lang w:eastAsia="he-IL"/>
        </w:rPr>
        <w:t>"</w:t>
      </w:r>
      <w:r w:rsidRPr="00942509">
        <w:rPr>
          <w:rFonts w:hint="cs"/>
          <w:rtl/>
          <w:lang w:eastAsia="he-IL"/>
        </w:rPr>
        <w:t>ש</w:t>
      </w:r>
      <w:proofErr w:type="spellEnd"/>
      <w:r w:rsidRPr="00942509">
        <w:rPr>
          <w:rtl/>
          <w:lang w:eastAsia="he-IL"/>
        </w:rPr>
        <w:t xml:space="preserve">. </w:t>
      </w:r>
      <w:r w:rsidRPr="00942509">
        <w:rPr>
          <w:rFonts w:hint="cs"/>
          <w:rtl/>
          <w:lang w:eastAsia="he-IL"/>
        </w:rPr>
        <w:t>והסכמה</w:t>
      </w:r>
      <w:r w:rsidRPr="00942509">
        <w:rPr>
          <w:rtl/>
          <w:lang w:eastAsia="he-IL"/>
        </w:rPr>
        <w:t xml:space="preserve"> </w:t>
      </w:r>
      <w:r w:rsidRPr="00942509">
        <w:rPr>
          <w:rFonts w:hint="cs"/>
          <w:rtl/>
          <w:lang w:eastAsia="he-IL"/>
        </w:rPr>
        <w:t>זו</w:t>
      </w:r>
      <w:r w:rsidRPr="00942509">
        <w:rPr>
          <w:rtl/>
          <w:lang w:eastAsia="he-IL"/>
        </w:rPr>
        <w:t xml:space="preserve"> </w:t>
      </w:r>
      <w:r w:rsidRPr="00942509">
        <w:rPr>
          <w:rFonts w:hint="cs"/>
          <w:rtl/>
          <w:lang w:eastAsia="he-IL"/>
        </w:rPr>
        <w:t>נהוגה</w:t>
      </w:r>
      <w:r w:rsidRPr="00942509">
        <w:rPr>
          <w:rtl/>
          <w:lang w:eastAsia="he-IL"/>
        </w:rPr>
        <w:t xml:space="preserve"> </w:t>
      </w:r>
      <w:r w:rsidR="00DF67ED">
        <w:rPr>
          <w:rFonts w:hint="cs"/>
          <w:rtl/>
          <w:lang w:eastAsia="he-IL"/>
        </w:rPr>
        <w:t>אצל</w:t>
      </w:r>
      <w:r w:rsidRPr="00942509">
        <w:rPr>
          <w:rFonts w:hint="cs"/>
          <w:rtl/>
          <w:lang w:eastAsia="he-IL"/>
        </w:rPr>
        <w:t>נו</w:t>
      </w:r>
      <w:r w:rsidRPr="00942509">
        <w:rPr>
          <w:rtl/>
          <w:lang w:eastAsia="he-IL"/>
        </w:rPr>
        <w:t xml:space="preserve"> </w:t>
      </w:r>
      <w:r w:rsidRPr="00942509">
        <w:rPr>
          <w:rFonts w:hint="cs"/>
          <w:rtl/>
          <w:lang w:eastAsia="he-IL"/>
        </w:rPr>
        <w:t>עד</w:t>
      </w:r>
      <w:r w:rsidRPr="00942509">
        <w:rPr>
          <w:rtl/>
          <w:lang w:eastAsia="he-IL"/>
        </w:rPr>
        <w:t xml:space="preserve"> </w:t>
      </w:r>
      <w:r w:rsidRPr="00942509">
        <w:rPr>
          <w:rFonts w:hint="cs"/>
          <w:rtl/>
          <w:lang w:eastAsia="he-IL"/>
        </w:rPr>
        <w:t>יבא</w:t>
      </w:r>
      <w:r w:rsidRPr="00942509">
        <w:rPr>
          <w:rtl/>
          <w:lang w:eastAsia="he-IL"/>
        </w:rPr>
        <w:t xml:space="preserve"> </w:t>
      </w:r>
      <w:r w:rsidRPr="00942509">
        <w:rPr>
          <w:rFonts w:hint="cs"/>
          <w:rtl/>
          <w:lang w:eastAsia="he-IL"/>
        </w:rPr>
        <w:t>מורה</w:t>
      </w:r>
      <w:r w:rsidRPr="00942509">
        <w:rPr>
          <w:rtl/>
          <w:lang w:eastAsia="he-IL"/>
        </w:rPr>
        <w:t xml:space="preserve"> </w:t>
      </w:r>
      <w:r w:rsidRPr="00942509">
        <w:rPr>
          <w:rFonts w:hint="cs"/>
          <w:rtl/>
          <w:lang w:eastAsia="he-IL"/>
        </w:rPr>
        <w:t>צדק</w:t>
      </w:r>
      <w:r w:rsidRPr="00942509">
        <w:rPr>
          <w:rtl/>
          <w:lang w:eastAsia="he-IL"/>
        </w:rPr>
        <w:t xml:space="preserve">. </w:t>
      </w:r>
      <w:r w:rsidRPr="00942509">
        <w:rPr>
          <w:rFonts w:hint="cs"/>
          <w:rtl/>
          <w:lang w:eastAsia="he-IL"/>
        </w:rPr>
        <w:t>וכן</w:t>
      </w:r>
      <w:r w:rsidRPr="00942509">
        <w:rPr>
          <w:rtl/>
          <w:lang w:eastAsia="he-IL"/>
        </w:rPr>
        <w:t xml:space="preserve"> </w:t>
      </w:r>
      <w:r w:rsidRPr="00942509">
        <w:rPr>
          <w:rFonts w:hint="cs"/>
          <w:rtl/>
          <w:lang w:eastAsia="he-IL"/>
        </w:rPr>
        <w:t>אנו</w:t>
      </w:r>
      <w:r w:rsidRPr="00942509">
        <w:rPr>
          <w:rtl/>
          <w:lang w:eastAsia="he-IL"/>
        </w:rPr>
        <w:t xml:space="preserve"> </w:t>
      </w:r>
      <w:r w:rsidRPr="00942509">
        <w:rPr>
          <w:rFonts w:hint="cs"/>
          <w:rtl/>
          <w:lang w:eastAsia="he-IL"/>
        </w:rPr>
        <w:t>נוהגים</w:t>
      </w:r>
      <w:r w:rsidRPr="00942509">
        <w:rPr>
          <w:rtl/>
          <w:lang w:eastAsia="he-IL"/>
        </w:rPr>
        <w:t xml:space="preserve"> </w:t>
      </w:r>
      <w:r w:rsidRPr="00942509">
        <w:rPr>
          <w:rFonts w:hint="cs"/>
          <w:rtl/>
          <w:lang w:eastAsia="he-IL"/>
        </w:rPr>
        <w:t>לעני</w:t>
      </w:r>
      <w:r w:rsidR="00DF67ED">
        <w:rPr>
          <w:rFonts w:hint="cs"/>
          <w:rtl/>
          <w:lang w:eastAsia="he-IL"/>
        </w:rPr>
        <w:t>י</w:t>
      </w:r>
      <w:r w:rsidRPr="00942509">
        <w:rPr>
          <w:rFonts w:hint="cs"/>
          <w:rtl/>
          <w:lang w:eastAsia="he-IL"/>
        </w:rPr>
        <w:t>ן</w:t>
      </w:r>
      <w:r w:rsidRPr="00942509">
        <w:rPr>
          <w:rtl/>
          <w:lang w:eastAsia="he-IL"/>
        </w:rPr>
        <w:t xml:space="preserve"> </w:t>
      </w:r>
      <w:r w:rsidRPr="00942509">
        <w:rPr>
          <w:rFonts w:hint="cs"/>
          <w:rtl/>
          <w:lang w:eastAsia="he-IL"/>
        </w:rPr>
        <w:t>מעשה</w:t>
      </w:r>
      <w:r w:rsidR="00DF67ED">
        <w:rPr>
          <w:rFonts w:hint="cs"/>
          <w:rtl/>
          <w:lang w:eastAsia="he-IL"/>
        </w:rPr>
        <w:t>,</w:t>
      </w:r>
      <w:r w:rsidRPr="00942509">
        <w:rPr>
          <w:rtl/>
          <w:lang w:eastAsia="he-IL"/>
        </w:rPr>
        <w:t xml:space="preserve"> </w:t>
      </w:r>
      <w:r w:rsidRPr="00942509">
        <w:rPr>
          <w:rFonts w:hint="cs"/>
          <w:rtl/>
          <w:lang w:eastAsia="he-IL"/>
        </w:rPr>
        <w:t>ואין</w:t>
      </w:r>
      <w:r w:rsidRPr="00942509">
        <w:rPr>
          <w:rtl/>
          <w:lang w:eastAsia="he-IL"/>
        </w:rPr>
        <w:t xml:space="preserve"> </w:t>
      </w:r>
      <w:proofErr w:type="spellStart"/>
      <w:r w:rsidRPr="00942509">
        <w:rPr>
          <w:rFonts w:hint="cs"/>
          <w:rtl/>
          <w:lang w:eastAsia="he-IL"/>
        </w:rPr>
        <w:t>מקדשין</w:t>
      </w:r>
      <w:proofErr w:type="spellEnd"/>
      <w:r w:rsidRPr="00942509">
        <w:rPr>
          <w:rtl/>
          <w:lang w:eastAsia="he-IL"/>
        </w:rPr>
        <w:t xml:space="preserve"> </w:t>
      </w:r>
      <w:proofErr w:type="spellStart"/>
      <w:r w:rsidRPr="00942509">
        <w:rPr>
          <w:rFonts w:hint="cs"/>
          <w:rtl/>
          <w:lang w:eastAsia="he-IL"/>
        </w:rPr>
        <w:t>אשה</w:t>
      </w:r>
      <w:proofErr w:type="spellEnd"/>
      <w:r w:rsidRPr="00942509">
        <w:rPr>
          <w:rtl/>
          <w:lang w:eastAsia="he-IL"/>
        </w:rPr>
        <w:t xml:space="preserve"> </w:t>
      </w:r>
      <w:r w:rsidRPr="00942509">
        <w:rPr>
          <w:rFonts w:hint="cs"/>
          <w:rtl/>
          <w:lang w:eastAsia="he-IL"/>
        </w:rPr>
        <w:t>שלא</w:t>
      </w:r>
      <w:r w:rsidRPr="00942509">
        <w:rPr>
          <w:rtl/>
          <w:lang w:eastAsia="he-IL"/>
        </w:rPr>
        <w:t xml:space="preserve"> </w:t>
      </w:r>
      <w:r w:rsidRPr="00942509">
        <w:rPr>
          <w:rFonts w:hint="cs"/>
          <w:rtl/>
          <w:lang w:eastAsia="he-IL"/>
        </w:rPr>
        <w:t>בשעת</w:t>
      </w:r>
      <w:r w:rsidRPr="00942509">
        <w:rPr>
          <w:rtl/>
          <w:lang w:eastAsia="he-IL"/>
        </w:rPr>
        <w:t xml:space="preserve"> </w:t>
      </w:r>
      <w:r w:rsidRPr="00942509">
        <w:rPr>
          <w:rFonts w:hint="cs"/>
          <w:rtl/>
          <w:lang w:eastAsia="he-IL"/>
        </w:rPr>
        <w:t>נישואין</w:t>
      </w:r>
      <w:r w:rsidRPr="00942509">
        <w:rPr>
          <w:rtl/>
          <w:lang w:eastAsia="he-IL"/>
        </w:rPr>
        <w:t xml:space="preserve"> </w:t>
      </w:r>
      <w:proofErr w:type="spellStart"/>
      <w:r w:rsidRPr="00942509">
        <w:rPr>
          <w:rFonts w:hint="cs"/>
          <w:rtl/>
          <w:lang w:eastAsia="he-IL"/>
        </w:rPr>
        <w:t>פעה</w:t>
      </w:r>
      <w:r w:rsidRPr="00942509">
        <w:rPr>
          <w:rtl/>
          <w:lang w:eastAsia="he-IL"/>
        </w:rPr>
        <w:t>"</w:t>
      </w:r>
      <w:r w:rsidRPr="00942509">
        <w:rPr>
          <w:rFonts w:hint="cs"/>
          <w:rtl/>
          <w:lang w:eastAsia="he-IL"/>
        </w:rPr>
        <w:t>ק</w:t>
      </w:r>
      <w:proofErr w:type="spellEnd"/>
      <w:r w:rsidRPr="00942509">
        <w:rPr>
          <w:rtl/>
          <w:lang w:eastAsia="he-IL"/>
        </w:rPr>
        <w:t xml:space="preserve"> </w:t>
      </w:r>
      <w:proofErr w:type="spellStart"/>
      <w:r w:rsidRPr="00942509">
        <w:rPr>
          <w:rFonts w:hint="cs"/>
          <w:rtl/>
          <w:lang w:eastAsia="he-IL"/>
        </w:rPr>
        <w:t>ירושת</w:t>
      </w:r>
      <w:r w:rsidRPr="00942509">
        <w:rPr>
          <w:rtl/>
          <w:lang w:eastAsia="he-IL"/>
        </w:rPr>
        <w:t>"</w:t>
      </w:r>
      <w:r w:rsidRPr="00942509">
        <w:rPr>
          <w:rFonts w:hint="cs"/>
          <w:rtl/>
          <w:lang w:eastAsia="he-IL"/>
        </w:rPr>
        <w:t>ו</w:t>
      </w:r>
      <w:proofErr w:type="spellEnd"/>
      <w:r w:rsidRPr="00942509">
        <w:rPr>
          <w:rtl/>
          <w:lang w:eastAsia="he-IL"/>
        </w:rPr>
        <w:t xml:space="preserve">, </w:t>
      </w:r>
      <w:r w:rsidRPr="00942509">
        <w:rPr>
          <w:rFonts w:hint="cs"/>
          <w:rtl/>
          <w:lang w:eastAsia="he-IL"/>
        </w:rPr>
        <w:t>זולתי</w:t>
      </w:r>
      <w:r w:rsidRPr="00942509">
        <w:rPr>
          <w:rtl/>
          <w:lang w:eastAsia="he-IL"/>
        </w:rPr>
        <w:t xml:space="preserve"> </w:t>
      </w:r>
      <w:r w:rsidRPr="00942509">
        <w:rPr>
          <w:rFonts w:hint="cs"/>
          <w:rtl/>
          <w:lang w:eastAsia="he-IL"/>
        </w:rPr>
        <w:t>בשמעון</w:t>
      </w:r>
      <w:r w:rsidRPr="00942509">
        <w:rPr>
          <w:rtl/>
          <w:lang w:eastAsia="he-IL"/>
        </w:rPr>
        <w:t xml:space="preserve"> </w:t>
      </w:r>
      <w:r w:rsidRPr="00942509">
        <w:rPr>
          <w:rFonts w:hint="cs"/>
          <w:rtl/>
          <w:lang w:eastAsia="he-IL"/>
        </w:rPr>
        <w:t>הצדיק</w:t>
      </w:r>
      <w:r w:rsidRPr="00942509">
        <w:rPr>
          <w:rtl/>
          <w:lang w:eastAsia="he-IL"/>
        </w:rPr>
        <w:t xml:space="preserve"> </w:t>
      </w:r>
      <w:r w:rsidRPr="00942509">
        <w:rPr>
          <w:rFonts w:hint="cs"/>
          <w:rtl/>
          <w:lang w:eastAsia="he-IL"/>
        </w:rPr>
        <w:t>שהוא</w:t>
      </w:r>
      <w:r w:rsidRPr="00942509">
        <w:rPr>
          <w:rtl/>
          <w:lang w:eastAsia="he-IL"/>
        </w:rPr>
        <w:t xml:space="preserve"> </w:t>
      </w:r>
      <w:r w:rsidRPr="00942509">
        <w:rPr>
          <w:rFonts w:hint="cs"/>
          <w:rtl/>
          <w:lang w:eastAsia="he-IL"/>
        </w:rPr>
        <w:t>חוץ</w:t>
      </w:r>
      <w:r w:rsidRPr="00942509">
        <w:rPr>
          <w:rtl/>
          <w:lang w:eastAsia="he-IL"/>
        </w:rPr>
        <w:t xml:space="preserve"> </w:t>
      </w:r>
      <w:r w:rsidRPr="00942509">
        <w:rPr>
          <w:rFonts w:hint="cs"/>
          <w:rtl/>
          <w:lang w:eastAsia="he-IL"/>
        </w:rPr>
        <w:t>לתחומה</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ירושלים"</w:t>
      </w:r>
      <w:r w:rsidRPr="00942509">
        <w:rPr>
          <w:rtl/>
          <w:lang w:eastAsia="he-IL"/>
        </w:rPr>
        <w:t xml:space="preserve">. </w:t>
      </w:r>
      <w:r w:rsidRPr="00942509">
        <w:rPr>
          <w:rFonts w:hint="cs"/>
          <w:rtl/>
          <w:lang w:eastAsia="he-IL"/>
        </w:rPr>
        <w:t>וכן</w:t>
      </w:r>
      <w:r w:rsidRPr="00942509">
        <w:rPr>
          <w:rtl/>
          <w:lang w:eastAsia="he-IL"/>
        </w:rPr>
        <w:t xml:space="preserve"> </w:t>
      </w:r>
      <w:r w:rsidRPr="00942509">
        <w:rPr>
          <w:rFonts w:hint="cs"/>
          <w:rtl/>
          <w:lang w:eastAsia="he-IL"/>
        </w:rPr>
        <w:t>בשו</w:t>
      </w:r>
      <w:r w:rsidRPr="00942509">
        <w:rPr>
          <w:rtl/>
          <w:lang w:eastAsia="he-IL"/>
        </w:rPr>
        <w:t>"</w:t>
      </w:r>
      <w:r w:rsidRPr="00942509">
        <w:rPr>
          <w:rFonts w:hint="cs"/>
          <w:rtl/>
          <w:lang w:eastAsia="he-IL"/>
        </w:rPr>
        <w:t>ת</w:t>
      </w:r>
      <w:r w:rsidRPr="00942509">
        <w:rPr>
          <w:rtl/>
          <w:lang w:eastAsia="he-IL"/>
        </w:rPr>
        <w:t xml:space="preserve"> </w:t>
      </w:r>
      <w:r w:rsidRPr="00942509">
        <w:rPr>
          <w:rFonts w:hint="cs"/>
          <w:rtl/>
          <w:lang w:eastAsia="he-IL"/>
        </w:rPr>
        <w:t>אדמת</w:t>
      </w:r>
      <w:r w:rsidRPr="00942509">
        <w:rPr>
          <w:rtl/>
          <w:lang w:eastAsia="he-IL"/>
        </w:rPr>
        <w:t xml:space="preserve"> </w:t>
      </w:r>
      <w:r w:rsidRPr="00942509">
        <w:rPr>
          <w:rFonts w:hint="cs"/>
          <w:rtl/>
          <w:lang w:eastAsia="he-IL"/>
        </w:rPr>
        <w:t>קודש</w:t>
      </w:r>
      <w:r w:rsidRPr="00942509">
        <w:rPr>
          <w:rtl/>
          <w:lang w:eastAsia="he-IL"/>
        </w:rPr>
        <w:t xml:space="preserve"> </w:t>
      </w:r>
      <w:r w:rsidRPr="00942509">
        <w:rPr>
          <w:rFonts w:hint="cs"/>
          <w:rtl/>
          <w:lang w:eastAsia="he-IL"/>
        </w:rPr>
        <w:t>ח</w:t>
      </w:r>
      <w:r w:rsidRPr="00942509">
        <w:rPr>
          <w:rtl/>
          <w:lang w:eastAsia="he-IL"/>
        </w:rPr>
        <w:t>"</w:t>
      </w:r>
      <w:r w:rsidRPr="00942509">
        <w:rPr>
          <w:rFonts w:hint="cs"/>
          <w:rtl/>
          <w:lang w:eastAsia="he-IL"/>
        </w:rPr>
        <w:t>א</w:t>
      </w:r>
      <w:r w:rsidR="0040194A">
        <w:rPr>
          <w:rtl/>
          <w:lang w:eastAsia="he-IL"/>
        </w:rPr>
        <w:t xml:space="preserve"> (</w:t>
      </w:r>
      <w:proofErr w:type="spellStart"/>
      <w:r w:rsidRPr="00942509">
        <w:rPr>
          <w:rFonts w:hint="cs"/>
          <w:rtl/>
          <w:lang w:eastAsia="he-IL"/>
        </w:rPr>
        <w:t>חאה</w:t>
      </w:r>
      <w:r w:rsidRPr="00942509">
        <w:rPr>
          <w:rtl/>
          <w:lang w:eastAsia="he-IL"/>
        </w:rPr>
        <w:t>"</w:t>
      </w:r>
      <w:r w:rsidRPr="00942509">
        <w:rPr>
          <w:rFonts w:hint="cs"/>
          <w:rtl/>
          <w:lang w:eastAsia="he-IL"/>
        </w:rPr>
        <w:t>ע</w:t>
      </w:r>
      <w:proofErr w:type="spellEnd"/>
      <w:r w:rsidRPr="00942509">
        <w:rPr>
          <w:rtl/>
          <w:lang w:eastAsia="he-IL"/>
        </w:rPr>
        <w:t xml:space="preserve"> </w:t>
      </w:r>
      <w:r w:rsidRPr="00942509">
        <w:rPr>
          <w:rFonts w:hint="cs"/>
          <w:rtl/>
          <w:lang w:eastAsia="he-IL"/>
        </w:rPr>
        <w:t>סי</w:t>
      </w:r>
      <w:r w:rsidRPr="00942509">
        <w:rPr>
          <w:rtl/>
          <w:lang w:eastAsia="he-IL"/>
        </w:rPr>
        <w:t xml:space="preserve">' </w:t>
      </w:r>
      <w:proofErr w:type="spellStart"/>
      <w:r w:rsidRPr="00942509">
        <w:rPr>
          <w:rFonts w:hint="cs"/>
          <w:rtl/>
          <w:lang w:eastAsia="he-IL"/>
        </w:rPr>
        <w:t>לט</w:t>
      </w:r>
      <w:proofErr w:type="spellEnd"/>
      <w:r w:rsidR="0040194A">
        <w:rPr>
          <w:rtl/>
          <w:lang w:eastAsia="he-IL"/>
        </w:rPr>
        <w:t xml:space="preserve">) </w:t>
      </w:r>
      <w:r w:rsidRPr="00942509">
        <w:rPr>
          <w:rFonts w:hint="cs"/>
          <w:rtl/>
          <w:lang w:eastAsia="he-IL"/>
        </w:rPr>
        <w:t>שהוא</w:t>
      </w:r>
      <w:r w:rsidRPr="00942509">
        <w:rPr>
          <w:rtl/>
          <w:lang w:eastAsia="he-IL"/>
        </w:rPr>
        <w:t xml:space="preserve"> </w:t>
      </w:r>
      <w:r w:rsidRPr="00942509">
        <w:rPr>
          <w:rFonts w:hint="cs"/>
          <w:rtl/>
          <w:lang w:eastAsia="he-IL"/>
        </w:rPr>
        <w:t>חרם</w:t>
      </w:r>
      <w:r w:rsidRPr="00942509">
        <w:rPr>
          <w:rtl/>
          <w:lang w:eastAsia="he-IL"/>
        </w:rPr>
        <w:t xml:space="preserve"> </w:t>
      </w:r>
      <w:r w:rsidRPr="00942509">
        <w:rPr>
          <w:rFonts w:hint="cs"/>
          <w:rtl/>
          <w:lang w:eastAsia="he-IL"/>
        </w:rPr>
        <w:t>עולמי</w:t>
      </w:r>
      <w:r w:rsidRPr="00942509">
        <w:rPr>
          <w:rtl/>
          <w:lang w:eastAsia="he-IL"/>
        </w:rPr>
        <w:t xml:space="preserve"> </w:t>
      </w:r>
      <w:r w:rsidRPr="00942509">
        <w:rPr>
          <w:rFonts w:hint="cs"/>
          <w:rtl/>
          <w:lang w:eastAsia="he-IL"/>
        </w:rPr>
        <w:t>שלא</w:t>
      </w:r>
      <w:r w:rsidRPr="00942509">
        <w:rPr>
          <w:rtl/>
          <w:lang w:eastAsia="he-IL"/>
        </w:rPr>
        <w:t xml:space="preserve"> </w:t>
      </w:r>
      <w:r w:rsidRPr="00942509">
        <w:rPr>
          <w:rFonts w:hint="cs"/>
          <w:rtl/>
          <w:lang w:eastAsia="he-IL"/>
        </w:rPr>
        <w:t>לקדש</w:t>
      </w:r>
      <w:r w:rsidRPr="00942509">
        <w:rPr>
          <w:rtl/>
          <w:lang w:eastAsia="he-IL"/>
        </w:rPr>
        <w:t xml:space="preserve"> </w:t>
      </w:r>
      <w:r w:rsidRPr="00942509">
        <w:rPr>
          <w:rFonts w:hint="cs"/>
          <w:rtl/>
          <w:lang w:eastAsia="he-IL"/>
        </w:rPr>
        <w:t>אלא</w:t>
      </w:r>
      <w:r w:rsidRPr="00942509">
        <w:rPr>
          <w:rtl/>
          <w:lang w:eastAsia="he-IL"/>
        </w:rPr>
        <w:t xml:space="preserve"> </w:t>
      </w:r>
      <w:r w:rsidRPr="00942509">
        <w:rPr>
          <w:rFonts w:hint="cs"/>
          <w:rtl/>
          <w:lang w:eastAsia="he-IL"/>
        </w:rPr>
        <w:t>בשעת</w:t>
      </w:r>
      <w:r w:rsidRPr="00942509">
        <w:rPr>
          <w:rtl/>
          <w:lang w:eastAsia="he-IL"/>
        </w:rPr>
        <w:t xml:space="preserve"> </w:t>
      </w:r>
      <w:r w:rsidRPr="00942509">
        <w:rPr>
          <w:rFonts w:hint="cs"/>
          <w:rtl/>
          <w:lang w:eastAsia="he-IL"/>
        </w:rPr>
        <w:t>החופה</w:t>
      </w:r>
      <w:r w:rsidRPr="00942509">
        <w:rPr>
          <w:rtl/>
          <w:lang w:eastAsia="he-IL"/>
        </w:rPr>
        <w:t xml:space="preserve">. </w:t>
      </w:r>
    </w:p>
    <w:p w:rsidR="00942509" w:rsidRPr="00942509" w:rsidRDefault="00942509" w:rsidP="009E3694">
      <w:pPr>
        <w:pStyle w:val="-0"/>
        <w:rPr>
          <w:rtl/>
          <w:lang w:eastAsia="he-IL"/>
        </w:rPr>
      </w:pPr>
      <w:r w:rsidRPr="00942509">
        <w:rPr>
          <w:rFonts w:hint="cs"/>
          <w:rtl/>
          <w:lang w:eastAsia="he-IL"/>
        </w:rPr>
        <w:t>שטר ההתנאה וההרשאה</w:t>
      </w:r>
    </w:p>
    <w:p w:rsidR="00942509" w:rsidRPr="00942509" w:rsidRDefault="00942509" w:rsidP="009E3694">
      <w:pPr>
        <w:pStyle w:val="ae"/>
        <w:rPr>
          <w:rtl/>
        </w:rPr>
      </w:pPr>
      <w:r w:rsidRPr="00942509">
        <w:rPr>
          <w:rFonts w:hint="cs"/>
          <w:rtl/>
        </w:rPr>
        <w:t>ההליך סודר מתוך מגמה להסדיר תנאי בקידושין ובנישואין, וזאת בניגוד לפסיקה שניתנה בזמנו בשנים שקדמו למלחמת העולם השני</w:t>
      </w:r>
      <w:r w:rsidR="00166422">
        <w:rPr>
          <w:rFonts w:hint="cs"/>
          <w:rtl/>
        </w:rPr>
        <w:t>י</w:t>
      </w:r>
      <w:r w:rsidRPr="00942509">
        <w:rPr>
          <w:rFonts w:hint="cs"/>
          <w:rtl/>
        </w:rPr>
        <w:t>ה, שכל גדולי ישראל הביעו התנגדות נחרצת להצעה לסדר קידושי תנאי. דבריהם נאספו בספר "אין תנאי בנישואין"</w:t>
      </w:r>
      <w:r w:rsidR="0040194A">
        <w:rPr>
          <w:rFonts w:hint="cs"/>
          <w:rtl/>
        </w:rPr>
        <w:t xml:space="preserve"> (</w:t>
      </w:r>
      <w:proofErr w:type="spellStart"/>
      <w:r w:rsidRPr="00942509">
        <w:rPr>
          <w:rFonts w:hint="cs"/>
          <w:rtl/>
        </w:rPr>
        <w:t>וילנא</w:t>
      </w:r>
      <w:proofErr w:type="spellEnd"/>
      <w:r w:rsidRPr="00942509">
        <w:rPr>
          <w:rFonts w:hint="cs"/>
          <w:rtl/>
        </w:rPr>
        <w:t xml:space="preserve"> תר"ץ</w:t>
      </w:r>
      <w:r w:rsidR="0040194A">
        <w:rPr>
          <w:rFonts w:hint="cs"/>
          <w:rtl/>
        </w:rPr>
        <w:t>),</w:t>
      </w:r>
      <w:r w:rsidRPr="00942509">
        <w:rPr>
          <w:rFonts w:hint="cs"/>
          <w:rtl/>
        </w:rPr>
        <w:t xml:space="preserve"> שבו נאספו חתימות יותר מארבע מאות רבנים ששללו את ההצעה. ועיין בשו"ת אור שמח </w:t>
      </w:r>
      <w:proofErr w:type="spellStart"/>
      <w:r w:rsidRPr="00942509">
        <w:rPr>
          <w:rFonts w:hint="cs"/>
          <w:rtl/>
        </w:rPr>
        <w:t>ח"ג</w:t>
      </w:r>
      <w:proofErr w:type="spellEnd"/>
      <w:r w:rsidRPr="00942509">
        <w:rPr>
          <w:rFonts w:hint="cs"/>
          <w:rtl/>
        </w:rPr>
        <w:t xml:space="preserve"> סי' י' שהאריך לנמק את שלילת הצעה זו, ודבריו יפים גם לנסיבות שבהם עקירת הקידושין אינה על פי פסיקת הערכאות אלא גם בנידון זה, כפי המתברר למעיין בדבריו.</w:t>
      </w:r>
    </w:p>
    <w:p w:rsidR="00942509" w:rsidRPr="00942509" w:rsidRDefault="00942509" w:rsidP="009E3694">
      <w:pPr>
        <w:pStyle w:val="af"/>
        <w:rPr>
          <w:rtl/>
          <w:lang w:eastAsia="he-IL"/>
        </w:rPr>
      </w:pPr>
      <w:r w:rsidRPr="00942509">
        <w:rPr>
          <w:rFonts w:hint="cs"/>
          <w:rtl/>
          <w:lang w:eastAsia="he-IL"/>
        </w:rPr>
        <w:t>בספר עזרת כהן</w:t>
      </w:r>
      <w:r w:rsidR="0040194A">
        <w:rPr>
          <w:rFonts w:hint="cs"/>
          <w:rtl/>
          <w:lang w:eastAsia="he-IL"/>
        </w:rPr>
        <w:t xml:space="preserve"> (</w:t>
      </w:r>
      <w:proofErr w:type="spellStart"/>
      <w:r w:rsidRPr="00942509">
        <w:rPr>
          <w:rFonts w:hint="cs"/>
          <w:rtl/>
          <w:lang w:eastAsia="he-IL"/>
        </w:rPr>
        <w:t>להראי"ה</w:t>
      </w:r>
      <w:proofErr w:type="spellEnd"/>
      <w:r w:rsidRPr="00942509">
        <w:rPr>
          <w:rFonts w:hint="cs"/>
          <w:rtl/>
          <w:lang w:eastAsia="he-IL"/>
        </w:rPr>
        <w:t xml:space="preserve"> קוק זצ"ל</w:t>
      </w:r>
      <w:r w:rsidR="0040194A">
        <w:rPr>
          <w:rFonts w:hint="cs"/>
          <w:rtl/>
          <w:lang w:eastAsia="he-IL"/>
        </w:rPr>
        <w:t xml:space="preserve">) </w:t>
      </w:r>
      <w:r w:rsidRPr="00942509">
        <w:rPr>
          <w:rFonts w:hint="cs"/>
          <w:rtl/>
          <w:lang w:eastAsia="he-IL"/>
        </w:rPr>
        <w:t xml:space="preserve">בסי' </w:t>
      </w:r>
      <w:proofErr w:type="spellStart"/>
      <w:r w:rsidRPr="00942509">
        <w:rPr>
          <w:rFonts w:hint="cs"/>
          <w:rtl/>
          <w:lang w:eastAsia="he-IL"/>
        </w:rPr>
        <w:t>מב</w:t>
      </w:r>
      <w:proofErr w:type="spellEnd"/>
      <w:r w:rsidRPr="00942509">
        <w:rPr>
          <w:rFonts w:hint="cs"/>
          <w:rtl/>
          <w:lang w:eastAsia="he-IL"/>
        </w:rPr>
        <w:t xml:space="preserve"> התייחס באריכות רבה להצעה זו, ובתוך דבריו כתב:</w:t>
      </w:r>
    </w:p>
    <w:p w:rsidR="00942509" w:rsidRPr="00942509" w:rsidRDefault="00942509" w:rsidP="009E3694">
      <w:pPr>
        <w:pStyle w:val="aa"/>
        <w:rPr>
          <w:rtl/>
          <w:lang w:eastAsia="he-IL"/>
        </w:rPr>
      </w:pPr>
      <w:r w:rsidRPr="00942509">
        <w:rPr>
          <w:rFonts w:hint="cs"/>
          <w:rtl/>
          <w:lang w:eastAsia="he-IL"/>
        </w:rPr>
        <w:t>"אין</w:t>
      </w:r>
      <w:r w:rsidRPr="00942509">
        <w:rPr>
          <w:rtl/>
          <w:lang w:eastAsia="he-IL"/>
        </w:rPr>
        <w:t xml:space="preserve"> </w:t>
      </w:r>
      <w:r w:rsidRPr="00942509">
        <w:rPr>
          <w:rFonts w:hint="cs"/>
          <w:rtl/>
          <w:lang w:eastAsia="he-IL"/>
        </w:rPr>
        <w:t>זה</w:t>
      </w:r>
      <w:r w:rsidRPr="00942509">
        <w:rPr>
          <w:rtl/>
          <w:lang w:eastAsia="he-IL"/>
        </w:rPr>
        <w:t xml:space="preserve"> </w:t>
      </w:r>
      <w:r w:rsidRPr="00942509">
        <w:rPr>
          <w:rFonts w:hint="cs"/>
          <w:rtl/>
          <w:lang w:eastAsia="he-IL"/>
        </w:rPr>
        <w:t>דבר</w:t>
      </w:r>
      <w:r w:rsidRPr="00942509">
        <w:rPr>
          <w:rtl/>
          <w:lang w:eastAsia="he-IL"/>
        </w:rPr>
        <w:t xml:space="preserve"> </w:t>
      </w:r>
      <w:r w:rsidRPr="00942509">
        <w:rPr>
          <w:rFonts w:hint="cs"/>
          <w:rtl/>
          <w:lang w:eastAsia="he-IL"/>
        </w:rPr>
        <w:t>כ</w:t>
      </w:r>
      <w:r w:rsidRPr="00942509">
        <w:rPr>
          <w:rtl/>
          <w:lang w:eastAsia="he-IL"/>
        </w:rPr>
        <w:t>"</w:t>
      </w:r>
      <w:r w:rsidRPr="00942509">
        <w:rPr>
          <w:rFonts w:hint="cs"/>
          <w:rtl/>
          <w:lang w:eastAsia="he-IL"/>
        </w:rPr>
        <w:t>כ</w:t>
      </w:r>
      <w:r w:rsidRPr="00942509">
        <w:rPr>
          <w:rtl/>
          <w:lang w:eastAsia="he-IL"/>
        </w:rPr>
        <w:t xml:space="preserve"> </w:t>
      </w:r>
      <w:r w:rsidRPr="00942509">
        <w:rPr>
          <w:rFonts w:hint="cs"/>
          <w:rtl/>
          <w:lang w:eastAsia="he-IL"/>
        </w:rPr>
        <w:t>זר</w:t>
      </w:r>
      <w:r w:rsidRPr="00942509">
        <w:rPr>
          <w:rtl/>
          <w:lang w:eastAsia="he-IL"/>
        </w:rPr>
        <w:t xml:space="preserve"> </w:t>
      </w:r>
      <w:r w:rsidRPr="00942509">
        <w:rPr>
          <w:rFonts w:hint="cs"/>
          <w:rtl/>
          <w:lang w:eastAsia="he-IL"/>
        </w:rPr>
        <w:t>מה</w:t>
      </w:r>
      <w:r w:rsidRPr="00942509">
        <w:rPr>
          <w:rtl/>
          <w:lang w:eastAsia="he-IL"/>
        </w:rPr>
        <w:t xml:space="preserve"> </w:t>
      </w:r>
      <w:r w:rsidRPr="00942509">
        <w:rPr>
          <w:rFonts w:hint="cs"/>
          <w:rtl/>
          <w:lang w:eastAsia="he-IL"/>
        </w:rPr>
        <w:t>שהונהג</w:t>
      </w:r>
      <w:r w:rsidRPr="00942509">
        <w:rPr>
          <w:rtl/>
          <w:lang w:eastAsia="he-IL"/>
        </w:rPr>
        <w:t xml:space="preserve"> </w:t>
      </w:r>
      <w:r w:rsidRPr="00942509">
        <w:rPr>
          <w:rFonts w:hint="cs"/>
          <w:rtl/>
          <w:lang w:eastAsia="he-IL"/>
        </w:rPr>
        <w:t>שלא</w:t>
      </w:r>
      <w:r w:rsidRPr="00942509">
        <w:rPr>
          <w:rtl/>
          <w:lang w:eastAsia="he-IL"/>
        </w:rPr>
        <w:t xml:space="preserve"> </w:t>
      </w:r>
      <w:r w:rsidRPr="00942509">
        <w:rPr>
          <w:rFonts w:hint="cs"/>
          <w:rtl/>
          <w:lang w:eastAsia="he-IL"/>
        </w:rPr>
        <w:t>להשתמש</w:t>
      </w:r>
      <w:r w:rsidRPr="00942509">
        <w:rPr>
          <w:rtl/>
          <w:lang w:eastAsia="he-IL"/>
        </w:rPr>
        <w:t xml:space="preserve"> </w:t>
      </w:r>
      <w:r w:rsidRPr="00942509">
        <w:rPr>
          <w:rFonts w:hint="cs"/>
          <w:rtl/>
          <w:lang w:eastAsia="he-IL"/>
        </w:rPr>
        <w:t>בסידור</w:t>
      </w:r>
      <w:r w:rsidRPr="00942509">
        <w:rPr>
          <w:rtl/>
          <w:lang w:eastAsia="he-IL"/>
        </w:rPr>
        <w:t xml:space="preserve"> </w:t>
      </w:r>
      <w:r w:rsidRPr="00942509">
        <w:rPr>
          <w:rFonts w:hint="cs"/>
          <w:rtl/>
          <w:lang w:eastAsia="he-IL"/>
        </w:rPr>
        <w:t>התנאים</w:t>
      </w:r>
      <w:r w:rsidRPr="00942509">
        <w:rPr>
          <w:rtl/>
          <w:lang w:eastAsia="he-IL"/>
        </w:rPr>
        <w:t xml:space="preserve"> </w:t>
      </w:r>
      <w:r w:rsidRPr="00942509">
        <w:rPr>
          <w:rFonts w:hint="cs"/>
          <w:rtl/>
          <w:lang w:eastAsia="he-IL"/>
        </w:rPr>
        <w:t>כי</w:t>
      </w:r>
      <w:r w:rsidRPr="00942509">
        <w:rPr>
          <w:rtl/>
          <w:lang w:eastAsia="he-IL"/>
        </w:rPr>
        <w:t xml:space="preserve"> </w:t>
      </w:r>
      <w:r w:rsidRPr="00942509">
        <w:rPr>
          <w:rFonts w:hint="cs"/>
          <w:rtl/>
          <w:lang w:eastAsia="he-IL"/>
        </w:rPr>
        <w:t>אם</w:t>
      </w:r>
      <w:r w:rsidRPr="00942509">
        <w:rPr>
          <w:rtl/>
          <w:lang w:eastAsia="he-IL"/>
        </w:rPr>
        <w:t xml:space="preserve"> </w:t>
      </w:r>
      <w:r w:rsidRPr="00942509">
        <w:rPr>
          <w:rFonts w:hint="cs"/>
          <w:rtl/>
          <w:lang w:eastAsia="he-IL"/>
        </w:rPr>
        <w:t>באופן</w:t>
      </w:r>
      <w:r w:rsidRPr="00942509">
        <w:rPr>
          <w:rtl/>
          <w:lang w:eastAsia="he-IL"/>
        </w:rPr>
        <w:t xml:space="preserve"> </w:t>
      </w:r>
      <w:r w:rsidRPr="00942509">
        <w:rPr>
          <w:rFonts w:hint="cs"/>
          <w:rtl/>
          <w:lang w:eastAsia="he-IL"/>
        </w:rPr>
        <w:t>מכריח</w:t>
      </w:r>
      <w:r w:rsidRPr="00942509">
        <w:rPr>
          <w:rtl/>
          <w:lang w:eastAsia="he-IL"/>
        </w:rPr>
        <w:t xml:space="preserve"> </w:t>
      </w:r>
      <w:r w:rsidRPr="00942509">
        <w:rPr>
          <w:rFonts w:hint="cs"/>
          <w:rtl/>
          <w:lang w:eastAsia="he-IL"/>
        </w:rPr>
        <w:t>מא</w:t>
      </w:r>
      <w:r w:rsidR="00166422">
        <w:rPr>
          <w:rFonts w:hint="cs"/>
          <w:rtl/>
          <w:lang w:eastAsia="he-IL"/>
        </w:rPr>
        <w:t>ו</w:t>
      </w:r>
      <w:r w:rsidRPr="00942509">
        <w:rPr>
          <w:rFonts w:hint="cs"/>
          <w:rtl/>
          <w:lang w:eastAsia="he-IL"/>
        </w:rPr>
        <w:t>ד</w:t>
      </w:r>
      <w:r w:rsidRPr="00942509">
        <w:rPr>
          <w:rtl/>
          <w:lang w:eastAsia="he-IL"/>
        </w:rPr>
        <w:t xml:space="preserve">, </w:t>
      </w:r>
      <w:r w:rsidRPr="00942509">
        <w:rPr>
          <w:rFonts w:hint="cs"/>
          <w:rtl/>
          <w:lang w:eastAsia="he-IL"/>
        </w:rPr>
        <w:t>ולא</w:t>
      </w:r>
      <w:r w:rsidRPr="00942509">
        <w:rPr>
          <w:rtl/>
          <w:lang w:eastAsia="he-IL"/>
        </w:rPr>
        <w:t xml:space="preserve"> </w:t>
      </w:r>
      <w:r w:rsidRPr="00942509">
        <w:rPr>
          <w:rFonts w:hint="cs"/>
          <w:rtl/>
          <w:lang w:eastAsia="he-IL"/>
        </w:rPr>
        <w:t>ליתן</w:t>
      </w:r>
      <w:r w:rsidRPr="00942509">
        <w:rPr>
          <w:rtl/>
          <w:lang w:eastAsia="he-IL"/>
        </w:rPr>
        <w:t xml:space="preserve"> </w:t>
      </w:r>
      <w:r w:rsidRPr="00942509">
        <w:rPr>
          <w:rFonts w:hint="cs"/>
          <w:rtl/>
          <w:lang w:eastAsia="he-IL"/>
        </w:rPr>
        <w:t>לזה</w:t>
      </w:r>
      <w:r w:rsidRPr="00942509">
        <w:rPr>
          <w:rtl/>
          <w:lang w:eastAsia="he-IL"/>
        </w:rPr>
        <w:t xml:space="preserve"> </w:t>
      </w:r>
      <w:r w:rsidRPr="00942509">
        <w:rPr>
          <w:rFonts w:hint="cs"/>
          <w:rtl/>
          <w:lang w:eastAsia="he-IL"/>
        </w:rPr>
        <w:t>מהלך</w:t>
      </w:r>
      <w:r w:rsidRPr="00942509">
        <w:rPr>
          <w:rtl/>
          <w:lang w:eastAsia="he-IL"/>
        </w:rPr>
        <w:t xml:space="preserve"> </w:t>
      </w:r>
      <w:r w:rsidRPr="00942509">
        <w:rPr>
          <w:rFonts w:hint="cs"/>
          <w:rtl/>
          <w:lang w:eastAsia="he-IL"/>
        </w:rPr>
        <w:t>קבוע</w:t>
      </w:r>
      <w:r w:rsidRPr="00942509">
        <w:rPr>
          <w:rtl/>
          <w:lang w:eastAsia="he-IL"/>
        </w:rPr>
        <w:t xml:space="preserve"> </w:t>
      </w:r>
      <w:r w:rsidRPr="00942509">
        <w:rPr>
          <w:rFonts w:hint="cs"/>
          <w:rtl/>
          <w:lang w:eastAsia="he-IL"/>
        </w:rPr>
        <w:t>למסור</w:t>
      </w:r>
      <w:r w:rsidRPr="00942509">
        <w:rPr>
          <w:rtl/>
          <w:lang w:eastAsia="he-IL"/>
        </w:rPr>
        <w:t xml:space="preserve"> </w:t>
      </w:r>
      <w:r w:rsidRPr="00942509">
        <w:rPr>
          <w:rFonts w:hint="cs"/>
          <w:rtl/>
          <w:lang w:eastAsia="he-IL"/>
        </w:rPr>
        <w:t>לרבים</w:t>
      </w:r>
      <w:r w:rsidRPr="00942509">
        <w:rPr>
          <w:rtl/>
          <w:lang w:eastAsia="he-IL"/>
        </w:rPr>
        <w:t xml:space="preserve">, </w:t>
      </w:r>
      <w:r w:rsidRPr="00942509">
        <w:rPr>
          <w:rFonts w:hint="cs"/>
          <w:rtl/>
          <w:lang w:eastAsia="he-IL"/>
        </w:rPr>
        <w:t>שיש</w:t>
      </w:r>
      <w:r w:rsidRPr="00942509">
        <w:rPr>
          <w:rtl/>
          <w:lang w:eastAsia="he-IL"/>
        </w:rPr>
        <w:t xml:space="preserve"> </w:t>
      </w:r>
      <w:r w:rsidRPr="00942509">
        <w:rPr>
          <w:rFonts w:hint="cs"/>
          <w:rtl/>
          <w:lang w:eastAsia="he-IL"/>
        </w:rPr>
        <w:t>בזה</w:t>
      </w:r>
      <w:r w:rsidRPr="00942509">
        <w:rPr>
          <w:rtl/>
          <w:lang w:eastAsia="he-IL"/>
        </w:rPr>
        <w:t xml:space="preserve"> </w:t>
      </w:r>
      <w:r w:rsidRPr="00942509">
        <w:rPr>
          <w:rFonts w:hint="cs"/>
          <w:rtl/>
          <w:lang w:eastAsia="he-IL"/>
        </w:rPr>
        <w:t>סוף סוף</w:t>
      </w:r>
      <w:r w:rsidRPr="00942509">
        <w:rPr>
          <w:rtl/>
          <w:lang w:eastAsia="he-IL"/>
        </w:rPr>
        <w:t xml:space="preserve"> </w:t>
      </w:r>
      <w:r w:rsidRPr="00942509">
        <w:rPr>
          <w:rFonts w:hint="cs"/>
          <w:rtl/>
          <w:lang w:eastAsia="he-IL"/>
        </w:rPr>
        <w:t>טשטוש</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צורת</w:t>
      </w:r>
      <w:r w:rsidRPr="00942509">
        <w:rPr>
          <w:rtl/>
          <w:lang w:eastAsia="he-IL"/>
        </w:rPr>
        <w:t xml:space="preserve"> </w:t>
      </w:r>
      <w:r w:rsidRPr="00942509">
        <w:rPr>
          <w:rFonts w:hint="cs"/>
          <w:rtl/>
          <w:lang w:eastAsia="he-IL"/>
        </w:rPr>
        <w:t>מצ</w:t>
      </w:r>
      <w:r w:rsidR="00166422">
        <w:rPr>
          <w:rFonts w:hint="cs"/>
          <w:rtl/>
          <w:lang w:eastAsia="he-IL"/>
        </w:rPr>
        <w:t>ו</w:t>
      </w:r>
      <w:r w:rsidRPr="00942509">
        <w:rPr>
          <w:rFonts w:hint="cs"/>
          <w:rtl/>
          <w:lang w:eastAsia="he-IL"/>
        </w:rPr>
        <w:t>ות</w:t>
      </w:r>
      <w:r w:rsidRPr="00942509">
        <w:rPr>
          <w:rtl/>
          <w:lang w:eastAsia="he-IL"/>
        </w:rPr>
        <w:t xml:space="preserve"> </w:t>
      </w:r>
      <w:r w:rsidRPr="00942509">
        <w:rPr>
          <w:rFonts w:hint="cs"/>
          <w:rtl/>
          <w:lang w:eastAsia="he-IL"/>
        </w:rPr>
        <w:t>הנישואין</w:t>
      </w:r>
      <w:r w:rsidRPr="00942509">
        <w:rPr>
          <w:rtl/>
          <w:lang w:eastAsia="he-IL"/>
        </w:rPr>
        <w:t xml:space="preserve">, </w:t>
      </w:r>
      <w:r w:rsidRPr="00942509">
        <w:rPr>
          <w:rFonts w:hint="cs"/>
          <w:rtl/>
          <w:lang w:eastAsia="he-IL"/>
        </w:rPr>
        <w:t>שהוא</w:t>
      </w:r>
      <w:r w:rsidRPr="00942509">
        <w:rPr>
          <w:rtl/>
          <w:lang w:eastAsia="he-IL"/>
        </w:rPr>
        <w:t xml:space="preserve"> </w:t>
      </w:r>
      <w:r w:rsidRPr="00942509">
        <w:rPr>
          <w:rFonts w:hint="cs"/>
          <w:rtl/>
          <w:lang w:eastAsia="he-IL"/>
        </w:rPr>
        <w:t>יסוד</w:t>
      </w:r>
      <w:r w:rsidRPr="00942509">
        <w:rPr>
          <w:rtl/>
          <w:lang w:eastAsia="he-IL"/>
        </w:rPr>
        <w:t xml:space="preserve"> </w:t>
      </w:r>
      <w:r w:rsidRPr="00942509">
        <w:rPr>
          <w:rFonts w:hint="cs"/>
          <w:rtl/>
          <w:lang w:eastAsia="he-IL"/>
        </w:rPr>
        <w:t>קדושת</w:t>
      </w:r>
      <w:r w:rsidRPr="00942509">
        <w:rPr>
          <w:rtl/>
          <w:lang w:eastAsia="he-IL"/>
        </w:rPr>
        <w:t xml:space="preserve"> </w:t>
      </w:r>
      <w:r w:rsidRPr="00942509">
        <w:rPr>
          <w:rFonts w:hint="cs"/>
          <w:rtl/>
          <w:lang w:eastAsia="he-IL"/>
        </w:rPr>
        <w:t>המשפחה</w:t>
      </w:r>
      <w:r w:rsidRPr="00942509">
        <w:rPr>
          <w:rtl/>
          <w:lang w:eastAsia="he-IL"/>
        </w:rPr>
        <w:t xml:space="preserve"> </w:t>
      </w:r>
      <w:r w:rsidRPr="00942509">
        <w:rPr>
          <w:rFonts w:hint="cs"/>
          <w:rtl/>
          <w:lang w:eastAsia="he-IL"/>
        </w:rPr>
        <w:t>בישראל</w:t>
      </w:r>
      <w:r w:rsidRPr="00942509">
        <w:rPr>
          <w:rtl/>
          <w:lang w:eastAsia="he-IL"/>
        </w:rPr>
        <w:t xml:space="preserve">, </w:t>
      </w:r>
      <w:r w:rsidRPr="00942509">
        <w:rPr>
          <w:rFonts w:hint="cs"/>
          <w:rtl/>
          <w:lang w:eastAsia="he-IL"/>
        </w:rPr>
        <w:t>שת</w:t>
      </w:r>
      <w:r w:rsidR="00166422">
        <w:rPr>
          <w:rFonts w:hint="cs"/>
          <w:rtl/>
          <w:lang w:eastAsia="he-IL"/>
        </w:rPr>
        <w:t>י</w:t>
      </w:r>
      <w:r w:rsidRPr="00942509">
        <w:rPr>
          <w:rFonts w:hint="cs"/>
          <w:rtl/>
          <w:lang w:eastAsia="he-IL"/>
        </w:rPr>
        <w:t>נשא</w:t>
      </w:r>
      <w:r w:rsidRPr="00942509">
        <w:rPr>
          <w:rtl/>
          <w:lang w:eastAsia="he-IL"/>
        </w:rPr>
        <w:t xml:space="preserve"> </w:t>
      </w:r>
      <w:r w:rsidRPr="00942509">
        <w:rPr>
          <w:rFonts w:hint="cs"/>
          <w:rtl/>
          <w:lang w:eastAsia="he-IL"/>
        </w:rPr>
        <w:t>א</w:t>
      </w:r>
      <w:r w:rsidR="00166422">
        <w:rPr>
          <w:rFonts w:hint="cs"/>
          <w:rtl/>
          <w:lang w:eastAsia="he-IL"/>
        </w:rPr>
        <w:t>י</w:t>
      </w:r>
      <w:r w:rsidRPr="00942509">
        <w:rPr>
          <w:rFonts w:hint="cs"/>
          <w:rtl/>
          <w:lang w:eastAsia="he-IL"/>
        </w:rPr>
        <w:t>שה</w:t>
      </w:r>
      <w:r w:rsidRPr="00942509">
        <w:rPr>
          <w:rtl/>
          <w:lang w:eastAsia="he-IL"/>
        </w:rPr>
        <w:t xml:space="preserve"> </w:t>
      </w:r>
      <w:r w:rsidRPr="00942509">
        <w:rPr>
          <w:rFonts w:hint="cs"/>
          <w:rtl/>
          <w:lang w:eastAsia="he-IL"/>
        </w:rPr>
        <w:t>ע</w:t>
      </w:r>
      <w:r w:rsidRPr="00942509">
        <w:rPr>
          <w:rtl/>
          <w:lang w:eastAsia="he-IL"/>
        </w:rPr>
        <w:t>"</w:t>
      </w:r>
      <w:r w:rsidRPr="00942509">
        <w:rPr>
          <w:rFonts w:hint="cs"/>
          <w:rtl/>
          <w:lang w:eastAsia="he-IL"/>
        </w:rPr>
        <w:t>י</w:t>
      </w:r>
      <w:r w:rsidRPr="00942509">
        <w:rPr>
          <w:rtl/>
          <w:lang w:eastAsia="he-IL"/>
        </w:rPr>
        <w:t xml:space="preserve"> </w:t>
      </w:r>
      <w:r w:rsidRPr="00942509">
        <w:rPr>
          <w:rFonts w:hint="cs"/>
          <w:rtl/>
          <w:lang w:eastAsia="he-IL"/>
        </w:rPr>
        <w:t>קידושין</w:t>
      </w:r>
      <w:r w:rsidRPr="00942509">
        <w:rPr>
          <w:rtl/>
          <w:lang w:eastAsia="he-IL"/>
        </w:rPr>
        <w:t xml:space="preserve">, </w:t>
      </w:r>
      <w:r w:rsidRPr="00942509">
        <w:rPr>
          <w:rFonts w:hint="cs"/>
          <w:rtl/>
          <w:lang w:eastAsia="he-IL"/>
        </w:rPr>
        <w:t>והקידושין</w:t>
      </w:r>
      <w:r w:rsidRPr="00942509">
        <w:rPr>
          <w:rtl/>
          <w:lang w:eastAsia="he-IL"/>
        </w:rPr>
        <w:t xml:space="preserve"> </w:t>
      </w:r>
      <w:r w:rsidRPr="00942509">
        <w:rPr>
          <w:rFonts w:hint="cs"/>
          <w:rtl/>
          <w:lang w:eastAsia="he-IL"/>
        </w:rPr>
        <w:t>ככל</w:t>
      </w:r>
      <w:r w:rsidRPr="00942509">
        <w:rPr>
          <w:rtl/>
          <w:lang w:eastAsia="he-IL"/>
        </w:rPr>
        <w:t xml:space="preserve"> </w:t>
      </w:r>
      <w:proofErr w:type="spellStart"/>
      <w:r w:rsidRPr="00942509">
        <w:rPr>
          <w:rFonts w:hint="cs"/>
          <w:rtl/>
          <w:lang w:eastAsia="he-IL"/>
        </w:rPr>
        <w:t>מצוה</w:t>
      </w:r>
      <w:proofErr w:type="spellEnd"/>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תורה</w:t>
      </w:r>
      <w:r w:rsidRPr="00942509">
        <w:rPr>
          <w:rtl/>
          <w:lang w:eastAsia="he-IL"/>
        </w:rPr>
        <w:t xml:space="preserve"> </w:t>
      </w:r>
      <w:proofErr w:type="spellStart"/>
      <w:r w:rsidRPr="00942509">
        <w:rPr>
          <w:rFonts w:hint="cs"/>
          <w:rtl/>
          <w:lang w:eastAsia="he-IL"/>
        </w:rPr>
        <w:t>צריכין</w:t>
      </w:r>
      <w:proofErr w:type="spellEnd"/>
      <w:r w:rsidRPr="00942509">
        <w:rPr>
          <w:rtl/>
          <w:lang w:eastAsia="he-IL"/>
        </w:rPr>
        <w:t xml:space="preserve"> </w:t>
      </w:r>
      <w:r w:rsidRPr="00942509">
        <w:rPr>
          <w:rFonts w:hint="cs"/>
          <w:rtl/>
          <w:lang w:eastAsia="he-IL"/>
        </w:rPr>
        <w:t>להיות</w:t>
      </w:r>
      <w:r w:rsidRPr="00942509">
        <w:rPr>
          <w:rtl/>
          <w:lang w:eastAsia="he-IL"/>
        </w:rPr>
        <w:t xml:space="preserve"> </w:t>
      </w:r>
      <w:proofErr w:type="spellStart"/>
      <w:r w:rsidRPr="00942509">
        <w:rPr>
          <w:rFonts w:hint="cs"/>
          <w:rtl/>
          <w:lang w:eastAsia="he-IL"/>
        </w:rPr>
        <w:t>ודאין</w:t>
      </w:r>
      <w:proofErr w:type="spellEnd"/>
      <w:r w:rsidRPr="00942509">
        <w:rPr>
          <w:rtl/>
          <w:lang w:eastAsia="he-IL"/>
        </w:rPr>
        <w:t xml:space="preserve"> </w:t>
      </w:r>
      <w:r w:rsidRPr="00942509">
        <w:rPr>
          <w:rFonts w:hint="cs"/>
          <w:rtl/>
          <w:lang w:eastAsia="he-IL"/>
        </w:rPr>
        <w:t>ולא</w:t>
      </w:r>
      <w:r w:rsidRPr="00942509">
        <w:rPr>
          <w:rtl/>
          <w:lang w:eastAsia="he-IL"/>
        </w:rPr>
        <w:t xml:space="preserve"> </w:t>
      </w:r>
      <w:r w:rsidRPr="00942509">
        <w:rPr>
          <w:rFonts w:hint="cs"/>
          <w:rtl/>
          <w:lang w:eastAsia="he-IL"/>
        </w:rPr>
        <w:t>מסופקים</w:t>
      </w:r>
      <w:r w:rsidRPr="00942509">
        <w:rPr>
          <w:rtl/>
          <w:lang w:eastAsia="he-IL"/>
        </w:rPr>
        <w:t xml:space="preserve">, </w:t>
      </w:r>
      <w:r w:rsidRPr="00942509">
        <w:rPr>
          <w:rFonts w:hint="cs"/>
          <w:rtl/>
          <w:lang w:eastAsia="he-IL"/>
        </w:rPr>
        <w:t>וחלילה</w:t>
      </w:r>
      <w:r w:rsidRPr="00942509">
        <w:rPr>
          <w:rtl/>
          <w:lang w:eastAsia="he-IL"/>
        </w:rPr>
        <w:t xml:space="preserve"> </w:t>
      </w:r>
      <w:r w:rsidRPr="00942509">
        <w:rPr>
          <w:rFonts w:hint="cs"/>
          <w:rtl/>
          <w:lang w:eastAsia="he-IL"/>
        </w:rPr>
        <w:t>לעשות</w:t>
      </w:r>
      <w:r w:rsidRPr="00942509">
        <w:rPr>
          <w:rtl/>
          <w:lang w:eastAsia="he-IL"/>
        </w:rPr>
        <w:t xml:space="preserve"> </w:t>
      </w:r>
      <w:r w:rsidRPr="00942509">
        <w:rPr>
          <w:rFonts w:hint="cs"/>
          <w:rtl/>
          <w:lang w:eastAsia="he-IL"/>
        </w:rPr>
        <w:t>סדר</w:t>
      </w:r>
      <w:r w:rsidRPr="00942509">
        <w:rPr>
          <w:rtl/>
          <w:lang w:eastAsia="he-IL"/>
        </w:rPr>
        <w:t xml:space="preserve"> </w:t>
      </w:r>
      <w:r w:rsidRPr="00942509">
        <w:rPr>
          <w:rFonts w:hint="cs"/>
          <w:rtl/>
          <w:lang w:eastAsia="he-IL"/>
        </w:rPr>
        <w:t>מפורסם</w:t>
      </w:r>
      <w:r w:rsidRPr="00942509">
        <w:rPr>
          <w:rtl/>
          <w:lang w:eastAsia="he-IL"/>
        </w:rPr>
        <w:t xml:space="preserve"> </w:t>
      </w:r>
      <w:r w:rsidRPr="00942509">
        <w:rPr>
          <w:rFonts w:hint="cs"/>
          <w:rtl/>
          <w:lang w:eastAsia="he-IL"/>
        </w:rPr>
        <w:t>למיני</w:t>
      </w:r>
      <w:r w:rsidRPr="00942509">
        <w:rPr>
          <w:rtl/>
          <w:lang w:eastAsia="he-IL"/>
        </w:rPr>
        <w:t xml:space="preserve"> </w:t>
      </w:r>
      <w:r w:rsidRPr="00942509">
        <w:rPr>
          <w:rFonts w:hint="cs"/>
          <w:rtl/>
          <w:lang w:eastAsia="he-IL"/>
        </w:rPr>
        <w:t>נישואין</w:t>
      </w:r>
      <w:r w:rsidRPr="00942509">
        <w:rPr>
          <w:rtl/>
          <w:lang w:eastAsia="he-IL"/>
        </w:rPr>
        <w:t xml:space="preserve"> </w:t>
      </w:r>
      <w:r w:rsidRPr="00942509">
        <w:rPr>
          <w:rFonts w:hint="cs"/>
          <w:rtl/>
          <w:lang w:eastAsia="he-IL"/>
        </w:rPr>
        <w:t>מסופקים</w:t>
      </w:r>
      <w:r w:rsidRPr="00942509">
        <w:rPr>
          <w:rtl/>
          <w:lang w:eastAsia="he-IL"/>
        </w:rPr>
        <w:t xml:space="preserve"> </w:t>
      </w:r>
      <w:r w:rsidRPr="00942509">
        <w:rPr>
          <w:rFonts w:hint="cs"/>
          <w:rtl/>
          <w:lang w:eastAsia="he-IL"/>
        </w:rPr>
        <w:t>כאלה</w:t>
      </w:r>
      <w:r w:rsidRPr="00942509">
        <w:rPr>
          <w:rtl/>
          <w:lang w:eastAsia="he-IL"/>
        </w:rPr>
        <w:t xml:space="preserve">, </w:t>
      </w:r>
      <w:r w:rsidRPr="00942509">
        <w:rPr>
          <w:rFonts w:hint="cs"/>
          <w:rtl/>
          <w:lang w:eastAsia="he-IL"/>
        </w:rPr>
        <w:t>בלא</w:t>
      </w:r>
      <w:r w:rsidRPr="00942509">
        <w:rPr>
          <w:rtl/>
          <w:lang w:eastAsia="he-IL"/>
        </w:rPr>
        <w:t xml:space="preserve"> </w:t>
      </w:r>
      <w:r w:rsidRPr="00942509">
        <w:rPr>
          <w:rFonts w:hint="cs"/>
          <w:rtl/>
          <w:lang w:eastAsia="he-IL"/>
        </w:rPr>
        <w:t>שאלת</w:t>
      </w:r>
      <w:r w:rsidRPr="00942509">
        <w:rPr>
          <w:rtl/>
          <w:lang w:eastAsia="he-IL"/>
        </w:rPr>
        <w:t xml:space="preserve"> </w:t>
      </w:r>
      <w:r w:rsidRPr="00942509">
        <w:rPr>
          <w:rFonts w:hint="cs"/>
          <w:rtl/>
          <w:lang w:eastAsia="he-IL"/>
        </w:rPr>
        <w:t>חכמים</w:t>
      </w:r>
      <w:r w:rsidRPr="00942509">
        <w:rPr>
          <w:rtl/>
          <w:lang w:eastAsia="he-IL"/>
        </w:rPr>
        <w:t xml:space="preserve"> </w:t>
      </w:r>
      <w:r w:rsidRPr="00942509">
        <w:rPr>
          <w:rFonts w:hint="cs"/>
          <w:rtl/>
          <w:lang w:eastAsia="he-IL"/>
        </w:rPr>
        <w:t>גדולים</w:t>
      </w:r>
      <w:r w:rsidRPr="00942509">
        <w:rPr>
          <w:rtl/>
          <w:lang w:eastAsia="he-IL"/>
        </w:rPr>
        <w:t xml:space="preserve"> </w:t>
      </w:r>
      <w:r w:rsidRPr="00942509">
        <w:rPr>
          <w:rFonts w:hint="cs"/>
          <w:rtl/>
          <w:lang w:eastAsia="he-IL"/>
        </w:rPr>
        <w:t>ומובהקים</w:t>
      </w:r>
      <w:r w:rsidRPr="00942509">
        <w:rPr>
          <w:rtl/>
          <w:lang w:eastAsia="he-IL"/>
        </w:rPr>
        <w:t xml:space="preserve">, </w:t>
      </w:r>
      <w:r w:rsidRPr="00942509">
        <w:rPr>
          <w:rFonts w:hint="cs"/>
          <w:rtl/>
          <w:lang w:eastAsia="he-IL"/>
        </w:rPr>
        <w:t>שידונו</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פרט</w:t>
      </w:r>
      <w:r w:rsidRPr="00942509">
        <w:rPr>
          <w:rtl/>
          <w:lang w:eastAsia="he-IL"/>
        </w:rPr>
        <w:t xml:space="preserve"> </w:t>
      </w:r>
      <w:r w:rsidRPr="00942509">
        <w:rPr>
          <w:rFonts w:hint="cs"/>
          <w:rtl/>
          <w:lang w:eastAsia="he-IL"/>
        </w:rPr>
        <w:t>בפני</w:t>
      </w:r>
      <w:r w:rsidRPr="00942509">
        <w:rPr>
          <w:rtl/>
          <w:lang w:eastAsia="he-IL"/>
        </w:rPr>
        <w:t xml:space="preserve"> </w:t>
      </w:r>
      <w:r w:rsidRPr="00942509">
        <w:rPr>
          <w:rFonts w:hint="cs"/>
          <w:rtl/>
          <w:lang w:eastAsia="he-IL"/>
        </w:rPr>
        <w:t>עצמו</w:t>
      </w:r>
      <w:r w:rsidRPr="00942509">
        <w:rPr>
          <w:rtl/>
          <w:lang w:eastAsia="he-IL"/>
        </w:rPr>
        <w:t xml:space="preserve"> </w:t>
      </w:r>
      <w:r w:rsidRPr="00942509">
        <w:rPr>
          <w:rFonts w:hint="cs"/>
          <w:rtl/>
          <w:lang w:eastAsia="he-IL"/>
        </w:rPr>
        <w:t>אם</w:t>
      </w:r>
      <w:r w:rsidRPr="00942509">
        <w:rPr>
          <w:rtl/>
          <w:lang w:eastAsia="he-IL"/>
        </w:rPr>
        <w:t xml:space="preserve"> </w:t>
      </w:r>
      <w:r w:rsidRPr="00942509">
        <w:rPr>
          <w:rFonts w:hint="cs"/>
          <w:rtl/>
          <w:lang w:eastAsia="he-IL"/>
        </w:rPr>
        <w:t>הדבר</w:t>
      </w:r>
      <w:r w:rsidRPr="00942509">
        <w:rPr>
          <w:rtl/>
          <w:lang w:eastAsia="he-IL"/>
        </w:rPr>
        <w:t xml:space="preserve"> </w:t>
      </w:r>
      <w:r w:rsidRPr="00942509">
        <w:rPr>
          <w:rFonts w:hint="cs"/>
          <w:rtl/>
          <w:lang w:eastAsia="he-IL"/>
        </w:rPr>
        <w:t>כדאי</w:t>
      </w:r>
      <w:r w:rsidRPr="00942509">
        <w:rPr>
          <w:rtl/>
          <w:lang w:eastAsia="he-IL"/>
        </w:rPr>
        <w:t xml:space="preserve"> </w:t>
      </w:r>
      <w:r w:rsidRPr="00942509">
        <w:rPr>
          <w:rFonts w:hint="cs"/>
          <w:rtl/>
          <w:lang w:eastAsia="he-IL"/>
        </w:rPr>
        <w:t>בשביל</w:t>
      </w:r>
      <w:r w:rsidRPr="00942509">
        <w:rPr>
          <w:rtl/>
          <w:lang w:eastAsia="he-IL"/>
        </w:rPr>
        <w:t xml:space="preserve"> </w:t>
      </w:r>
      <w:r w:rsidRPr="00942509">
        <w:rPr>
          <w:rFonts w:hint="cs"/>
          <w:rtl/>
          <w:lang w:eastAsia="he-IL"/>
        </w:rPr>
        <w:t>ההכרח</w:t>
      </w:r>
      <w:r w:rsidRPr="00942509">
        <w:rPr>
          <w:rtl/>
          <w:lang w:eastAsia="he-IL"/>
        </w:rPr>
        <w:t xml:space="preserve"> </w:t>
      </w:r>
      <w:r w:rsidRPr="00942509">
        <w:rPr>
          <w:rFonts w:hint="cs"/>
          <w:rtl/>
          <w:lang w:eastAsia="he-IL"/>
        </w:rPr>
        <w:t>הנמצא</w:t>
      </w:r>
      <w:r w:rsidRPr="00942509">
        <w:rPr>
          <w:rtl/>
          <w:lang w:eastAsia="he-IL"/>
        </w:rPr>
        <w:t xml:space="preserve"> </w:t>
      </w:r>
      <w:r w:rsidRPr="00942509">
        <w:rPr>
          <w:rFonts w:hint="cs"/>
          <w:rtl/>
          <w:lang w:eastAsia="he-IL"/>
        </w:rPr>
        <w:t>ביחוד</w:t>
      </w:r>
      <w:r w:rsidRPr="00942509">
        <w:rPr>
          <w:rtl/>
          <w:lang w:eastAsia="he-IL"/>
        </w:rPr>
        <w:t xml:space="preserve"> </w:t>
      </w:r>
      <w:r w:rsidRPr="00942509">
        <w:rPr>
          <w:rFonts w:hint="cs"/>
          <w:rtl/>
          <w:lang w:eastAsia="he-IL"/>
        </w:rPr>
        <w:t>באותו</w:t>
      </w:r>
      <w:r w:rsidRPr="00942509">
        <w:rPr>
          <w:rtl/>
          <w:lang w:eastAsia="he-IL"/>
        </w:rPr>
        <w:t xml:space="preserve"> </w:t>
      </w:r>
      <w:r w:rsidRPr="00942509">
        <w:rPr>
          <w:rFonts w:hint="cs"/>
          <w:rtl/>
          <w:lang w:eastAsia="he-IL"/>
        </w:rPr>
        <w:t>המאורע</w:t>
      </w:r>
      <w:r w:rsidRPr="00942509">
        <w:rPr>
          <w:rtl/>
          <w:lang w:eastAsia="he-IL"/>
        </w:rPr>
        <w:t xml:space="preserve"> </w:t>
      </w:r>
      <w:r w:rsidRPr="00942509">
        <w:rPr>
          <w:rFonts w:hint="cs"/>
          <w:rtl/>
          <w:lang w:eastAsia="he-IL"/>
        </w:rPr>
        <w:t>להיכנס</w:t>
      </w:r>
      <w:r w:rsidRPr="00942509">
        <w:rPr>
          <w:rtl/>
          <w:lang w:eastAsia="he-IL"/>
        </w:rPr>
        <w:t xml:space="preserve"> </w:t>
      </w:r>
      <w:r w:rsidRPr="00942509">
        <w:rPr>
          <w:rFonts w:hint="cs"/>
          <w:rtl/>
          <w:lang w:eastAsia="he-IL"/>
        </w:rPr>
        <w:t>בפרצה</w:t>
      </w:r>
      <w:r w:rsidRPr="00942509">
        <w:rPr>
          <w:rtl/>
          <w:lang w:eastAsia="he-IL"/>
        </w:rPr>
        <w:t xml:space="preserve"> </w:t>
      </w:r>
      <w:r w:rsidRPr="00942509">
        <w:rPr>
          <w:rFonts w:hint="cs"/>
          <w:rtl/>
          <w:lang w:eastAsia="he-IL"/>
        </w:rPr>
        <w:t>דחוקה</w:t>
      </w:r>
      <w:r w:rsidRPr="00942509">
        <w:rPr>
          <w:rtl/>
          <w:lang w:eastAsia="he-IL"/>
        </w:rPr>
        <w:t xml:space="preserve"> </w:t>
      </w:r>
      <w:r w:rsidRPr="00942509">
        <w:rPr>
          <w:rFonts w:hint="cs"/>
          <w:rtl/>
          <w:lang w:eastAsia="he-IL"/>
        </w:rPr>
        <w:t>זו</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קידושין</w:t>
      </w:r>
      <w:r w:rsidRPr="00942509">
        <w:rPr>
          <w:rtl/>
          <w:lang w:eastAsia="he-IL"/>
        </w:rPr>
        <w:t xml:space="preserve"> </w:t>
      </w:r>
      <w:proofErr w:type="spellStart"/>
      <w:r w:rsidRPr="00942509">
        <w:rPr>
          <w:rFonts w:hint="cs"/>
          <w:rtl/>
          <w:lang w:eastAsia="he-IL"/>
        </w:rPr>
        <w:t>תנאיים</w:t>
      </w:r>
      <w:proofErr w:type="spellEnd"/>
      <w:r w:rsidRPr="00942509">
        <w:rPr>
          <w:rtl/>
          <w:lang w:eastAsia="he-IL"/>
        </w:rPr>
        <w:t xml:space="preserve"> </w:t>
      </w:r>
      <w:r w:rsidRPr="00942509">
        <w:rPr>
          <w:rFonts w:hint="cs"/>
          <w:rtl/>
          <w:lang w:eastAsia="he-IL"/>
        </w:rPr>
        <w:t>מסופקים</w:t>
      </w:r>
      <w:r w:rsidRPr="00942509">
        <w:rPr>
          <w:rtl/>
          <w:lang w:eastAsia="he-IL"/>
        </w:rPr>
        <w:t xml:space="preserve"> </w:t>
      </w:r>
      <w:r w:rsidRPr="00942509">
        <w:rPr>
          <w:rFonts w:hint="cs"/>
          <w:rtl/>
          <w:lang w:eastAsia="he-IL"/>
        </w:rPr>
        <w:t>כאלה</w:t>
      </w:r>
      <w:r w:rsidRPr="00942509">
        <w:rPr>
          <w:rtl/>
          <w:lang w:eastAsia="he-IL"/>
        </w:rPr>
        <w:t xml:space="preserve">. </w:t>
      </w:r>
      <w:r w:rsidRPr="00942509">
        <w:rPr>
          <w:rFonts w:hint="cs"/>
          <w:rtl/>
          <w:lang w:eastAsia="he-IL"/>
        </w:rPr>
        <w:t>ובשביל</w:t>
      </w:r>
      <w:r w:rsidRPr="00942509">
        <w:rPr>
          <w:rtl/>
          <w:lang w:eastAsia="he-IL"/>
        </w:rPr>
        <w:t xml:space="preserve"> </w:t>
      </w:r>
      <w:r w:rsidRPr="00942509">
        <w:rPr>
          <w:rFonts w:hint="cs"/>
          <w:rtl/>
          <w:lang w:eastAsia="he-IL"/>
        </w:rPr>
        <w:t>כך</w:t>
      </w:r>
      <w:r w:rsidRPr="00942509">
        <w:rPr>
          <w:rtl/>
          <w:lang w:eastAsia="he-IL"/>
        </w:rPr>
        <w:t xml:space="preserve"> </w:t>
      </w:r>
      <w:proofErr w:type="spellStart"/>
      <w:r w:rsidRPr="00942509">
        <w:rPr>
          <w:rFonts w:hint="cs"/>
          <w:rtl/>
          <w:lang w:eastAsia="he-IL"/>
        </w:rPr>
        <w:t>היתה</w:t>
      </w:r>
      <w:proofErr w:type="spellEnd"/>
      <w:r w:rsidRPr="00942509">
        <w:rPr>
          <w:rtl/>
          <w:lang w:eastAsia="he-IL"/>
        </w:rPr>
        <w:t xml:space="preserve"> </w:t>
      </w:r>
      <w:r w:rsidRPr="00942509">
        <w:rPr>
          <w:rFonts w:hint="cs"/>
          <w:rtl/>
          <w:lang w:eastAsia="he-IL"/>
        </w:rPr>
        <w:t>הצעקה</w:t>
      </w:r>
      <w:r w:rsidRPr="00942509">
        <w:rPr>
          <w:rtl/>
          <w:lang w:eastAsia="he-IL"/>
        </w:rPr>
        <w:t xml:space="preserve"> </w:t>
      </w:r>
      <w:r w:rsidRPr="00942509">
        <w:rPr>
          <w:rFonts w:hint="cs"/>
          <w:rtl/>
          <w:lang w:eastAsia="he-IL"/>
        </w:rPr>
        <w:t>מרוב</w:t>
      </w:r>
      <w:r w:rsidRPr="00942509">
        <w:rPr>
          <w:rtl/>
          <w:lang w:eastAsia="he-IL"/>
        </w:rPr>
        <w:t xml:space="preserve"> </w:t>
      </w:r>
      <w:r w:rsidRPr="00942509">
        <w:rPr>
          <w:rFonts w:hint="cs"/>
          <w:rtl/>
          <w:lang w:eastAsia="he-IL"/>
        </w:rPr>
        <w:t>גדולי</w:t>
      </w:r>
      <w:r w:rsidRPr="00942509">
        <w:rPr>
          <w:rtl/>
          <w:lang w:eastAsia="he-IL"/>
        </w:rPr>
        <w:t xml:space="preserve"> </w:t>
      </w:r>
      <w:r w:rsidRPr="00942509">
        <w:rPr>
          <w:rFonts w:hint="cs"/>
          <w:rtl/>
          <w:lang w:eastAsia="he-IL"/>
        </w:rPr>
        <w:t>ישראל</w:t>
      </w:r>
      <w:r w:rsidRPr="00942509">
        <w:rPr>
          <w:rtl/>
          <w:lang w:eastAsia="he-IL"/>
        </w:rPr>
        <w:t xml:space="preserve"> </w:t>
      </w:r>
      <w:r w:rsidRPr="00942509">
        <w:rPr>
          <w:rFonts w:hint="cs"/>
          <w:rtl/>
          <w:lang w:eastAsia="he-IL"/>
        </w:rPr>
        <w:t>גדולה</w:t>
      </w:r>
      <w:r w:rsidRPr="00942509">
        <w:rPr>
          <w:rtl/>
          <w:lang w:eastAsia="he-IL"/>
        </w:rPr>
        <w:t xml:space="preserve"> </w:t>
      </w:r>
      <w:r w:rsidRPr="00942509">
        <w:rPr>
          <w:rFonts w:hint="cs"/>
          <w:rtl/>
          <w:lang w:eastAsia="he-IL"/>
        </w:rPr>
        <w:t>מאד</w:t>
      </w:r>
      <w:r w:rsidRPr="00942509">
        <w:rPr>
          <w:rtl/>
          <w:lang w:eastAsia="he-IL"/>
        </w:rPr>
        <w:t xml:space="preserve"> </w:t>
      </w:r>
      <w:r w:rsidRPr="00942509">
        <w:rPr>
          <w:rFonts w:hint="cs"/>
          <w:rtl/>
          <w:lang w:eastAsia="he-IL"/>
        </w:rPr>
        <w:t>נגד</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מי</w:t>
      </w:r>
      <w:r w:rsidRPr="00942509">
        <w:rPr>
          <w:rtl/>
          <w:lang w:eastAsia="he-IL"/>
        </w:rPr>
        <w:t xml:space="preserve"> </w:t>
      </w:r>
      <w:r w:rsidRPr="00942509">
        <w:rPr>
          <w:rFonts w:hint="cs"/>
          <w:rtl/>
          <w:lang w:eastAsia="he-IL"/>
        </w:rPr>
        <w:t>שרוצה</w:t>
      </w:r>
      <w:r w:rsidRPr="00942509">
        <w:rPr>
          <w:rtl/>
          <w:lang w:eastAsia="he-IL"/>
        </w:rPr>
        <w:t xml:space="preserve"> </w:t>
      </w:r>
      <w:r w:rsidRPr="00942509">
        <w:rPr>
          <w:rFonts w:hint="cs"/>
          <w:rtl/>
          <w:lang w:eastAsia="he-IL"/>
        </w:rPr>
        <w:t>לעשות</w:t>
      </w:r>
      <w:r w:rsidRPr="00942509">
        <w:rPr>
          <w:rtl/>
          <w:lang w:eastAsia="he-IL"/>
        </w:rPr>
        <w:t xml:space="preserve"> </w:t>
      </w:r>
      <w:r w:rsidRPr="00942509">
        <w:rPr>
          <w:rFonts w:hint="cs"/>
          <w:rtl/>
          <w:lang w:eastAsia="he-IL"/>
        </w:rPr>
        <w:t>מזה</w:t>
      </w:r>
      <w:r w:rsidRPr="00942509">
        <w:rPr>
          <w:rtl/>
          <w:lang w:eastAsia="he-IL"/>
        </w:rPr>
        <w:t xml:space="preserve"> </w:t>
      </w:r>
      <w:proofErr w:type="spellStart"/>
      <w:r w:rsidRPr="00942509">
        <w:rPr>
          <w:rFonts w:hint="cs"/>
          <w:rtl/>
          <w:lang w:eastAsia="he-IL"/>
        </w:rPr>
        <w:t>הענין</w:t>
      </w:r>
      <w:proofErr w:type="spellEnd"/>
      <w:r w:rsidRPr="00942509">
        <w:rPr>
          <w:rtl/>
          <w:lang w:eastAsia="he-IL"/>
        </w:rPr>
        <w:t>,</w:t>
      </w:r>
      <w:r w:rsidR="0040194A">
        <w:rPr>
          <w:rtl/>
          <w:lang w:eastAsia="he-IL"/>
        </w:rPr>
        <w:t xml:space="preserve"> (</w:t>
      </w:r>
      <w:r w:rsidRPr="00942509">
        <w:rPr>
          <w:rFonts w:hint="cs"/>
          <w:rtl/>
          <w:lang w:eastAsia="he-IL"/>
        </w:rPr>
        <w:t>למרות</w:t>
      </w:r>
      <w:r w:rsidRPr="00942509">
        <w:rPr>
          <w:rtl/>
          <w:lang w:eastAsia="he-IL"/>
        </w:rPr>
        <w:t xml:space="preserve"> </w:t>
      </w:r>
      <w:r w:rsidRPr="00942509">
        <w:rPr>
          <w:rFonts w:hint="cs"/>
          <w:rtl/>
          <w:lang w:eastAsia="he-IL"/>
        </w:rPr>
        <w:t>מה</w:t>
      </w:r>
      <w:r w:rsidRPr="00942509">
        <w:rPr>
          <w:rtl/>
          <w:lang w:eastAsia="he-IL"/>
        </w:rPr>
        <w:t xml:space="preserve"> </w:t>
      </w:r>
      <w:r w:rsidRPr="00942509">
        <w:rPr>
          <w:rFonts w:hint="cs"/>
          <w:rtl/>
          <w:lang w:eastAsia="he-IL"/>
        </w:rPr>
        <w:t>שמפורסמות</w:t>
      </w:r>
      <w:r w:rsidRPr="00942509">
        <w:rPr>
          <w:rtl/>
          <w:lang w:eastAsia="he-IL"/>
        </w:rPr>
        <w:t xml:space="preserve"> </w:t>
      </w:r>
      <w:r w:rsidRPr="00942509">
        <w:rPr>
          <w:rFonts w:hint="cs"/>
          <w:rtl/>
          <w:lang w:eastAsia="he-IL"/>
        </w:rPr>
        <w:t>הן</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דרכי</w:t>
      </w:r>
      <w:r w:rsidRPr="00942509">
        <w:rPr>
          <w:rtl/>
          <w:lang w:eastAsia="he-IL"/>
        </w:rPr>
        <w:t xml:space="preserve"> </w:t>
      </w:r>
      <w:r w:rsidRPr="00942509">
        <w:rPr>
          <w:rFonts w:hint="cs"/>
          <w:rtl/>
          <w:lang w:eastAsia="he-IL"/>
        </w:rPr>
        <w:t>התנאים</w:t>
      </w:r>
      <w:r w:rsidRPr="00942509">
        <w:rPr>
          <w:rtl/>
          <w:lang w:eastAsia="he-IL"/>
        </w:rPr>
        <w:t xml:space="preserve"> </w:t>
      </w:r>
      <w:r w:rsidRPr="00942509">
        <w:rPr>
          <w:rFonts w:hint="cs"/>
          <w:rtl/>
          <w:lang w:eastAsia="he-IL"/>
        </w:rPr>
        <w:t>הללו</w:t>
      </w:r>
      <w:r w:rsidR="0040194A">
        <w:rPr>
          <w:rtl/>
          <w:lang w:eastAsia="he-IL"/>
        </w:rPr>
        <w:t>),</w:t>
      </w:r>
      <w:r w:rsidRPr="00942509">
        <w:rPr>
          <w:rtl/>
          <w:lang w:eastAsia="he-IL"/>
        </w:rPr>
        <w:t xml:space="preserve"> </w:t>
      </w:r>
      <w:r w:rsidRPr="00942509">
        <w:rPr>
          <w:rFonts w:hint="cs"/>
          <w:rtl/>
          <w:lang w:eastAsia="he-IL"/>
        </w:rPr>
        <w:t>דבר</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מעבר</w:t>
      </w:r>
      <w:r w:rsidRPr="00942509">
        <w:rPr>
          <w:rtl/>
          <w:lang w:eastAsia="he-IL"/>
        </w:rPr>
        <w:t xml:space="preserve"> </w:t>
      </w:r>
      <w:r w:rsidRPr="00942509">
        <w:rPr>
          <w:rFonts w:hint="cs"/>
          <w:rtl/>
          <w:lang w:eastAsia="he-IL"/>
        </w:rPr>
        <w:t>לרבים</w:t>
      </w:r>
      <w:r w:rsidRPr="00942509">
        <w:rPr>
          <w:rtl/>
          <w:lang w:eastAsia="he-IL"/>
        </w:rPr>
        <w:t xml:space="preserve">, </w:t>
      </w:r>
      <w:r w:rsidRPr="00942509">
        <w:rPr>
          <w:rFonts w:hint="cs"/>
          <w:rtl/>
          <w:lang w:eastAsia="he-IL"/>
        </w:rPr>
        <w:t>ושיהי</w:t>
      </w:r>
      <w:r w:rsidRPr="00942509">
        <w:rPr>
          <w:rtl/>
          <w:lang w:eastAsia="he-IL"/>
        </w:rPr>
        <w:t xml:space="preserve">' </w:t>
      </w:r>
      <w:proofErr w:type="spellStart"/>
      <w:r w:rsidRPr="00942509">
        <w:rPr>
          <w:rFonts w:hint="cs"/>
          <w:rtl/>
          <w:lang w:eastAsia="he-IL"/>
        </w:rPr>
        <w:t>עי</w:t>
      </w:r>
      <w:r w:rsidRPr="00942509">
        <w:rPr>
          <w:rtl/>
          <w:lang w:eastAsia="he-IL"/>
        </w:rPr>
        <w:t>"</w:t>
      </w:r>
      <w:r w:rsidRPr="00942509">
        <w:rPr>
          <w:rFonts w:hint="cs"/>
          <w:rtl/>
          <w:lang w:eastAsia="he-IL"/>
        </w:rPr>
        <w:t>ז</w:t>
      </w:r>
      <w:proofErr w:type="spellEnd"/>
      <w:r w:rsidRPr="00942509">
        <w:rPr>
          <w:rtl/>
          <w:lang w:eastAsia="he-IL"/>
        </w:rPr>
        <w:t xml:space="preserve"> </w:t>
      </w:r>
      <w:r w:rsidRPr="00942509">
        <w:rPr>
          <w:rFonts w:hint="cs"/>
          <w:rtl/>
          <w:lang w:eastAsia="he-IL"/>
        </w:rPr>
        <w:t>מסור</w:t>
      </w:r>
      <w:r w:rsidRPr="00942509">
        <w:rPr>
          <w:rtl/>
          <w:lang w:eastAsia="he-IL"/>
        </w:rPr>
        <w:t xml:space="preserve"> </w:t>
      </w:r>
      <w:r w:rsidRPr="00942509">
        <w:rPr>
          <w:rFonts w:hint="cs"/>
          <w:rtl/>
          <w:lang w:eastAsia="he-IL"/>
        </w:rPr>
        <w:t>לכל</w:t>
      </w:r>
      <w:r w:rsidRPr="00942509">
        <w:rPr>
          <w:rtl/>
          <w:lang w:eastAsia="he-IL"/>
        </w:rPr>
        <w:t xml:space="preserve">, </w:t>
      </w:r>
      <w:r w:rsidRPr="00942509">
        <w:rPr>
          <w:rFonts w:hint="cs"/>
          <w:rtl/>
          <w:lang w:eastAsia="he-IL"/>
        </w:rPr>
        <w:t>ומי</w:t>
      </w:r>
      <w:r w:rsidRPr="00942509">
        <w:rPr>
          <w:rtl/>
          <w:lang w:eastAsia="he-IL"/>
        </w:rPr>
        <w:t xml:space="preserve"> </w:t>
      </w:r>
      <w:r w:rsidRPr="00942509">
        <w:rPr>
          <w:rFonts w:hint="cs"/>
          <w:rtl/>
          <w:lang w:eastAsia="he-IL"/>
        </w:rPr>
        <w:t>יודע</w:t>
      </w:r>
      <w:r w:rsidRPr="00942509">
        <w:rPr>
          <w:rtl/>
          <w:lang w:eastAsia="he-IL"/>
        </w:rPr>
        <w:t xml:space="preserve"> </w:t>
      </w:r>
      <w:r w:rsidRPr="00942509">
        <w:rPr>
          <w:rFonts w:hint="cs"/>
          <w:rtl/>
          <w:lang w:eastAsia="he-IL"/>
        </w:rPr>
        <w:t>לכמה</w:t>
      </w:r>
      <w:r w:rsidRPr="00942509">
        <w:rPr>
          <w:rtl/>
          <w:lang w:eastAsia="he-IL"/>
        </w:rPr>
        <w:t xml:space="preserve"> </w:t>
      </w:r>
      <w:r w:rsidRPr="00942509">
        <w:rPr>
          <w:rFonts w:hint="cs"/>
          <w:rtl/>
          <w:lang w:eastAsia="he-IL"/>
        </w:rPr>
        <w:t>תקלות</w:t>
      </w:r>
      <w:r w:rsidRPr="00942509">
        <w:rPr>
          <w:rtl/>
          <w:lang w:eastAsia="he-IL"/>
        </w:rPr>
        <w:t xml:space="preserve"> </w:t>
      </w:r>
      <w:r w:rsidRPr="00942509">
        <w:rPr>
          <w:rFonts w:hint="cs"/>
          <w:rtl/>
          <w:lang w:eastAsia="he-IL"/>
        </w:rPr>
        <w:t>יוכל</w:t>
      </w:r>
      <w:r w:rsidRPr="00942509">
        <w:rPr>
          <w:rtl/>
          <w:lang w:eastAsia="he-IL"/>
        </w:rPr>
        <w:t xml:space="preserve"> </w:t>
      </w:r>
      <w:r w:rsidRPr="00942509">
        <w:rPr>
          <w:rFonts w:hint="cs"/>
          <w:rtl/>
          <w:lang w:eastAsia="he-IL"/>
        </w:rPr>
        <w:t>דבר</w:t>
      </w:r>
      <w:r w:rsidRPr="00942509">
        <w:rPr>
          <w:rtl/>
          <w:lang w:eastAsia="he-IL"/>
        </w:rPr>
        <w:t xml:space="preserve"> </w:t>
      </w:r>
      <w:r w:rsidRPr="00942509">
        <w:rPr>
          <w:rFonts w:hint="cs"/>
          <w:rtl/>
          <w:lang w:eastAsia="he-IL"/>
        </w:rPr>
        <w:t>זה</w:t>
      </w:r>
      <w:r w:rsidRPr="00942509">
        <w:rPr>
          <w:rtl/>
          <w:lang w:eastAsia="he-IL"/>
        </w:rPr>
        <w:t xml:space="preserve"> </w:t>
      </w:r>
      <w:r w:rsidRPr="00942509">
        <w:rPr>
          <w:rFonts w:hint="cs"/>
          <w:rtl/>
          <w:lang w:eastAsia="he-IL"/>
        </w:rPr>
        <w:t>להביא</w:t>
      </w:r>
      <w:r w:rsidRPr="00942509">
        <w:rPr>
          <w:rtl/>
          <w:lang w:eastAsia="he-IL"/>
        </w:rPr>
        <w:t xml:space="preserve"> </w:t>
      </w:r>
      <w:r w:rsidRPr="00942509">
        <w:rPr>
          <w:rFonts w:hint="cs"/>
          <w:rtl/>
          <w:lang w:eastAsia="he-IL"/>
        </w:rPr>
        <w:t>בעצם</w:t>
      </w:r>
      <w:r w:rsidRPr="00942509">
        <w:rPr>
          <w:rtl/>
          <w:lang w:eastAsia="he-IL"/>
        </w:rPr>
        <w:t xml:space="preserve"> </w:t>
      </w:r>
      <w:r w:rsidRPr="00942509">
        <w:rPr>
          <w:rFonts w:hint="cs"/>
          <w:rtl/>
          <w:lang w:eastAsia="he-IL"/>
        </w:rPr>
        <w:t>המושג</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חיי</w:t>
      </w:r>
      <w:r w:rsidRPr="00942509">
        <w:rPr>
          <w:rtl/>
          <w:lang w:eastAsia="he-IL"/>
        </w:rPr>
        <w:t xml:space="preserve"> </w:t>
      </w:r>
      <w:r w:rsidRPr="00942509">
        <w:rPr>
          <w:rFonts w:hint="cs"/>
          <w:rtl/>
          <w:lang w:eastAsia="he-IL"/>
        </w:rPr>
        <w:t>המשפחה</w:t>
      </w:r>
      <w:r w:rsidRPr="00942509">
        <w:rPr>
          <w:rtl/>
          <w:lang w:eastAsia="he-IL"/>
        </w:rPr>
        <w:t xml:space="preserve"> </w:t>
      </w:r>
      <w:r w:rsidRPr="00942509">
        <w:rPr>
          <w:rFonts w:hint="cs"/>
          <w:rtl/>
          <w:lang w:eastAsia="he-IL"/>
        </w:rPr>
        <w:t>בישראל</w:t>
      </w:r>
      <w:r w:rsidRPr="00942509">
        <w:rPr>
          <w:rtl/>
          <w:lang w:eastAsia="he-IL"/>
        </w:rPr>
        <w:t xml:space="preserve">, </w:t>
      </w:r>
      <w:r w:rsidRPr="00942509">
        <w:rPr>
          <w:rFonts w:hint="cs"/>
          <w:rtl/>
          <w:lang w:eastAsia="he-IL"/>
        </w:rPr>
        <w:t>שצריכה</w:t>
      </w:r>
      <w:r w:rsidRPr="00942509">
        <w:rPr>
          <w:rtl/>
          <w:lang w:eastAsia="he-IL"/>
        </w:rPr>
        <w:t xml:space="preserve"> </w:t>
      </w:r>
      <w:r w:rsidRPr="00942509">
        <w:rPr>
          <w:rFonts w:hint="cs"/>
          <w:rtl/>
          <w:lang w:eastAsia="he-IL"/>
        </w:rPr>
        <w:t>בכלל</w:t>
      </w:r>
      <w:r w:rsidRPr="00942509">
        <w:rPr>
          <w:rtl/>
          <w:lang w:eastAsia="he-IL"/>
        </w:rPr>
        <w:t xml:space="preserve"> </w:t>
      </w:r>
      <w:r w:rsidRPr="00942509">
        <w:rPr>
          <w:rFonts w:hint="cs"/>
          <w:rtl/>
          <w:lang w:eastAsia="he-IL"/>
        </w:rPr>
        <w:t>תמיד</w:t>
      </w:r>
      <w:r w:rsidRPr="00942509">
        <w:rPr>
          <w:rtl/>
          <w:lang w:eastAsia="he-IL"/>
        </w:rPr>
        <w:t xml:space="preserve"> </w:t>
      </w:r>
      <w:r w:rsidRPr="00942509">
        <w:rPr>
          <w:rFonts w:hint="cs"/>
          <w:rtl/>
          <w:lang w:eastAsia="he-IL"/>
        </w:rPr>
        <w:t>להיות</w:t>
      </w:r>
      <w:r w:rsidRPr="00942509">
        <w:rPr>
          <w:rtl/>
          <w:lang w:eastAsia="he-IL"/>
        </w:rPr>
        <w:t xml:space="preserve"> </w:t>
      </w:r>
      <w:r w:rsidRPr="00942509">
        <w:rPr>
          <w:rFonts w:hint="cs"/>
          <w:rtl/>
          <w:lang w:eastAsia="he-IL"/>
        </w:rPr>
        <w:t>מקודשת</w:t>
      </w:r>
      <w:r w:rsidRPr="00942509">
        <w:rPr>
          <w:rtl/>
          <w:lang w:eastAsia="he-IL"/>
        </w:rPr>
        <w:t xml:space="preserve"> </w:t>
      </w:r>
      <w:r w:rsidRPr="00942509">
        <w:rPr>
          <w:rFonts w:hint="cs"/>
          <w:rtl/>
          <w:lang w:eastAsia="he-IL"/>
        </w:rPr>
        <w:t>קדושה</w:t>
      </w:r>
      <w:r w:rsidRPr="00942509">
        <w:rPr>
          <w:rtl/>
          <w:lang w:eastAsia="he-IL"/>
        </w:rPr>
        <w:t xml:space="preserve"> </w:t>
      </w:r>
      <w:r w:rsidRPr="00942509">
        <w:rPr>
          <w:rFonts w:hint="cs"/>
          <w:rtl/>
          <w:lang w:eastAsia="he-IL"/>
        </w:rPr>
        <w:t>ודאית</w:t>
      </w:r>
      <w:r w:rsidRPr="00942509">
        <w:rPr>
          <w:rtl/>
          <w:lang w:eastAsia="he-IL"/>
        </w:rPr>
        <w:t xml:space="preserve"> </w:t>
      </w:r>
      <w:r w:rsidRPr="00942509">
        <w:rPr>
          <w:rFonts w:hint="cs"/>
          <w:rtl/>
          <w:lang w:eastAsia="he-IL"/>
        </w:rPr>
        <w:t>ולא</w:t>
      </w:r>
      <w:r w:rsidRPr="00942509">
        <w:rPr>
          <w:rtl/>
          <w:lang w:eastAsia="he-IL"/>
        </w:rPr>
        <w:t xml:space="preserve"> </w:t>
      </w:r>
      <w:r w:rsidRPr="00942509">
        <w:rPr>
          <w:rFonts w:hint="cs"/>
          <w:rtl/>
          <w:lang w:eastAsia="he-IL"/>
        </w:rPr>
        <w:t>מסופקת</w:t>
      </w:r>
      <w:r w:rsidRPr="00942509">
        <w:rPr>
          <w:rtl/>
          <w:lang w:eastAsia="he-IL"/>
        </w:rPr>
        <w:t xml:space="preserve"> </w:t>
      </w:r>
      <w:r w:rsidRPr="00942509">
        <w:rPr>
          <w:rFonts w:hint="cs"/>
          <w:rtl/>
          <w:lang w:eastAsia="he-IL"/>
        </w:rPr>
        <w:t>ומתנודדת... בהא</w:t>
      </w:r>
      <w:r w:rsidRPr="00942509">
        <w:rPr>
          <w:rtl/>
          <w:lang w:eastAsia="he-IL"/>
        </w:rPr>
        <w:t xml:space="preserve"> </w:t>
      </w:r>
      <w:proofErr w:type="spellStart"/>
      <w:r w:rsidRPr="00942509">
        <w:rPr>
          <w:rFonts w:hint="cs"/>
          <w:rtl/>
          <w:lang w:eastAsia="he-IL"/>
        </w:rPr>
        <w:t>נחתינן</w:t>
      </w:r>
      <w:proofErr w:type="spellEnd"/>
      <w:r w:rsidRPr="00942509">
        <w:rPr>
          <w:rtl/>
          <w:lang w:eastAsia="he-IL"/>
        </w:rPr>
        <w:t xml:space="preserve"> </w:t>
      </w:r>
      <w:r w:rsidRPr="00942509">
        <w:rPr>
          <w:rFonts w:hint="cs"/>
          <w:rtl/>
          <w:lang w:eastAsia="he-IL"/>
        </w:rPr>
        <w:t>ובהא</w:t>
      </w:r>
      <w:r w:rsidRPr="00942509">
        <w:rPr>
          <w:rtl/>
          <w:lang w:eastAsia="he-IL"/>
        </w:rPr>
        <w:t xml:space="preserve"> </w:t>
      </w:r>
      <w:proofErr w:type="spellStart"/>
      <w:r w:rsidRPr="00942509">
        <w:rPr>
          <w:rFonts w:hint="cs"/>
          <w:rtl/>
          <w:lang w:eastAsia="he-IL"/>
        </w:rPr>
        <w:t>סלקינן</w:t>
      </w:r>
      <w:proofErr w:type="spellEnd"/>
      <w:r w:rsidRPr="00942509">
        <w:rPr>
          <w:rtl/>
          <w:lang w:eastAsia="he-IL"/>
        </w:rPr>
        <w:t xml:space="preserve"> </w:t>
      </w:r>
      <w:r w:rsidRPr="00942509">
        <w:rPr>
          <w:rFonts w:hint="cs"/>
          <w:rtl/>
          <w:lang w:eastAsia="he-IL"/>
        </w:rPr>
        <w:t>שלעשות</w:t>
      </w:r>
      <w:r w:rsidRPr="00942509">
        <w:rPr>
          <w:rtl/>
          <w:lang w:eastAsia="he-IL"/>
        </w:rPr>
        <w:t xml:space="preserve"> </w:t>
      </w:r>
      <w:r w:rsidRPr="00942509">
        <w:rPr>
          <w:rFonts w:hint="cs"/>
          <w:rtl/>
          <w:lang w:eastAsia="he-IL"/>
        </w:rPr>
        <w:t>מזה</w:t>
      </w:r>
      <w:r w:rsidRPr="00942509">
        <w:rPr>
          <w:rtl/>
          <w:lang w:eastAsia="he-IL"/>
        </w:rPr>
        <w:t xml:space="preserve"> </w:t>
      </w:r>
      <w:r w:rsidRPr="00942509">
        <w:rPr>
          <w:rFonts w:hint="cs"/>
          <w:rtl/>
          <w:lang w:eastAsia="he-IL"/>
        </w:rPr>
        <w:t>תיקון</w:t>
      </w:r>
      <w:r w:rsidRPr="00942509">
        <w:rPr>
          <w:rtl/>
          <w:lang w:eastAsia="he-IL"/>
        </w:rPr>
        <w:t xml:space="preserve"> </w:t>
      </w:r>
      <w:r w:rsidRPr="00942509">
        <w:rPr>
          <w:rFonts w:hint="cs"/>
          <w:rtl/>
          <w:lang w:eastAsia="he-IL"/>
        </w:rPr>
        <w:t>עולם</w:t>
      </w:r>
      <w:r w:rsidRPr="00942509">
        <w:rPr>
          <w:rtl/>
          <w:lang w:eastAsia="he-IL"/>
        </w:rPr>
        <w:t xml:space="preserve"> </w:t>
      </w:r>
      <w:r w:rsidRPr="00942509">
        <w:rPr>
          <w:rFonts w:hint="cs"/>
          <w:rtl/>
          <w:lang w:eastAsia="he-IL"/>
        </w:rPr>
        <w:t>ומדרך</w:t>
      </w:r>
      <w:r w:rsidRPr="00942509">
        <w:rPr>
          <w:rtl/>
          <w:lang w:eastAsia="he-IL"/>
        </w:rPr>
        <w:t xml:space="preserve"> </w:t>
      </w:r>
      <w:r w:rsidRPr="00942509">
        <w:rPr>
          <w:rFonts w:hint="cs"/>
          <w:rtl/>
          <w:lang w:eastAsia="he-IL"/>
        </w:rPr>
        <w:t>לרבים</w:t>
      </w:r>
      <w:r w:rsidRPr="00942509">
        <w:rPr>
          <w:rtl/>
          <w:lang w:eastAsia="he-IL"/>
        </w:rPr>
        <w:t xml:space="preserve"> </w:t>
      </w:r>
      <w:r w:rsidRPr="00942509">
        <w:rPr>
          <w:rFonts w:hint="cs"/>
          <w:rtl/>
          <w:lang w:eastAsia="he-IL"/>
        </w:rPr>
        <w:t>הוא</w:t>
      </w:r>
      <w:r w:rsidRPr="00942509">
        <w:rPr>
          <w:rtl/>
          <w:lang w:eastAsia="he-IL"/>
        </w:rPr>
        <w:t xml:space="preserve"> </w:t>
      </w:r>
      <w:r w:rsidRPr="00942509">
        <w:rPr>
          <w:rFonts w:hint="cs"/>
          <w:rtl/>
          <w:lang w:eastAsia="he-IL"/>
        </w:rPr>
        <w:t>דבר</w:t>
      </w:r>
      <w:r w:rsidRPr="00942509">
        <w:rPr>
          <w:rtl/>
          <w:lang w:eastAsia="he-IL"/>
        </w:rPr>
        <w:t xml:space="preserve"> </w:t>
      </w:r>
      <w:r w:rsidRPr="00942509">
        <w:rPr>
          <w:rFonts w:hint="cs"/>
          <w:rtl/>
          <w:lang w:eastAsia="he-IL"/>
        </w:rPr>
        <w:t>בלתי</w:t>
      </w:r>
      <w:r w:rsidRPr="00942509">
        <w:rPr>
          <w:rtl/>
          <w:lang w:eastAsia="he-IL"/>
        </w:rPr>
        <w:t xml:space="preserve"> </w:t>
      </w:r>
      <w:r w:rsidRPr="00942509">
        <w:rPr>
          <w:rFonts w:hint="cs"/>
          <w:rtl/>
          <w:lang w:eastAsia="he-IL"/>
        </w:rPr>
        <w:t>אפשר</w:t>
      </w:r>
      <w:r w:rsidRPr="00942509">
        <w:rPr>
          <w:rtl/>
          <w:lang w:eastAsia="he-IL"/>
        </w:rPr>
        <w:t xml:space="preserve">, </w:t>
      </w:r>
      <w:r w:rsidRPr="00942509">
        <w:rPr>
          <w:rFonts w:hint="cs"/>
          <w:rtl/>
          <w:lang w:eastAsia="he-IL"/>
        </w:rPr>
        <w:t>אבל</w:t>
      </w:r>
      <w:r w:rsidRPr="00942509">
        <w:rPr>
          <w:rtl/>
          <w:lang w:eastAsia="he-IL"/>
        </w:rPr>
        <w:t xml:space="preserve"> </w:t>
      </w:r>
      <w:r w:rsidRPr="00942509">
        <w:rPr>
          <w:rFonts w:hint="cs"/>
          <w:rtl/>
          <w:lang w:eastAsia="he-IL"/>
        </w:rPr>
        <w:t>לקבוע</w:t>
      </w:r>
      <w:r w:rsidRPr="00942509">
        <w:rPr>
          <w:rtl/>
          <w:lang w:eastAsia="he-IL"/>
        </w:rPr>
        <w:t xml:space="preserve"> </w:t>
      </w:r>
      <w:r w:rsidRPr="00942509">
        <w:rPr>
          <w:rFonts w:hint="cs"/>
          <w:rtl/>
          <w:lang w:eastAsia="he-IL"/>
        </w:rPr>
        <w:t>לפעמים</w:t>
      </w:r>
      <w:r w:rsidRPr="00942509">
        <w:rPr>
          <w:rtl/>
          <w:lang w:eastAsia="he-IL"/>
        </w:rPr>
        <w:t xml:space="preserve"> </w:t>
      </w:r>
      <w:r w:rsidRPr="00942509">
        <w:rPr>
          <w:rFonts w:hint="cs"/>
          <w:rtl/>
          <w:lang w:eastAsia="he-IL"/>
        </w:rPr>
        <w:t>ע</w:t>
      </w:r>
      <w:r w:rsidRPr="00942509">
        <w:rPr>
          <w:rtl/>
          <w:lang w:eastAsia="he-IL"/>
        </w:rPr>
        <w:t>"</w:t>
      </w:r>
      <w:r w:rsidRPr="00942509">
        <w:rPr>
          <w:rFonts w:hint="cs"/>
          <w:rtl/>
          <w:lang w:eastAsia="he-IL"/>
        </w:rPr>
        <w:t>פ</w:t>
      </w:r>
      <w:r w:rsidRPr="00942509">
        <w:rPr>
          <w:rtl/>
          <w:lang w:eastAsia="he-IL"/>
        </w:rPr>
        <w:t xml:space="preserve"> </w:t>
      </w:r>
      <w:r w:rsidRPr="00942509">
        <w:rPr>
          <w:rFonts w:hint="cs"/>
          <w:rtl/>
          <w:lang w:eastAsia="he-IL"/>
        </w:rPr>
        <w:t>הסכמת</w:t>
      </w:r>
      <w:r w:rsidRPr="00942509">
        <w:rPr>
          <w:rtl/>
          <w:lang w:eastAsia="he-IL"/>
        </w:rPr>
        <w:t xml:space="preserve"> </w:t>
      </w:r>
      <w:r w:rsidRPr="00942509">
        <w:rPr>
          <w:rFonts w:hint="cs"/>
          <w:rtl/>
          <w:lang w:eastAsia="he-IL"/>
        </w:rPr>
        <w:t>גדולי</w:t>
      </w:r>
      <w:r w:rsidRPr="00942509">
        <w:rPr>
          <w:rtl/>
          <w:lang w:eastAsia="he-IL"/>
        </w:rPr>
        <w:t xml:space="preserve"> </w:t>
      </w:r>
      <w:r w:rsidRPr="00942509">
        <w:rPr>
          <w:rFonts w:hint="cs"/>
          <w:rtl/>
          <w:lang w:eastAsia="he-IL"/>
        </w:rPr>
        <w:t>הוראה</w:t>
      </w:r>
      <w:r w:rsidRPr="00942509">
        <w:rPr>
          <w:rtl/>
          <w:lang w:eastAsia="he-IL"/>
        </w:rPr>
        <w:t xml:space="preserve"> </w:t>
      </w:r>
      <w:r w:rsidRPr="00942509">
        <w:rPr>
          <w:rFonts w:hint="cs"/>
          <w:rtl/>
          <w:lang w:eastAsia="he-IL"/>
        </w:rPr>
        <w:t>אחרי</w:t>
      </w:r>
      <w:r w:rsidRPr="00942509">
        <w:rPr>
          <w:rtl/>
          <w:lang w:eastAsia="he-IL"/>
        </w:rPr>
        <w:t xml:space="preserve"> </w:t>
      </w:r>
      <w:r w:rsidRPr="00942509">
        <w:rPr>
          <w:rFonts w:hint="cs"/>
          <w:rtl/>
          <w:lang w:eastAsia="he-IL"/>
        </w:rPr>
        <w:t>שהמאורע</w:t>
      </w:r>
      <w:r w:rsidRPr="00942509">
        <w:rPr>
          <w:rtl/>
          <w:lang w:eastAsia="he-IL"/>
        </w:rPr>
        <w:t xml:space="preserve"> </w:t>
      </w:r>
      <w:r w:rsidRPr="00942509">
        <w:rPr>
          <w:rFonts w:hint="cs"/>
          <w:rtl/>
          <w:lang w:eastAsia="he-IL"/>
        </w:rPr>
        <w:t>יהי</w:t>
      </w:r>
      <w:r w:rsidRPr="00942509">
        <w:rPr>
          <w:rtl/>
          <w:lang w:eastAsia="he-IL"/>
        </w:rPr>
        <w:t xml:space="preserve">' </w:t>
      </w:r>
      <w:r w:rsidRPr="00942509">
        <w:rPr>
          <w:rFonts w:hint="cs"/>
          <w:rtl/>
          <w:lang w:eastAsia="he-IL"/>
        </w:rPr>
        <w:t>מוצע</w:t>
      </w:r>
      <w:r w:rsidRPr="00942509">
        <w:rPr>
          <w:rtl/>
          <w:lang w:eastAsia="he-IL"/>
        </w:rPr>
        <w:t xml:space="preserve"> </w:t>
      </w:r>
      <w:r w:rsidRPr="00942509">
        <w:rPr>
          <w:rFonts w:hint="cs"/>
          <w:rtl/>
          <w:lang w:eastAsia="he-IL"/>
        </w:rPr>
        <w:t>לפניהם</w:t>
      </w:r>
      <w:r w:rsidRPr="00942509">
        <w:rPr>
          <w:rtl/>
          <w:lang w:eastAsia="he-IL"/>
        </w:rPr>
        <w:t xml:space="preserve"> </w:t>
      </w:r>
      <w:r w:rsidRPr="00942509">
        <w:rPr>
          <w:rFonts w:hint="cs"/>
          <w:rtl/>
          <w:lang w:eastAsia="he-IL"/>
        </w:rPr>
        <w:t>בכל</w:t>
      </w:r>
      <w:r w:rsidRPr="00942509">
        <w:rPr>
          <w:rtl/>
          <w:lang w:eastAsia="he-IL"/>
        </w:rPr>
        <w:t xml:space="preserve"> </w:t>
      </w:r>
      <w:r w:rsidRPr="00942509">
        <w:rPr>
          <w:rFonts w:hint="cs"/>
          <w:rtl/>
          <w:lang w:eastAsia="he-IL"/>
        </w:rPr>
        <w:t>פרטיו</w:t>
      </w:r>
      <w:r w:rsidRPr="00942509">
        <w:rPr>
          <w:rtl/>
          <w:lang w:eastAsia="he-IL"/>
        </w:rPr>
        <w:t xml:space="preserve">, </w:t>
      </w:r>
      <w:r w:rsidRPr="00942509">
        <w:rPr>
          <w:rFonts w:hint="cs"/>
          <w:rtl/>
          <w:lang w:eastAsia="he-IL"/>
        </w:rPr>
        <w:t>ויוסכם</w:t>
      </w:r>
      <w:r w:rsidRPr="00942509">
        <w:rPr>
          <w:rtl/>
          <w:lang w:eastAsia="he-IL"/>
        </w:rPr>
        <w:t xml:space="preserve"> </w:t>
      </w:r>
      <w:r w:rsidRPr="00942509">
        <w:rPr>
          <w:rFonts w:hint="cs"/>
          <w:rtl/>
          <w:lang w:eastAsia="he-IL"/>
        </w:rPr>
        <w:t>שיש</w:t>
      </w:r>
      <w:r w:rsidRPr="00942509">
        <w:rPr>
          <w:rtl/>
          <w:lang w:eastAsia="he-IL"/>
        </w:rPr>
        <w:t xml:space="preserve"> </w:t>
      </w:r>
      <w:r w:rsidRPr="00942509">
        <w:rPr>
          <w:rFonts w:hint="cs"/>
          <w:rtl/>
          <w:lang w:eastAsia="he-IL"/>
        </w:rPr>
        <w:t>שם</w:t>
      </w:r>
      <w:r w:rsidRPr="00942509">
        <w:rPr>
          <w:rtl/>
          <w:lang w:eastAsia="he-IL"/>
        </w:rPr>
        <w:t xml:space="preserve"> </w:t>
      </w:r>
      <w:r w:rsidRPr="00942509">
        <w:rPr>
          <w:rFonts w:hint="cs"/>
          <w:rtl/>
          <w:lang w:eastAsia="he-IL"/>
        </w:rPr>
        <w:t>חשש</w:t>
      </w:r>
      <w:r w:rsidRPr="00942509">
        <w:rPr>
          <w:rtl/>
          <w:lang w:eastAsia="he-IL"/>
        </w:rPr>
        <w:t xml:space="preserve"> </w:t>
      </w:r>
      <w:r w:rsidRPr="00942509">
        <w:rPr>
          <w:rFonts w:hint="cs"/>
          <w:rtl/>
          <w:lang w:eastAsia="he-IL"/>
        </w:rPr>
        <w:t>גדול</w:t>
      </w:r>
      <w:r w:rsidRPr="00942509">
        <w:rPr>
          <w:rtl/>
          <w:lang w:eastAsia="he-IL"/>
        </w:rPr>
        <w:t xml:space="preserve"> </w:t>
      </w:r>
      <w:r w:rsidRPr="00942509">
        <w:rPr>
          <w:rFonts w:hint="cs"/>
          <w:rtl/>
          <w:lang w:eastAsia="he-IL"/>
        </w:rPr>
        <w:t>של</w:t>
      </w:r>
      <w:r w:rsidRPr="00942509">
        <w:rPr>
          <w:rtl/>
          <w:lang w:eastAsia="he-IL"/>
        </w:rPr>
        <w:t xml:space="preserve"> </w:t>
      </w:r>
      <w:r w:rsidRPr="00942509">
        <w:rPr>
          <w:rFonts w:hint="cs"/>
          <w:rtl/>
          <w:lang w:eastAsia="he-IL"/>
        </w:rPr>
        <w:t>עיגון</w:t>
      </w:r>
      <w:r w:rsidRPr="00942509">
        <w:rPr>
          <w:rtl/>
          <w:lang w:eastAsia="he-IL"/>
        </w:rPr>
        <w:t xml:space="preserve">, </w:t>
      </w:r>
      <w:r w:rsidRPr="00942509">
        <w:rPr>
          <w:rFonts w:hint="cs"/>
          <w:rtl/>
          <w:lang w:eastAsia="he-IL"/>
        </w:rPr>
        <w:t>כבר</w:t>
      </w:r>
      <w:r w:rsidRPr="00942509">
        <w:rPr>
          <w:rtl/>
          <w:lang w:eastAsia="he-IL"/>
        </w:rPr>
        <w:t xml:space="preserve"> </w:t>
      </w:r>
      <w:r w:rsidRPr="00942509">
        <w:rPr>
          <w:rFonts w:hint="cs"/>
          <w:rtl/>
          <w:lang w:eastAsia="he-IL"/>
        </w:rPr>
        <w:t>הרשות</w:t>
      </w:r>
      <w:r w:rsidRPr="00942509">
        <w:rPr>
          <w:rtl/>
          <w:lang w:eastAsia="he-IL"/>
        </w:rPr>
        <w:t xml:space="preserve"> </w:t>
      </w:r>
      <w:r w:rsidRPr="00942509">
        <w:rPr>
          <w:rFonts w:hint="cs"/>
          <w:rtl/>
          <w:lang w:eastAsia="he-IL"/>
        </w:rPr>
        <w:t>נתונה</w:t>
      </w:r>
      <w:r w:rsidRPr="00942509">
        <w:rPr>
          <w:rtl/>
          <w:lang w:eastAsia="he-IL"/>
        </w:rPr>
        <w:t xml:space="preserve"> </w:t>
      </w:r>
      <w:r w:rsidRPr="00942509">
        <w:rPr>
          <w:rFonts w:hint="cs"/>
          <w:rtl/>
          <w:lang w:eastAsia="he-IL"/>
        </w:rPr>
        <w:t>להתנהג</w:t>
      </w:r>
      <w:r w:rsidRPr="00942509">
        <w:rPr>
          <w:rtl/>
          <w:lang w:eastAsia="he-IL"/>
        </w:rPr>
        <w:t xml:space="preserve"> </w:t>
      </w:r>
      <w:r w:rsidRPr="00942509">
        <w:rPr>
          <w:rFonts w:hint="cs"/>
          <w:rtl/>
          <w:lang w:eastAsia="he-IL"/>
        </w:rPr>
        <w:t>כן</w:t>
      </w:r>
      <w:r w:rsidRPr="00942509">
        <w:rPr>
          <w:rtl/>
          <w:lang w:eastAsia="he-IL"/>
        </w:rPr>
        <w:t xml:space="preserve"> </w:t>
      </w:r>
      <w:r w:rsidRPr="00942509">
        <w:rPr>
          <w:rFonts w:hint="cs"/>
          <w:rtl/>
          <w:lang w:eastAsia="he-IL"/>
        </w:rPr>
        <w:t>ע</w:t>
      </w:r>
      <w:r w:rsidRPr="00942509">
        <w:rPr>
          <w:rtl/>
          <w:lang w:eastAsia="he-IL"/>
        </w:rPr>
        <w:t>"</w:t>
      </w:r>
      <w:r w:rsidRPr="00942509">
        <w:rPr>
          <w:rFonts w:hint="cs"/>
          <w:rtl/>
          <w:lang w:eastAsia="he-IL"/>
        </w:rPr>
        <w:t>פ</w:t>
      </w:r>
      <w:r w:rsidRPr="00942509">
        <w:rPr>
          <w:rtl/>
          <w:lang w:eastAsia="he-IL"/>
        </w:rPr>
        <w:t xml:space="preserve"> </w:t>
      </w:r>
      <w:r w:rsidRPr="00942509">
        <w:rPr>
          <w:rFonts w:hint="cs"/>
          <w:rtl/>
          <w:lang w:eastAsia="he-IL"/>
        </w:rPr>
        <w:t>הוראת</w:t>
      </w:r>
      <w:r w:rsidRPr="00942509">
        <w:rPr>
          <w:rtl/>
          <w:lang w:eastAsia="he-IL"/>
        </w:rPr>
        <w:t xml:space="preserve"> </w:t>
      </w:r>
      <w:r w:rsidRPr="00942509">
        <w:rPr>
          <w:rFonts w:hint="cs"/>
          <w:rtl/>
          <w:lang w:eastAsia="he-IL"/>
        </w:rPr>
        <w:t>גדולי</w:t>
      </w:r>
      <w:r w:rsidRPr="00942509">
        <w:rPr>
          <w:rtl/>
          <w:lang w:eastAsia="he-IL"/>
        </w:rPr>
        <w:t xml:space="preserve"> </w:t>
      </w:r>
      <w:r w:rsidR="005F425D">
        <w:rPr>
          <w:rFonts w:hint="cs"/>
          <w:rtl/>
          <w:lang w:eastAsia="he-IL"/>
        </w:rPr>
        <w:t>הפוסקים"</w:t>
      </w:r>
    </w:p>
    <w:p w:rsidR="00942509" w:rsidRPr="00942509" w:rsidRDefault="005F425D" w:rsidP="004C7D9E">
      <w:pPr>
        <w:pStyle w:val="af"/>
        <w:rPr>
          <w:rtl/>
          <w:lang w:eastAsia="he-IL"/>
        </w:rPr>
      </w:pPr>
      <w:r>
        <w:rPr>
          <w:rFonts w:hint="cs"/>
          <w:rtl/>
          <w:lang w:eastAsia="he-IL"/>
        </w:rPr>
        <w:t xml:space="preserve">וכן בספר מלמד להועיל </w:t>
      </w:r>
      <w:proofErr w:type="spellStart"/>
      <w:r>
        <w:rPr>
          <w:rFonts w:hint="cs"/>
          <w:rtl/>
          <w:lang w:eastAsia="he-IL"/>
        </w:rPr>
        <w:t>ח"ג</w:t>
      </w:r>
      <w:proofErr w:type="spellEnd"/>
      <w:r>
        <w:rPr>
          <w:rFonts w:hint="cs"/>
          <w:rtl/>
          <w:lang w:eastAsia="he-IL"/>
        </w:rPr>
        <w:t xml:space="preserve"> סי' </w:t>
      </w:r>
      <w:proofErr w:type="spellStart"/>
      <w:r>
        <w:rPr>
          <w:rFonts w:hint="cs"/>
          <w:rtl/>
          <w:lang w:eastAsia="he-IL"/>
        </w:rPr>
        <w:t>כב</w:t>
      </w:r>
      <w:proofErr w:type="spellEnd"/>
      <w:r w:rsidR="00302304">
        <w:rPr>
          <w:rFonts w:hint="cs"/>
          <w:rtl/>
          <w:lang w:eastAsia="he-IL"/>
        </w:rPr>
        <w:t xml:space="preserve"> שלל את ההצעה הנזכרת,</w:t>
      </w:r>
      <w:r w:rsidR="00942509" w:rsidRPr="00942509">
        <w:rPr>
          <w:rFonts w:hint="cs"/>
          <w:rtl/>
          <w:lang w:eastAsia="he-IL"/>
        </w:rPr>
        <w:t xml:space="preserve"> </w:t>
      </w:r>
      <w:r w:rsidR="00302304">
        <w:rPr>
          <w:rFonts w:hint="cs"/>
          <w:rtl/>
          <w:lang w:eastAsia="he-IL"/>
        </w:rPr>
        <w:t>ו</w:t>
      </w:r>
      <w:r>
        <w:rPr>
          <w:rFonts w:hint="cs"/>
          <w:rtl/>
          <w:lang w:eastAsia="he-IL"/>
        </w:rPr>
        <w:t>כתב בתוך דבריו</w:t>
      </w:r>
      <w:r w:rsidR="00942509" w:rsidRPr="00942509">
        <w:rPr>
          <w:rFonts w:hint="cs"/>
          <w:rtl/>
          <w:lang w:eastAsia="he-IL"/>
        </w:rPr>
        <w:t>:</w:t>
      </w:r>
    </w:p>
    <w:p w:rsidR="00942509" w:rsidRPr="00942509" w:rsidRDefault="00942509" w:rsidP="004C7D9E">
      <w:pPr>
        <w:pStyle w:val="aa"/>
        <w:rPr>
          <w:rtl/>
          <w:lang w:eastAsia="he-IL"/>
        </w:rPr>
      </w:pPr>
      <w:r w:rsidRPr="00942509">
        <w:rPr>
          <w:rFonts w:hint="cs"/>
          <w:rtl/>
          <w:lang w:eastAsia="he-IL"/>
        </w:rPr>
        <w:t>"אמנם</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רואה</w:t>
      </w:r>
      <w:r w:rsidRPr="00942509">
        <w:rPr>
          <w:rtl/>
          <w:lang w:eastAsia="he-IL"/>
        </w:rPr>
        <w:t xml:space="preserve"> </w:t>
      </w:r>
      <w:r w:rsidRPr="00942509">
        <w:rPr>
          <w:rFonts w:hint="cs"/>
          <w:rtl/>
          <w:lang w:eastAsia="he-IL"/>
        </w:rPr>
        <w:t>מבין</w:t>
      </w:r>
      <w:r w:rsidRPr="00942509">
        <w:rPr>
          <w:rtl/>
          <w:lang w:eastAsia="he-IL"/>
        </w:rPr>
        <w:t xml:space="preserve"> </w:t>
      </w:r>
      <w:r w:rsidRPr="00942509">
        <w:rPr>
          <w:rFonts w:hint="cs"/>
          <w:rtl/>
          <w:lang w:eastAsia="he-IL"/>
        </w:rPr>
        <w:t>ישכיל</w:t>
      </w:r>
      <w:r w:rsidRPr="00942509">
        <w:rPr>
          <w:rtl/>
          <w:lang w:eastAsia="he-IL"/>
        </w:rPr>
        <w:t xml:space="preserve"> </w:t>
      </w:r>
      <w:r w:rsidRPr="00942509">
        <w:rPr>
          <w:rFonts w:hint="cs"/>
          <w:rtl/>
          <w:lang w:eastAsia="he-IL"/>
        </w:rPr>
        <w:t>כמה</w:t>
      </w:r>
      <w:r w:rsidRPr="00942509">
        <w:rPr>
          <w:rtl/>
          <w:lang w:eastAsia="he-IL"/>
        </w:rPr>
        <w:t xml:space="preserve"> </w:t>
      </w:r>
      <w:proofErr w:type="spellStart"/>
      <w:r w:rsidRPr="00942509">
        <w:rPr>
          <w:rFonts w:hint="cs"/>
          <w:rtl/>
          <w:lang w:eastAsia="he-IL"/>
        </w:rPr>
        <w:t>דקדוקין</w:t>
      </w:r>
      <w:proofErr w:type="spellEnd"/>
      <w:r w:rsidRPr="00942509">
        <w:rPr>
          <w:rtl/>
          <w:lang w:eastAsia="he-IL"/>
        </w:rPr>
        <w:t xml:space="preserve"> </w:t>
      </w:r>
      <w:r w:rsidRPr="00942509">
        <w:rPr>
          <w:rFonts w:hint="cs"/>
          <w:rtl/>
          <w:lang w:eastAsia="he-IL"/>
        </w:rPr>
        <w:t>יש</w:t>
      </w:r>
      <w:r w:rsidRPr="00942509">
        <w:rPr>
          <w:rtl/>
          <w:lang w:eastAsia="he-IL"/>
        </w:rPr>
        <w:t xml:space="preserve"> </w:t>
      </w:r>
      <w:r w:rsidRPr="00942509">
        <w:rPr>
          <w:rFonts w:hint="cs"/>
          <w:rtl/>
          <w:lang w:eastAsia="he-IL"/>
        </w:rPr>
        <w:t>בקידושין</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תנאי</w:t>
      </w:r>
      <w:r w:rsidRPr="00942509">
        <w:rPr>
          <w:rtl/>
          <w:lang w:eastAsia="he-IL"/>
        </w:rPr>
        <w:t xml:space="preserve"> </w:t>
      </w:r>
      <w:r w:rsidRPr="00942509">
        <w:rPr>
          <w:rFonts w:hint="cs"/>
          <w:rtl/>
          <w:lang w:eastAsia="he-IL"/>
        </w:rPr>
        <w:t>וכמה</w:t>
      </w:r>
      <w:r w:rsidRPr="00942509">
        <w:rPr>
          <w:rtl/>
          <w:lang w:eastAsia="he-IL"/>
        </w:rPr>
        <w:t xml:space="preserve"> </w:t>
      </w:r>
      <w:r w:rsidRPr="00942509">
        <w:rPr>
          <w:rFonts w:hint="cs"/>
          <w:rtl/>
          <w:lang w:eastAsia="he-IL"/>
        </w:rPr>
        <w:t>זהירות</w:t>
      </w:r>
      <w:r w:rsidRPr="00942509">
        <w:rPr>
          <w:rtl/>
          <w:lang w:eastAsia="he-IL"/>
        </w:rPr>
        <w:t xml:space="preserve"> </w:t>
      </w:r>
      <w:r w:rsidRPr="00942509">
        <w:rPr>
          <w:rFonts w:hint="cs"/>
          <w:rtl/>
          <w:lang w:eastAsia="he-IL"/>
        </w:rPr>
        <w:t>צריך</w:t>
      </w:r>
      <w:r w:rsidRPr="00942509">
        <w:rPr>
          <w:rtl/>
          <w:lang w:eastAsia="he-IL"/>
        </w:rPr>
        <w:t xml:space="preserve"> </w:t>
      </w:r>
      <w:r w:rsidRPr="00942509">
        <w:rPr>
          <w:rFonts w:hint="cs"/>
          <w:rtl/>
          <w:lang w:eastAsia="he-IL"/>
        </w:rPr>
        <w:t>לזה</w:t>
      </w:r>
      <w:r w:rsidRPr="00942509">
        <w:rPr>
          <w:rtl/>
          <w:lang w:eastAsia="he-IL"/>
        </w:rPr>
        <w:t xml:space="preserve"> </w:t>
      </w:r>
      <w:r w:rsidRPr="00942509">
        <w:rPr>
          <w:rFonts w:hint="cs"/>
          <w:rtl/>
          <w:lang w:eastAsia="he-IL"/>
        </w:rPr>
        <w:t>שיהיה</w:t>
      </w:r>
      <w:r w:rsidRPr="00942509">
        <w:rPr>
          <w:rtl/>
          <w:lang w:eastAsia="he-IL"/>
        </w:rPr>
        <w:t xml:space="preserve"> </w:t>
      </w:r>
      <w:r w:rsidRPr="00942509">
        <w:rPr>
          <w:rFonts w:hint="cs"/>
          <w:rtl/>
          <w:lang w:eastAsia="he-IL"/>
        </w:rPr>
        <w:t>התנאי</w:t>
      </w:r>
      <w:r w:rsidRPr="00942509">
        <w:rPr>
          <w:rtl/>
          <w:lang w:eastAsia="he-IL"/>
        </w:rPr>
        <w:t xml:space="preserve"> </w:t>
      </w:r>
      <w:r w:rsidRPr="00942509">
        <w:rPr>
          <w:rFonts w:hint="cs"/>
          <w:rtl/>
          <w:lang w:eastAsia="he-IL"/>
        </w:rPr>
        <w:t>קיים</w:t>
      </w:r>
      <w:r w:rsidRPr="00942509">
        <w:rPr>
          <w:rtl/>
          <w:lang w:eastAsia="he-IL"/>
        </w:rPr>
        <w:t xml:space="preserve"> </w:t>
      </w:r>
      <w:r w:rsidRPr="00942509">
        <w:rPr>
          <w:rFonts w:hint="cs"/>
          <w:rtl/>
          <w:lang w:eastAsia="he-IL"/>
        </w:rPr>
        <w:t>לבטל</w:t>
      </w:r>
      <w:r w:rsidRPr="00942509">
        <w:rPr>
          <w:rtl/>
          <w:lang w:eastAsia="he-IL"/>
        </w:rPr>
        <w:t xml:space="preserve"> </w:t>
      </w:r>
      <w:r w:rsidRPr="00942509">
        <w:rPr>
          <w:rFonts w:hint="cs"/>
          <w:rtl/>
          <w:lang w:eastAsia="he-IL"/>
        </w:rPr>
        <w:t>הקידושין</w:t>
      </w:r>
      <w:r w:rsidRPr="00942509">
        <w:rPr>
          <w:rtl/>
          <w:lang w:eastAsia="he-IL"/>
        </w:rPr>
        <w:t xml:space="preserve">, </w:t>
      </w:r>
      <w:r w:rsidRPr="00942509">
        <w:rPr>
          <w:rFonts w:hint="cs"/>
          <w:rtl/>
          <w:lang w:eastAsia="he-IL"/>
        </w:rPr>
        <w:t>ואם</w:t>
      </w:r>
      <w:r w:rsidRPr="00942509">
        <w:rPr>
          <w:rtl/>
          <w:lang w:eastAsia="he-IL"/>
        </w:rPr>
        <w:t xml:space="preserve"> </w:t>
      </w:r>
      <w:r w:rsidRPr="00942509">
        <w:rPr>
          <w:rFonts w:hint="cs"/>
          <w:rtl/>
          <w:lang w:eastAsia="he-IL"/>
        </w:rPr>
        <w:t>יזדמן</w:t>
      </w:r>
      <w:r w:rsidRPr="00942509">
        <w:rPr>
          <w:rtl/>
          <w:lang w:eastAsia="he-IL"/>
        </w:rPr>
        <w:t xml:space="preserve"> </w:t>
      </w:r>
      <w:r w:rsidRPr="00942509">
        <w:rPr>
          <w:rFonts w:hint="cs"/>
          <w:rtl/>
          <w:lang w:eastAsia="he-IL"/>
        </w:rPr>
        <w:t>שנצטרך</w:t>
      </w:r>
      <w:r w:rsidRPr="00942509">
        <w:rPr>
          <w:rtl/>
          <w:lang w:eastAsia="he-IL"/>
        </w:rPr>
        <w:t xml:space="preserve"> </w:t>
      </w:r>
      <w:r w:rsidRPr="00942509">
        <w:rPr>
          <w:rFonts w:hint="cs"/>
          <w:rtl/>
          <w:lang w:eastAsia="he-IL"/>
        </w:rPr>
        <w:t>לעשות</w:t>
      </w:r>
      <w:r w:rsidRPr="00942509">
        <w:rPr>
          <w:rtl/>
          <w:lang w:eastAsia="he-IL"/>
        </w:rPr>
        <w:t xml:space="preserve"> </w:t>
      </w:r>
      <w:r w:rsidRPr="00942509">
        <w:rPr>
          <w:rFonts w:hint="cs"/>
          <w:rtl/>
          <w:lang w:eastAsia="he-IL"/>
        </w:rPr>
        <w:t>קידושין</w:t>
      </w:r>
      <w:r w:rsidRPr="00942509">
        <w:rPr>
          <w:rtl/>
          <w:lang w:eastAsia="he-IL"/>
        </w:rPr>
        <w:t xml:space="preserve"> </w:t>
      </w:r>
      <w:r w:rsidRPr="00942509">
        <w:rPr>
          <w:rFonts w:hint="cs"/>
          <w:rtl/>
          <w:lang w:eastAsia="he-IL"/>
        </w:rPr>
        <w:t>באופן</w:t>
      </w:r>
      <w:r w:rsidRPr="00942509">
        <w:rPr>
          <w:rtl/>
          <w:lang w:eastAsia="he-IL"/>
        </w:rPr>
        <w:t xml:space="preserve"> </w:t>
      </w:r>
      <w:r w:rsidRPr="00942509">
        <w:rPr>
          <w:rFonts w:hint="cs"/>
          <w:rtl/>
          <w:lang w:eastAsia="he-IL"/>
        </w:rPr>
        <w:t>זה</w:t>
      </w:r>
      <w:r w:rsidRPr="00942509">
        <w:rPr>
          <w:rtl/>
          <w:lang w:eastAsia="he-IL"/>
        </w:rPr>
        <w:t xml:space="preserve"> </w:t>
      </w:r>
      <w:r w:rsidRPr="00942509">
        <w:rPr>
          <w:rFonts w:hint="cs"/>
          <w:rtl/>
          <w:lang w:eastAsia="he-IL"/>
        </w:rPr>
        <w:t>צריך</w:t>
      </w:r>
      <w:r w:rsidRPr="00942509">
        <w:rPr>
          <w:rtl/>
          <w:lang w:eastAsia="he-IL"/>
        </w:rPr>
        <w:t xml:space="preserve"> </w:t>
      </w:r>
      <w:r w:rsidRPr="00942509">
        <w:rPr>
          <w:rFonts w:hint="cs"/>
          <w:rtl/>
          <w:lang w:eastAsia="he-IL"/>
        </w:rPr>
        <w:t>לעשות</w:t>
      </w:r>
      <w:r w:rsidRPr="00942509">
        <w:rPr>
          <w:rtl/>
          <w:lang w:eastAsia="he-IL"/>
        </w:rPr>
        <w:t xml:space="preserve"> </w:t>
      </w:r>
      <w:r w:rsidRPr="00942509">
        <w:rPr>
          <w:rFonts w:hint="cs"/>
          <w:b/>
          <w:bCs/>
          <w:rtl/>
          <w:lang w:eastAsia="he-IL"/>
        </w:rPr>
        <w:t>ע</w:t>
      </w:r>
      <w:r w:rsidRPr="00942509">
        <w:rPr>
          <w:b/>
          <w:bCs/>
          <w:rtl/>
          <w:lang w:eastAsia="he-IL"/>
        </w:rPr>
        <w:t>"</w:t>
      </w:r>
      <w:r w:rsidRPr="00942509">
        <w:rPr>
          <w:rFonts w:hint="cs"/>
          <w:b/>
          <w:bCs/>
          <w:rtl/>
          <w:lang w:eastAsia="he-IL"/>
        </w:rPr>
        <w:t>י</w:t>
      </w:r>
      <w:r w:rsidRPr="00942509">
        <w:rPr>
          <w:b/>
          <w:bCs/>
          <w:rtl/>
          <w:lang w:eastAsia="he-IL"/>
        </w:rPr>
        <w:t xml:space="preserve"> </w:t>
      </w:r>
      <w:r w:rsidRPr="00942509">
        <w:rPr>
          <w:rFonts w:hint="cs"/>
          <w:b/>
          <w:bCs/>
          <w:rtl/>
          <w:lang w:eastAsia="he-IL"/>
        </w:rPr>
        <w:t>רב</w:t>
      </w:r>
      <w:r w:rsidRPr="00942509">
        <w:rPr>
          <w:b/>
          <w:bCs/>
          <w:rtl/>
          <w:lang w:eastAsia="he-IL"/>
        </w:rPr>
        <w:t xml:space="preserve"> </w:t>
      </w:r>
      <w:r w:rsidRPr="00942509">
        <w:rPr>
          <w:rFonts w:hint="cs"/>
          <w:b/>
          <w:bCs/>
          <w:rtl/>
          <w:lang w:eastAsia="he-IL"/>
        </w:rPr>
        <w:t>גדול</w:t>
      </w:r>
      <w:r w:rsidRPr="00942509">
        <w:rPr>
          <w:b/>
          <w:bCs/>
          <w:rtl/>
          <w:lang w:eastAsia="he-IL"/>
        </w:rPr>
        <w:t xml:space="preserve"> </w:t>
      </w:r>
      <w:r w:rsidRPr="00942509">
        <w:rPr>
          <w:rFonts w:hint="cs"/>
          <w:b/>
          <w:bCs/>
          <w:rtl/>
          <w:lang w:eastAsia="he-IL"/>
        </w:rPr>
        <w:t>שהוא</w:t>
      </w:r>
      <w:r w:rsidRPr="00942509">
        <w:rPr>
          <w:b/>
          <w:bCs/>
          <w:rtl/>
          <w:lang w:eastAsia="he-IL"/>
        </w:rPr>
        <w:t xml:space="preserve"> </w:t>
      </w:r>
      <w:r w:rsidRPr="00942509">
        <w:rPr>
          <w:rFonts w:hint="cs"/>
          <w:b/>
          <w:bCs/>
          <w:rtl/>
          <w:lang w:eastAsia="he-IL"/>
        </w:rPr>
        <w:t>בקי</w:t>
      </w:r>
      <w:r w:rsidRPr="00942509">
        <w:rPr>
          <w:b/>
          <w:bCs/>
          <w:rtl/>
          <w:lang w:eastAsia="he-IL"/>
        </w:rPr>
        <w:t xml:space="preserve"> </w:t>
      </w:r>
      <w:r w:rsidRPr="00942509">
        <w:rPr>
          <w:rFonts w:hint="cs"/>
          <w:b/>
          <w:bCs/>
          <w:rtl/>
          <w:lang w:eastAsia="he-IL"/>
        </w:rPr>
        <w:t>היטב</w:t>
      </w:r>
      <w:r w:rsidRPr="00942509">
        <w:rPr>
          <w:b/>
          <w:bCs/>
          <w:rtl/>
          <w:lang w:eastAsia="he-IL"/>
        </w:rPr>
        <w:t xml:space="preserve"> </w:t>
      </w:r>
      <w:r w:rsidRPr="00942509">
        <w:rPr>
          <w:rFonts w:hint="cs"/>
          <w:b/>
          <w:bCs/>
          <w:rtl/>
          <w:lang w:eastAsia="he-IL"/>
        </w:rPr>
        <w:t>בכל</w:t>
      </w:r>
      <w:r w:rsidRPr="00942509">
        <w:rPr>
          <w:b/>
          <w:bCs/>
          <w:rtl/>
          <w:lang w:eastAsia="he-IL"/>
        </w:rPr>
        <w:t xml:space="preserve"> </w:t>
      </w:r>
      <w:r w:rsidRPr="00942509">
        <w:rPr>
          <w:rFonts w:hint="cs"/>
          <w:b/>
          <w:bCs/>
          <w:rtl/>
          <w:lang w:eastAsia="he-IL"/>
        </w:rPr>
        <w:t>הדינים</w:t>
      </w:r>
      <w:r w:rsidRPr="00942509">
        <w:rPr>
          <w:b/>
          <w:bCs/>
          <w:rtl/>
          <w:lang w:eastAsia="he-IL"/>
        </w:rPr>
        <w:t xml:space="preserve"> </w:t>
      </w:r>
      <w:r w:rsidRPr="00942509">
        <w:rPr>
          <w:rFonts w:hint="cs"/>
          <w:b/>
          <w:bCs/>
          <w:rtl/>
          <w:lang w:eastAsia="he-IL"/>
        </w:rPr>
        <w:t>השייכים</w:t>
      </w:r>
      <w:r w:rsidRPr="00942509">
        <w:rPr>
          <w:b/>
          <w:bCs/>
          <w:rtl/>
          <w:lang w:eastAsia="he-IL"/>
        </w:rPr>
        <w:t xml:space="preserve"> </w:t>
      </w:r>
      <w:r w:rsidRPr="00942509">
        <w:rPr>
          <w:rFonts w:hint="cs"/>
          <w:b/>
          <w:bCs/>
          <w:rtl/>
          <w:lang w:eastAsia="he-IL"/>
        </w:rPr>
        <w:t>לזה</w:t>
      </w:r>
      <w:r w:rsidRPr="00942509">
        <w:rPr>
          <w:b/>
          <w:bCs/>
          <w:rtl/>
          <w:lang w:eastAsia="he-IL"/>
        </w:rPr>
        <w:t xml:space="preserve"> </w:t>
      </w:r>
      <w:r w:rsidRPr="00942509">
        <w:rPr>
          <w:rFonts w:hint="cs"/>
          <w:b/>
          <w:bCs/>
          <w:rtl/>
          <w:lang w:eastAsia="he-IL"/>
        </w:rPr>
        <w:t>ושהוא</w:t>
      </w:r>
      <w:r w:rsidRPr="00942509">
        <w:rPr>
          <w:b/>
          <w:bCs/>
          <w:rtl/>
          <w:lang w:eastAsia="he-IL"/>
        </w:rPr>
        <w:t xml:space="preserve"> </w:t>
      </w:r>
      <w:r w:rsidRPr="00942509">
        <w:rPr>
          <w:rFonts w:hint="cs"/>
          <w:b/>
          <w:bCs/>
          <w:rtl/>
          <w:lang w:eastAsia="he-IL"/>
        </w:rPr>
        <w:t>זהיר</w:t>
      </w:r>
      <w:r w:rsidRPr="00942509">
        <w:rPr>
          <w:b/>
          <w:bCs/>
          <w:rtl/>
          <w:lang w:eastAsia="he-IL"/>
        </w:rPr>
        <w:t xml:space="preserve"> </w:t>
      </w:r>
      <w:r w:rsidRPr="00942509">
        <w:rPr>
          <w:rFonts w:hint="cs"/>
          <w:b/>
          <w:bCs/>
          <w:rtl/>
          <w:lang w:eastAsia="he-IL"/>
        </w:rPr>
        <w:t>בתכלית</w:t>
      </w:r>
      <w:r w:rsidRPr="00942509">
        <w:rPr>
          <w:b/>
          <w:bCs/>
          <w:rtl/>
          <w:lang w:eastAsia="he-IL"/>
        </w:rPr>
        <w:t xml:space="preserve"> </w:t>
      </w:r>
      <w:r w:rsidRPr="00942509">
        <w:rPr>
          <w:rFonts w:hint="cs"/>
          <w:b/>
          <w:bCs/>
          <w:rtl/>
          <w:lang w:eastAsia="he-IL"/>
        </w:rPr>
        <w:t>הזהירות</w:t>
      </w:r>
      <w:r w:rsidRPr="00942509">
        <w:rPr>
          <w:b/>
          <w:bCs/>
          <w:rtl/>
          <w:lang w:eastAsia="he-IL"/>
        </w:rPr>
        <w:t xml:space="preserve"> </w:t>
      </w:r>
      <w:r w:rsidRPr="00942509">
        <w:rPr>
          <w:rFonts w:hint="cs"/>
          <w:b/>
          <w:bCs/>
          <w:rtl/>
          <w:lang w:eastAsia="he-IL"/>
        </w:rPr>
        <w:t>לעשות</w:t>
      </w:r>
      <w:r w:rsidRPr="00942509">
        <w:rPr>
          <w:b/>
          <w:bCs/>
          <w:rtl/>
          <w:lang w:eastAsia="he-IL"/>
        </w:rPr>
        <w:t xml:space="preserve"> </w:t>
      </w:r>
      <w:proofErr w:type="spellStart"/>
      <w:r w:rsidRPr="00942509">
        <w:rPr>
          <w:rFonts w:hint="cs"/>
          <w:b/>
          <w:bCs/>
          <w:rtl/>
          <w:lang w:eastAsia="he-IL"/>
        </w:rPr>
        <w:t>הכל</w:t>
      </w:r>
      <w:proofErr w:type="spellEnd"/>
      <w:r w:rsidRPr="00942509">
        <w:rPr>
          <w:b/>
          <w:bCs/>
          <w:rtl/>
          <w:lang w:eastAsia="he-IL"/>
        </w:rPr>
        <w:t xml:space="preserve"> </w:t>
      </w:r>
      <w:r w:rsidRPr="00942509">
        <w:rPr>
          <w:rFonts w:hint="cs"/>
          <w:b/>
          <w:bCs/>
          <w:rtl/>
          <w:lang w:eastAsia="he-IL"/>
        </w:rPr>
        <w:t>כדין</w:t>
      </w:r>
      <w:r w:rsidRPr="00942509">
        <w:rPr>
          <w:b/>
          <w:bCs/>
          <w:rtl/>
          <w:lang w:eastAsia="he-IL"/>
        </w:rPr>
        <w:t xml:space="preserve"> </w:t>
      </w:r>
      <w:r w:rsidRPr="00942509">
        <w:rPr>
          <w:rFonts w:hint="cs"/>
          <w:b/>
          <w:bCs/>
          <w:rtl/>
          <w:lang w:eastAsia="he-IL"/>
        </w:rPr>
        <w:t>וכדת,</w:t>
      </w:r>
      <w:r w:rsidRPr="00942509">
        <w:rPr>
          <w:rtl/>
          <w:lang w:eastAsia="he-IL"/>
        </w:rPr>
        <w:t xml:space="preserve"> </w:t>
      </w:r>
      <w:r w:rsidRPr="00942509">
        <w:rPr>
          <w:rFonts w:hint="cs"/>
          <w:rtl/>
          <w:lang w:eastAsia="he-IL"/>
        </w:rPr>
        <w:t>אמנם</w:t>
      </w:r>
      <w:r w:rsidRPr="00942509">
        <w:rPr>
          <w:rtl/>
          <w:lang w:eastAsia="he-IL"/>
        </w:rPr>
        <w:t xml:space="preserve"> </w:t>
      </w:r>
      <w:r w:rsidRPr="00942509">
        <w:rPr>
          <w:rFonts w:hint="cs"/>
          <w:rtl/>
          <w:lang w:eastAsia="he-IL"/>
        </w:rPr>
        <w:t>בזמנינו</w:t>
      </w:r>
      <w:r w:rsidRPr="00942509">
        <w:rPr>
          <w:rtl/>
          <w:lang w:eastAsia="he-IL"/>
        </w:rPr>
        <w:t xml:space="preserve"> </w:t>
      </w:r>
      <w:r w:rsidRPr="00942509">
        <w:rPr>
          <w:rFonts w:hint="cs"/>
          <w:rtl/>
          <w:lang w:eastAsia="he-IL"/>
        </w:rPr>
        <w:t>שסידור</w:t>
      </w:r>
      <w:r w:rsidRPr="00942509">
        <w:rPr>
          <w:rtl/>
          <w:lang w:eastAsia="he-IL"/>
        </w:rPr>
        <w:t xml:space="preserve"> </w:t>
      </w:r>
      <w:r w:rsidRPr="00942509">
        <w:rPr>
          <w:rFonts w:hint="cs"/>
          <w:rtl/>
          <w:lang w:eastAsia="he-IL"/>
        </w:rPr>
        <w:t>הקידושין</w:t>
      </w:r>
      <w:r w:rsidRPr="00942509">
        <w:rPr>
          <w:rtl/>
          <w:lang w:eastAsia="he-IL"/>
        </w:rPr>
        <w:t xml:space="preserve"> </w:t>
      </w:r>
      <w:r w:rsidRPr="00942509">
        <w:rPr>
          <w:rFonts w:hint="cs"/>
          <w:rtl/>
          <w:lang w:eastAsia="he-IL"/>
        </w:rPr>
        <w:t>לכל</w:t>
      </w:r>
      <w:r w:rsidRPr="00942509">
        <w:rPr>
          <w:rtl/>
          <w:lang w:eastAsia="he-IL"/>
        </w:rPr>
        <w:t xml:space="preserve"> </w:t>
      </w:r>
      <w:r w:rsidRPr="00942509">
        <w:rPr>
          <w:rFonts w:hint="cs"/>
          <w:rtl/>
          <w:lang w:eastAsia="he-IL"/>
        </w:rPr>
        <w:t>רב</w:t>
      </w:r>
      <w:r w:rsidRPr="00942509">
        <w:rPr>
          <w:rtl/>
          <w:lang w:eastAsia="he-IL"/>
        </w:rPr>
        <w:t xml:space="preserve"> </w:t>
      </w:r>
      <w:r w:rsidRPr="00942509">
        <w:rPr>
          <w:rFonts w:hint="cs"/>
          <w:rtl/>
          <w:lang w:eastAsia="he-IL"/>
        </w:rPr>
        <w:t>צעיר</w:t>
      </w:r>
      <w:r w:rsidRPr="00942509">
        <w:rPr>
          <w:rtl/>
          <w:lang w:eastAsia="he-IL"/>
        </w:rPr>
        <w:t xml:space="preserve"> </w:t>
      </w:r>
      <w:r w:rsidRPr="00942509">
        <w:rPr>
          <w:rFonts w:hint="cs"/>
          <w:rtl/>
          <w:lang w:eastAsia="he-IL"/>
        </w:rPr>
        <w:t>לימים</w:t>
      </w:r>
      <w:r w:rsidRPr="00942509">
        <w:rPr>
          <w:rtl/>
          <w:lang w:eastAsia="he-IL"/>
        </w:rPr>
        <w:t xml:space="preserve"> </w:t>
      </w:r>
      <w:r w:rsidRPr="00942509">
        <w:rPr>
          <w:rFonts w:hint="cs"/>
          <w:rtl/>
          <w:lang w:eastAsia="he-IL"/>
        </w:rPr>
        <w:t>מסור</w:t>
      </w:r>
      <w:r w:rsidRPr="00942509">
        <w:rPr>
          <w:rtl/>
          <w:lang w:eastAsia="he-IL"/>
        </w:rPr>
        <w:t xml:space="preserve">, </w:t>
      </w:r>
      <w:r w:rsidRPr="00942509">
        <w:rPr>
          <w:rFonts w:hint="cs"/>
          <w:b/>
          <w:bCs/>
          <w:rtl/>
          <w:lang w:eastAsia="he-IL"/>
        </w:rPr>
        <w:t>קרוב</w:t>
      </w:r>
      <w:r w:rsidRPr="00942509">
        <w:rPr>
          <w:b/>
          <w:bCs/>
          <w:rtl/>
          <w:lang w:eastAsia="he-IL"/>
        </w:rPr>
        <w:t xml:space="preserve"> </w:t>
      </w:r>
      <w:r w:rsidRPr="00942509">
        <w:rPr>
          <w:rFonts w:hint="cs"/>
          <w:b/>
          <w:bCs/>
          <w:rtl/>
          <w:lang w:eastAsia="he-IL"/>
        </w:rPr>
        <w:t>לודאי</w:t>
      </w:r>
      <w:r w:rsidRPr="00942509">
        <w:rPr>
          <w:b/>
          <w:bCs/>
          <w:rtl/>
          <w:lang w:eastAsia="he-IL"/>
        </w:rPr>
        <w:t xml:space="preserve"> </w:t>
      </w:r>
      <w:r w:rsidRPr="00942509">
        <w:rPr>
          <w:rFonts w:hint="cs"/>
          <w:b/>
          <w:bCs/>
          <w:rtl/>
          <w:lang w:eastAsia="he-IL"/>
        </w:rPr>
        <w:t>שהקידושין</w:t>
      </w:r>
      <w:r w:rsidRPr="00942509">
        <w:rPr>
          <w:b/>
          <w:bCs/>
          <w:rtl/>
          <w:lang w:eastAsia="he-IL"/>
        </w:rPr>
        <w:t xml:space="preserve"> </w:t>
      </w:r>
      <w:r w:rsidRPr="00942509">
        <w:rPr>
          <w:rFonts w:hint="cs"/>
          <w:b/>
          <w:bCs/>
          <w:rtl/>
          <w:lang w:eastAsia="he-IL"/>
        </w:rPr>
        <w:t>על</w:t>
      </w:r>
      <w:r w:rsidRPr="00942509">
        <w:rPr>
          <w:b/>
          <w:bCs/>
          <w:rtl/>
          <w:lang w:eastAsia="he-IL"/>
        </w:rPr>
        <w:t xml:space="preserve"> </w:t>
      </w:r>
      <w:r w:rsidRPr="00942509">
        <w:rPr>
          <w:rFonts w:hint="cs"/>
          <w:b/>
          <w:bCs/>
          <w:rtl/>
          <w:lang w:eastAsia="he-IL"/>
        </w:rPr>
        <w:t>תנאי</w:t>
      </w:r>
      <w:r w:rsidRPr="00942509">
        <w:rPr>
          <w:b/>
          <w:bCs/>
          <w:rtl/>
          <w:lang w:eastAsia="he-IL"/>
        </w:rPr>
        <w:t xml:space="preserve"> </w:t>
      </w:r>
      <w:r w:rsidRPr="00942509">
        <w:rPr>
          <w:rFonts w:hint="cs"/>
          <w:b/>
          <w:bCs/>
          <w:rtl/>
          <w:lang w:eastAsia="he-IL"/>
        </w:rPr>
        <w:t>לא</w:t>
      </w:r>
      <w:r w:rsidRPr="00942509">
        <w:rPr>
          <w:b/>
          <w:bCs/>
          <w:rtl/>
          <w:lang w:eastAsia="he-IL"/>
        </w:rPr>
        <w:t xml:space="preserve"> </w:t>
      </w:r>
      <w:r w:rsidRPr="00942509">
        <w:rPr>
          <w:rFonts w:hint="cs"/>
          <w:b/>
          <w:bCs/>
          <w:rtl/>
          <w:lang w:eastAsia="he-IL"/>
        </w:rPr>
        <w:t>יסודרו</w:t>
      </w:r>
      <w:r w:rsidRPr="00942509">
        <w:rPr>
          <w:b/>
          <w:bCs/>
          <w:rtl/>
          <w:lang w:eastAsia="he-IL"/>
        </w:rPr>
        <w:t xml:space="preserve"> </w:t>
      </w:r>
      <w:r w:rsidRPr="00942509">
        <w:rPr>
          <w:rFonts w:hint="cs"/>
          <w:b/>
          <w:bCs/>
          <w:rtl/>
          <w:lang w:eastAsia="he-IL"/>
        </w:rPr>
        <w:t>עפ</w:t>
      </w:r>
      <w:r w:rsidRPr="00942509">
        <w:rPr>
          <w:b/>
          <w:bCs/>
          <w:rtl/>
          <w:lang w:eastAsia="he-IL"/>
        </w:rPr>
        <w:t>"</w:t>
      </w:r>
      <w:r w:rsidRPr="00942509">
        <w:rPr>
          <w:rFonts w:hint="cs"/>
          <w:b/>
          <w:bCs/>
          <w:rtl/>
          <w:lang w:eastAsia="he-IL"/>
        </w:rPr>
        <w:t>י</w:t>
      </w:r>
      <w:r w:rsidRPr="00942509">
        <w:rPr>
          <w:b/>
          <w:bCs/>
          <w:rtl/>
          <w:lang w:eastAsia="he-IL"/>
        </w:rPr>
        <w:t xml:space="preserve"> </w:t>
      </w:r>
      <w:r w:rsidRPr="00942509">
        <w:rPr>
          <w:rFonts w:hint="cs"/>
          <w:b/>
          <w:bCs/>
          <w:rtl/>
          <w:lang w:eastAsia="he-IL"/>
        </w:rPr>
        <w:t>כל</w:t>
      </w:r>
      <w:r w:rsidRPr="00942509">
        <w:rPr>
          <w:b/>
          <w:bCs/>
          <w:rtl/>
          <w:lang w:eastAsia="he-IL"/>
        </w:rPr>
        <w:t xml:space="preserve"> </w:t>
      </w:r>
      <w:r w:rsidRPr="00942509">
        <w:rPr>
          <w:rFonts w:hint="cs"/>
          <w:b/>
          <w:bCs/>
          <w:rtl/>
          <w:lang w:eastAsia="he-IL"/>
        </w:rPr>
        <w:t>הדקדוקים</w:t>
      </w:r>
      <w:r w:rsidRPr="00942509">
        <w:rPr>
          <w:b/>
          <w:bCs/>
          <w:rtl/>
          <w:lang w:eastAsia="he-IL"/>
        </w:rPr>
        <w:t xml:space="preserve"> </w:t>
      </w:r>
      <w:r w:rsidRPr="00942509">
        <w:rPr>
          <w:rFonts w:hint="cs"/>
          <w:b/>
          <w:bCs/>
          <w:rtl/>
          <w:lang w:eastAsia="he-IL"/>
        </w:rPr>
        <w:t>שנתקנו</w:t>
      </w:r>
      <w:r w:rsidRPr="00942509">
        <w:rPr>
          <w:b/>
          <w:bCs/>
          <w:rtl/>
          <w:lang w:eastAsia="he-IL"/>
        </w:rPr>
        <w:t xml:space="preserve"> </w:t>
      </w:r>
      <w:r w:rsidRPr="00942509">
        <w:rPr>
          <w:rFonts w:hint="cs"/>
          <w:b/>
          <w:bCs/>
          <w:rtl/>
          <w:lang w:eastAsia="he-IL"/>
        </w:rPr>
        <w:t>בזה</w:t>
      </w:r>
      <w:r w:rsidRPr="00942509">
        <w:rPr>
          <w:b/>
          <w:bCs/>
          <w:rtl/>
          <w:lang w:eastAsia="he-IL"/>
        </w:rPr>
        <w:t xml:space="preserve"> </w:t>
      </w:r>
      <w:r w:rsidRPr="00942509">
        <w:rPr>
          <w:rFonts w:hint="cs"/>
          <w:b/>
          <w:bCs/>
          <w:rtl/>
          <w:lang w:eastAsia="he-IL"/>
        </w:rPr>
        <w:t>ע</w:t>
      </w:r>
      <w:r w:rsidRPr="00942509">
        <w:rPr>
          <w:b/>
          <w:bCs/>
          <w:rtl/>
          <w:lang w:eastAsia="he-IL"/>
        </w:rPr>
        <w:t>"</w:t>
      </w:r>
      <w:r w:rsidRPr="00942509">
        <w:rPr>
          <w:rFonts w:hint="cs"/>
          <w:b/>
          <w:bCs/>
          <w:rtl/>
          <w:lang w:eastAsia="he-IL"/>
        </w:rPr>
        <w:t>י</w:t>
      </w:r>
      <w:r w:rsidRPr="00942509">
        <w:rPr>
          <w:b/>
          <w:bCs/>
          <w:rtl/>
          <w:lang w:eastAsia="he-IL"/>
        </w:rPr>
        <w:t xml:space="preserve"> </w:t>
      </w:r>
      <w:r w:rsidRPr="00942509">
        <w:rPr>
          <w:rFonts w:hint="cs"/>
          <w:b/>
          <w:bCs/>
          <w:rtl/>
          <w:lang w:eastAsia="he-IL"/>
        </w:rPr>
        <w:t>גאוני</w:t>
      </w:r>
      <w:r w:rsidRPr="00942509">
        <w:rPr>
          <w:b/>
          <w:bCs/>
          <w:rtl/>
          <w:lang w:eastAsia="he-IL"/>
        </w:rPr>
        <w:t xml:space="preserve"> </w:t>
      </w:r>
      <w:r w:rsidRPr="00942509">
        <w:rPr>
          <w:rFonts w:hint="cs"/>
          <w:b/>
          <w:bCs/>
          <w:rtl/>
          <w:lang w:eastAsia="he-IL"/>
        </w:rPr>
        <w:t>ישראל</w:t>
      </w:r>
      <w:r w:rsidRPr="00942509">
        <w:rPr>
          <w:b/>
          <w:bCs/>
          <w:rtl/>
          <w:lang w:eastAsia="he-IL"/>
        </w:rPr>
        <w:t xml:space="preserve">. </w:t>
      </w:r>
      <w:r w:rsidRPr="00942509">
        <w:rPr>
          <w:rFonts w:hint="cs"/>
          <w:rtl/>
          <w:lang w:eastAsia="he-IL"/>
        </w:rPr>
        <w:t>חוץ</w:t>
      </w:r>
      <w:r w:rsidRPr="00942509">
        <w:rPr>
          <w:rtl/>
          <w:lang w:eastAsia="he-IL"/>
        </w:rPr>
        <w:t xml:space="preserve"> </w:t>
      </w:r>
      <w:r w:rsidRPr="00942509">
        <w:rPr>
          <w:rFonts w:hint="cs"/>
          <w:rtl/>
          <w:lang w:eastAsia="he-IL"/>
        </w:rPr>
        <w:t>מזה</w:t>
      </w:r>
      <w:r w:rsidRPr="00942509">
        <w:rPr>
          <w:rtl/>
          <w:lang w:eastAsia="he-IL"/>
        </w:rPr>
        <w:t xml:space="preserve"> </w:t>
      </w:r>
      <w:r w:rsidRPr="00942509">
        <w:rPr>
          <w:rFonts w:hint="cs"/>
          <w:rtl/>
          <w:lang w:eastAsia="he-IL"/>
        </w:rPr>
        <w:t>רוב</w:t>
      </w:r>
      <w:r w:rsidRPr="00942509">
        <w:rPr>
          <w:rtl/>
          <w:lang w:eastAsia="he-IL"/>
        </w:rPr>
        <w:t xml:space="preserve"> </w:t>
      </w:r>
      <w:r w:rsidRPr="00942509">
        <w:rPr>
          <w:rFonts w:hint="cs"/>
          <w:rtl/>
          <w:lang w:eastAsia="he-IL"/>
        </w:rPr>
        <w:t>פעמים</w:t>
      </w:r>
      <w:r w:rsidRPr="00942509">
        <w:rPr>
          <w:rtl/>
          <w:lang w:eastAsia="he-IL"/>
        </w:rPr>
        <w:t xml:space="preserve"> </w:t>
      </w:r>
      <w:r w:rsidRPr="00942509">
        <w:rPr>
          <w:rFonts w:hint="cs"/>
          <w:rtl/>
          <w:lang w:eastAsia="he-IL"/>
        </w:rPr>
        <w:t>כמעט</w:t>
      </w:r>
      <w:r w:rsidRPr="00942509">
        <w:rPr>
          <w:rtl/>
          <w:lang w:eastAsia="he-IL"/>
        </w:rPr>
        <w:t xml:space="preserve"> </w:t>
      </w:r>
      <w:r w:rsidRPr="00942509">
        <w:rPr>
          <w:rFonts w:hint="cs"/>
          <w:rtl/>
          <w:lang w:eastAsia="he-IL"/>
        </w:rPr>
        <w:t>אי</w:t>
      </w:r>
      <w:r w:rsidRPr="00942509">
        <w:rPr>
          <w:rtl/>
          <w:lang w:eastAsia="he-IL"/>
        </w:rPr>
        <w:t xml:space="preserve"> </w:t>
      </w:r>
      <w:r w:rsidRPr="00942509">
        <w:rPr>
          <w:rFonts w:hint="cs"/>
          <w:rtl/>
          <w:lang w:eastAsia="he-IL"/>
        </w:rPr>
        <w:t>אפשר</w:t>
      </w:r>
      <w:r w:rsidRPr="00942509">
        <w:rPr>
          <w:rtl/>
          <w:lang w:eastAsia="he-IL"/>
        </w:rPr>
        <w:t xml:space="preserve"> </w:t>
      </w:r>
      <w:r w:rsidRPr="00942509">
        <w:rPr>
          <w:rFonts w:hint="cs"/>
          <w:rtl/>
          <w:lang w:eastAsia="he-IL"/>
        </w:rPr>
        <w:t>לסדר</w:t>
      </w:r>
      <w:r w:rsidRPr="00942509">
        <w:rPr>
          <w:rtl/>
          <w:lang w:eastAsia="he-IL"/>
        </w:rPr>
        <w:t xml:space="preserve"> </w:t>
      </w:r>
      <w:r w:rsidRPr="00942509">
        <w:rPr>
          <w:rFonts w:hint="cs"/>
          <w:rtl/>
          <w:lang w:eastAsia="he-IL"/>
        </w:rPr>
        <w:t>קידושין</w:t>
      </w:r>
      <w:r w:rsidRPr="00942509">
        <w:rPr>
          <w:rtl/>
          <w:lang w:eastAsia="he-IL"/>
        </w:rPr>
        <w:t xml:space="preserve"> </w:t>
      </w:r>
      <w:r w:rsidRPr="00942509">
        <w:rPr>
          <w:rFonts w:hint="cs"/>
          <w:rtl/>
          <w:lang w:eastAsia="he-IL"/>
        </w:rPr>
        <w:t>כאלה</w:t>
      </w:r>
      <w:r w:rsidRPr="00942509">
        <w:rPr>
          <w:rtl/>
          <w:lang w:eastAsia="he-IL"/>
        </w:rPr>
        <w:t xml:space="preserve"> </w:t>
      </w:r>
      <w:r w:rsidRPr="00942509">
        <w:rPr>
          <w:rFonts w:hint="cs"/>
          <w:rtl/>
          <w:lang w:eastAsia="he-IL"/>
        </w:rPr>
        <w:t>בזמנינו</w:t>
      </w:r>
      <w:r w:rsidRPr="00942509">
        <w:rPr>
          <w:rtl/>
          <w:lang w:eastAsia="he-IL"/>
        </w:rPr>
        <w:t xml:space="preserve"> </w:t>
      </w:r>
      <w:r w:rsidRPr="00942509">
        <w:rPr>
          <w:rFonts w:hint="cs"/>
          <w:rtl/>
          <w:lang w:eastAsia="he-IL"/>
        </w:rPr>
        <w:t>כראוי</w:t>
      </w:r>
      <w:r w:rsidRPr="00942509">
        <w:rPr>
          <w:rtl/>
          <w:lang w:eastAsia="he-IL"/>
        </w:rPr>
        <w:t xml:space="preserve"> </w:t>
      </w:r>
      <w:r w:rsidRPr="00942509">
        <w:rPr>
          <w:rFonts w:hint="cs"/>
          <w:rtl/>
          <w:lang w:eastAsia="he-IL"/>
        </w:rPr>
        <w:t>וכהוגן</w:t>
      </w:r>
      <w:r w:rsidRPr="00942509">
        <w:rPr>
          <w:rtl/>
          <w:lang w:eastAsia="he-IL"/>
        </w:rPr>
        <w:t xml:space="preserve"> </w:t>
      </w:r>
      <w:r w:rsidRPr="00942509">
        <w:rPr>
          <w:rFonts w:hint="cs"/>
          <w:rtl/>
          <w:lang w:eastAsia="he-IL"/>
        </w:rPr>
        <w:t>כאשר</w:t>
      </w:r>
      <w:r w:rsidRPr="00942509">
        <w:rPr>
          <w:rtl/>
          <w:lang w:eastAsia="he-IL"/>
        </w:rPr>
        <w:t xml:space="preserve"> </w:t>
      </w:r>
      <w:r w:rsidRPr="00942509">
        <w:rPr>
          <w:rFonts w:hint="cs"/>
          <w:rtl/>
          <w:lang w:eastAsia="he-IL"/>
        </w:rPr>
        <w:t>יראה</w:t>
      </w:r>
      <w:r w:rsidRPr="00942509">
        <w:rPr>
          <w:rtl/>
          <w:lang w:eastAsia="he-IL"/>
        </w:rPr>
        <w:t xml:space="preserve"> </w:t>
      </w:r>
      <w:r w:rsidRPr="00942509">
        <w:rPr>
          <w:rFonts w:hint="cs"/>
          <w:rtl/>
          <w:lang w:eastAsia="he-IL"/>
        </w:rPr>
        <w:t>הרואה</w:t>
      </w:r>
      <w:r w:rsidRPr="00942509">
        <w:rPr>
          <w:rtl/>
          <w:lang w:eastAsia="he-IL"/>
        </w:rPr>
        <w:t xml:space="preserve"> </w:t>
      </w:r>
      <w:r w:rsidRPr="00942509">
        <w:rPr>
          <w:rFonts w:hint="cs"/>
          <w:rtl/>
          <w:lang w:eastAsia="he-IL"/>
        </w:rPr>
        <w:t>בתשובות</w:t>
      </w:r>
      <w:r w:rsidRPr="00942509">
        <w:rPr>
          <w:rtl/>
          <w:lang w:eastAsia="he-IL"/>
        </w:rPr>
        <w:t xml:space="preserve"> </w:t>
      </w:r>
      <w:r w:rsidRPr="00942509">
        <w:rPr>
          <w:rFonts w:hint="cs"/>
          <w:rtl/>
          <w:lang w:eastAsia="he-IL"/>
        </w:rPr>
        <w:t>שנזכרו</w:t>
      </w:r>
      <w:r w:rsidRPr="00942509">
        <w:rPr>
          <w:rtl/>
          <w:lang w:eastAsia="he-IL"/>
        </w:rPr>
        <w:t xml:space="preserve"> </w:t>
      </w:r>
      <w:r w:rsidRPr="00942509">
        <w:rPr>
          <w:rFonts w:hint="cs"/>
          <w:rtl/>
          <w:lang w:eastAsia="he-IL"/>
        </w:rPr>
        <w:t>לעיל</w:t>
      </w:r>
      <w:r w:rsidRPr="00942509">
        <w:rPr>
          <w:rtl/>
          <w:lang w:eastAsia="he-IL"/>
        </w:rPr>
        <w:t xml:space="preserve">, </w:t>
      </w:r>
      <w:r w:rsidRPr="00942509">
        <w:rPr>
          <w:rFonts w:hint="cs"/>
          <w:rtl/>
          <w:lang w:eastAsia="he-IL"/>
        </w:rPr>
        <w:t>והתנאי</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יעשה</w:t>
      </w:r>
      <w:r w:rsidRPr="00942509">
        <w:rPr>
          <w:rtl/>
          <w:lang w:eastAsia="he-IL"/>
        </w:rPr>
        <w:t xml:space="preserve"> </w:t>
      </w:r>
      <w:r w:rsidRPr="00942509">
        <w:rPr>
          <w:rFonts w:hint="cs"/>
          <w:rtl/>
          <w:lang w:eastAsia="he-IL"/>
        </w:rPr>
        <w:t>עפ</w:t>
      </w:r>
      <w:r w:rsidRPr="00942509">
        <w:rPr>
          <w:rtl/>
          <w:lang w:eastAsia="he-IL"/>
        </w:rPr>
        <w:t>"</w:t>
      </w:r>
      <w:r w:rsidRPr="00942509">
        <w:rPr>
          <w:rFonts w:hint="cs"/>
          <w:rtl/>
          <w:lang w:eastAsia="he-IL"/>
        </w:rPr>
        <w:t>י</w:t>
      </w:r>
      <w:r w:rsidRPr="00942509">
        <w:rPr>
          <w:rtl/>
          <w:lang w:eastAsia="he-IL"/>
        </w:rPr>
        <w:t xml:space="preserve"> </w:t>
      </w:r>
      <w:r w:rsidRPr="00942509">
        <w:rPr>
          <w:rFonts w:hint="cs"/>
          <w:rtl/>
          <w:lang w:eastAsia="he-IL"/>
        </w:rPr>
        <w:t>משפטי</w:t>
      </w:r>
      <w:r w:rsidRPr="00942509">
        <w:rPr>
          <w:rtl/>
          <w:lang w:eastAsia="he-IL"/>
        </w:rPr>
        <w:t xml:space="preserve"> </w:t>
      </w:r>
      <w:r w:rsidRPr="00942509">
        <w:rPr>
          <w:rFonts w:hint="cs"/>
          <w:rtl/>
          <w:lang w:eastAsia="he-IL"/>
        </w:rPr>
        <w:t>התנאים</w:t>
      </w:r>
      <w:r w:rsidRPr="00942509">
        <w:rPr>
          <w:rtl/>
          <w:lang w:eastAsia="he-IL"/>
        </w:rPr>
        <w:t xml:space="preserve"> </w:t>
      </w:r>
      <w:r w:rsidRPr="00942509">
        <w:rPr>
          <w:rFonts w:hint="cs"/>
          <w:rtl/>
          <w:lang w:eastAsia="he-IL"/>
        </w:rPr>
        <w:t>ובעת</w:t>
      </w:r>
      <w:r w:rsidRPr="00942509">
        <w:rPr>
          <w:rtl/>
          <w:lang w:eastAsia="he-IL"/>
        </w:rPr>
        <w:t xml:space="preserve"> </w:t>
      </w:r>
      <w:r w:rsidRPr="00942509">
        <w:rPr>
          <w:rFonts w:hint="cs"/>
          <w:rtl/>
          <w:lang w:eastAsia="he-IL"/>
        </w:rPr>
        <w:t>הצורך</w:t>
      </w:r>
      <w:r w:rsidRPr="00942509">
        <w:rPr>
          <w:rtl/>
          <w:lang w:eastAsia="he-IL"/>
        </w:rPr>
        <w:t xml:space="preserve">, </w:t>
      </w:r>
      <w:r w:rsidRPr="00942509">
        <w:rPr>
          <w:rFonts w:hint="cs"/>
          <w:rtl/>
          <w:lang w:eastAsia="he-IL"/>
        </w:rPr>
        <w:t>ועפ</w:t>
      </w:r>
      <w:r w:rsidRPr="00942509">
        <w:rPr>
          <w:rtl/>
          <w:lang w:eastAsia="he-IL"/>
        </w:rPr>
        <w:t>"</w:t>
      </w:r>
      <w:r w:rsidRPr="00942509">
        <w:rPr>
          <w:rFonts w:hint="cs"/>
          <w:rtl/>
          <w:lang w:eastAsia="he-IL"/>
        </w:rPr>
        <w:t>י</w:t>
      </w:r>
      <w:r w:rsidRPr="00942509">
        <w:rPr>
          <w:rtl/>
          <w:lang w:eastAsia="he-IL"/>
        </w:rPr>
        <w:t xml:space="preserve"> </w:t>
      </w:r>
      <w:r w:rsidRPr="00942509">
        <w:rPr>
          <w:rFonts w:hint="cs"/>
          <w:rtl/>
          <w:lang w:eastAsia="he-IL"/>
        </w:rPr>
        <w:t>הדין</w:t>
      </w:r>
      <w:r w:rsidRPr="00942509">
        <w:rPr>
          <w:rtl/>
          <w:lang w:eastAsia="he-IL"/>
        </w:rPr>
        <w:t xml:space="preserve"> </w:t>
      </w:r>
      <w:r w:rsidRPr="00942509">
        <w:rPr>
          <w:rFonts w:hint="cs"/>
          <w:rtl/>
          <w:lang w:eastAsia="he-IL"/>
        </w:rPr>
        <w:t>יהיה</w:t>
      </w:r>
      <w:r w:rsidRPr="00942509">
        <w:rPr>
          <w:rtl/>
          <w:lang w:eastAsia="he-IL"/>
        </w:rPr>
        <w:t xml:space="preserve"> </w:t>
      </w:r>
      <w:r w:rsidRPr="00942509">
        <w:rPr>
          <w:rFonts w:hint="cs"/>
          <w:rtl/>
          <w:lang w:eastAsia="he-IL"/>
        </w:rPr>
        <w:t>התנאי</w:t>
      </w:r>
      <w:r w:rsidRPr="00942509">
        <w:rPr>
          <w:rtl/>
          <w:lang w:eastAsia="he-IL"/>
        </w:rPr>
        <w:t xml:space="preserve"> </w:t>
      </w:r>
      <w:r w:rsidRPr="00942509">
        <w:rPr>
          <w:rFonts w:hint="cs"/>
          <w:rtl/>
          <w:lang w:eastAsia="he-IL"/>
        </w:rPr>
        <w:t>בטל</w:t>
      </w:r>
      <w:r w:rsidRPr="00942509">
        <w:rPr>
          <w:rtl/>
          <w:lang w:eastAsia="he-IL"/>
        </w:rPr>
        <w:t xml:space="preserve"> </w:t>
      </w:r>
      <w:r w:rsidRPr="00942509">
        <w:rPr>
          <w:rFonts w:hint="cs"/>
          <w:rtl/>
          <w:lang w:eastAsia="he-IL"/>
        </w:rPr>
        <w:t>ומעשה</w:t>
      </w:r>
      <w:r w:rsidRPr="00942509">
        <w:rPr>
          <w:rtl/>
          <w:lang w:eastAsia="he-IL"/>
        </w:rPr>
        <w:t xml:space="preserve"> </w:t>
      </w:r>
      <w:r w:rsidRPr="00942509">
        <w:rPr>
          <w:rFonts w:hint="cs"/>
          <w:rtl/>
          <w:lang w:eastAsia="he-IL"/>
        </w:rPr>
        <w:t>הקידושין</w:t>
      </w:r>
      <w:r w:rsidRPr="00942509">
        <w:rPr>
          <w:rtl/>
          <w:lang w:eastAsia="he-IL"/>
        </w:rPr>
        <w:t xml:space="preserve"> </w:t>
      </w:r>
      <w:r w:rsidRPr="00942509">
        <w:rPr>
          <w:rFonts w:hint="cs"/>
          <w:rtl/>
          <w:lang w:eastAsia="he-IL"/>
        </w:rPr>
        <w:t>קיים</w:t>
      </w:r>
      <w:r w:rsidRPr="00942509">
        <w:rPr>
          <w:rtl/>
          <w:lang w:eastAsia="he-IL"/>
        </w:rPr>
        <w:t xml:space="preserve">, </w:t>
      </w:r>
      <w:proofErr w:type="spellStart"/>
      <w:r w:rsidRPr="00942509">
        <w:rPr>
          <w:rFonts w:hint="cs"/>
          <w:rtl/>
          <w:lang w:eastAsia="he-IL"/>
        </w:rPr>
        <w:t>והאשה</w:t>
      </w:r>
      <w:proofErr w:type="spellEnd"/>
      <w:r w:rsidRPr="00942509">
        <w:rPr>
          <w:rtl/>
          <w:lang w:eastAsia="he-IL"/>
        </w:rPr>
        <w:t xml:space="preserve"> </w:t>
      </w:r>
      <w:r w:rsidRPr="00942509">
        <w:rPr>
          <w:rFonts w:hint="cs"/>
          <w:rtl/>
          <w:lang w:eastAsia="he-IL"/>
        </w:rPr>
        <w:t>הנישאת</w:t>
      </w:r>
      <w:r w:rsidRPr="00942509">
        <w:rPr>
          <w:rtl/>
          <w:lang w:eastAsia="he-IL"/>
        </w:rPr>
        <w:t xml:space="preserve"> </w:t>
      </w:r>
      <w:r w:rsidRPr="00942509">
        <w:rPr>
          <w:rFonts w:hint="cs"/>
          <w:rtl/>
          <w:lang w:eastAsia="he-IL"/>
        </w:rPr>
        <w:t>לאחר</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סמך</w:t>
      </w:r>
      <w:r w:rsidRPr="00942509">
        <w:rPr>
          <w:rtl/>
          <w:lang w:eastAsia="he-IL"/>
        </w:rPr>
        <w:t xml:space="preserve"> </w:t>
      </w:r>
      <w:r w:rsidRPr="00942509">
        <w:rPr>
          <w:rFonts w:hint="cs"/>
          <w:rtl/>
          <w:lang w:eastAsia="he-IL"/>
        </w:rPr>
        <w:t>תנאי</w:t>
      </w:r>
      <w:r w:rsidRPr="00942509">
        <w:rPr>
          <w:rtl/>
          <w:lang w:eastAsia="he-IL"/>
        </w:rPr>
        <w:t xml:space="preserve"> </w:t>
      </w:r>
      <w:r w:rsidRPr="00942509">
        <w:rPr>
          <w:rFonts w:hint="cs"/>
          <w:rtl/>
          <w:lang w:eastAsia="he-IL"/>
        </w:rPr>
        <w:t>כזה</w:t>
      </w:r>
      <w:r w:rsidRPr="00942509">
        <w:rPr>
          <w:rtl/>
          <w:lang w:eastAsia="he-IL"/>
        </w:rPr>
        <w:t xml:space="preserve"> </w:t>
      </w:r>
      <w:r w:rsidRPr="00942509">
        <w:rPr>
          <w:rFonts w:hint="cs"/>
          <w:rtl/>
          <w:lang w:eastAsia="he-IL"/>
        </w:rPr>
        <w:t>בניה</w:t>
      </w:r>
      <w:r w:rsidRPr="00942509">
        <w:rPr>
          <w:rtl/>
          <w:lang w:eastAsia="he-IL"/>
        </w:rPr>
        <w:t xml:space="preserve"> </w:t>
      </w:r>
      <w:r w:rsidRPr="00942509">
        <w:rPr>
          <w:rFonts w:hint="cs"/>
          <w:rtl/>
          <w:lang w:eastAsia="he-IL"/>
        </w:rPr>
        <w:t>ממזרים</w:t>
      </w:r>
      <w:r w:rsidRPr="00942509">
        <w:rPr>
          <w:rtl/>
          <w:lang w:eastAsia="he-IL"/>
        </w:rPr>
        <w:t xml:space="preserve"> </w:t>
      </w:r>
      <w:r w:rsidR="004C7D9E">
        <w:rPr>
          <w:rFonts w:hint="cs"/>
          <w:rtl/>
          <w:lang w:eastAsia="he-IL"/>
        </w:rPr>
        <w:t>גמורים"</w:t>
      </w:r>
    </w:p>
    <w:p w:rsidR="00942509" w:rsidRPr="00942509" w:rsidRDefault="00942509" w:rsidP="004C7D9E">
      <w:pPr>
        <w:pStyle w:val="af"/>
        <w:rPr>
          <w:rtl/>
          <w:lang w:eastAsia="he-IL"/>
        </w:rPr>
      </w:pPr>
      <w:r w:rsidRPr="00942509">
        <w:rPr>
          <w:rFonts w:hint="cs"/>
          <w:rtl/>
          <w:lang w:eastAsia="he-IL"/>
        </w:rPr>
        <w:lastRenderedPageBreak/>
        <w:t xml:space="preserve">לא מצאנו לנכון לפרט במסגרת הנוכחית את הליקויים היסודיים </w:t>
      </w:r>
      <w:r w:rsidR="00487D21">
        <w:rPr>
          <w:rFonts w:hint="cs"/>
          <w:rtl/>
          <w:lang w:eastAsia="he-IL"/>
        </w:rPr>
        <w:t>בהסדרת התנאים על מנת שלא לסייע ל</w:t>
      </w:r>
      <w:r w:rsidRPr="00942509">
        <w:rPr>
          <w:rFonts w:hint="cs"/>
          <w:rtl/>
          <w:lang w:eastAsia="he-IL"/>
        </w:rPr>
        <w:t xml:space="preserve">ניסיונות ל"מקצה שיפורים". אך זאת נוכל לקבוע: כמה גדולים דברי חכמים, הגאון </w:t>
      </w:r>
      <w:r w:rsidR="006D6B7A">
        <w:rPr>
          <w:rFonts w:hint="cs"/>
          <w:rtl/>
          <w:lang w:eastAsia="he-IL"/>
        </w:rPr>
        <w:t>"</w:t>
      </w:r>
      <w:r w:rsidRPr="00942509">
        <w:rPr>
          <w:rFonts w:hint="cs"/>
          <w:rtl/>
          <w:lang w:eastAsia="he-IL"/>
        </w:rPr>
        <w:t>מלמד להועיל</w:t>
      </w:r>
      <w:r w:rsidR="006D6B7A">
        <w:rPr>
          <w:rFonts w:hint="cs"/>
          <w:rtl/>
          <w:lang w:eastAsia="he-IL"/>
        </w:rPr>
        <w:t>",</w:t>
      </w:r>
      <w:r w:rsidRPr="00942509">
        <w:rPr>
          <w:rFonts w:hint="cs"/>
          <w:rtl/>
          <w:lang w:eastAsia="he-IL"/>
        </w:rPr>
        <w:t xml:space="preserve"> מת</w:t>
      </w:r>
      <w:r w:rsidR="006D6B7A">
        <w:rPr>
          <w:rFonts w:hint="cs"/>
          <w:rtl/>
          <w:lang w:eastAsia="he-IL"/>
        </w:rPr>
        <w:t>וך גדלותו בתורה וחכמת החיים שלו</w:t>
      </w:r>
      <w:r w:rsidRPr="00942509">
        <w:rPr>
          <w:rFonts w:hint="cs"/>
          <w:rtl/>
          <w:lang w:eastAsia="he-IL"/>
        </w:rPr>
        <w:t xml:space="preserve"> ניבא ש"קרוב</w:t>
      </w:r>
      <w:r w:rsidRPr="00942509">
        <w:rPr>
          <w:rtl/>
          <w:lang w:eastAsia="he-IL"/>
        </w:rPr>
        <w:t xml:space="preserve"> </w:t>
      </w:r>
      <w:r w:rsidRPr="00942509">
        <w:rPr>
          <w:rFonts w:hint="cs"/>
          <w:rtl/>
          <w:lang w:eastAsia="he-IL"/>
        </w:rPr>
        <w:t>לו</w:t>
      </w:r>
      <w:r w:rsidR="00302304">
        <w:rPr>
          <w:rFonts w:hint="cs"/>
          <w:rtl/>
          <w:lang w:eastAsia="he-IL"/>
        </w:rPr>
        <w:t>ו</w:t>
      </w:r>
      <w:r w:rsidRPr="00942509">
        <w:rPr>
          <w:rFonts w:hint="cs"/>
          <w:rtl/>
          <w:lang w:eastAsia="he-IL"/>
        </w:rPr>
        <w:t>דאי</w:t>
      </w:r>
      <w:r w:rsidRPr="00942509">
        <w:rPr>
          <w:rtl/>
          <w:lang w:eastAsia="he-IL"/>
        </w:rPr>
        <w:t xml:space="preserve"> </w:t>
      </w:r>
      <w:r w:rsidRPr="00942509">
        <w:rPr>
          <w:rFonts w:hint="cs"/>
          <w:rtl/>
          <w:lang w:eastAsia="he-IL"/>
        </w:rPr>
        <w:t>שהקידושין</w:t>
      </w:r>
      <w:r w:rsidRPr="00942509">
        <w:rPr>
          <w:rtl/>
          <w:lang w:eastAsia="he-IL"/>
        </w:rPr>
        <w:t xml:space="preserve"> </w:t>
      </w:r>
      <w:r w:rsidRPr="00942509">
        <w:rPr>
          <w:rFonts w:hint="cs"/>
          <w:rtl/>
          <w:lang w:eastAsia="he-IL"/>
        </w:rPr>
        <w:t>על</w:t>
      </w:r>
      <w:r w:rsidRPr="00942509">
        <w:rPr>
          <w:rtl/>
          <w:lang w:eastAsia="he-IL"/>
        </w:rPr>
        <w:t xml:space="preserve"> </w:t>
      </w:r>
      <w:r w:rsidRPr="00942509">
        <w:rPr>
          <w:rFonts w:hint="cs"/>
          <w:rtl/>
          <w:lang w:eastAsia="he-IL"/>
        </w:rPr>
        <w:t>תנאי</w:t>
      </w:r>
      <w:r w:rsidRPr="00942509">
        <w:rPr>
          <w:rtl/>
          <w:lang w:eastAsia="he-IL"/>
        </w:rPr>
        <w:t xml:space="preserve"> </w:t>
      </w:r>
      <w:r w:rsidRPr="00942509">
        <w:rPr>
          <w:rFonts w:hint="cs"/>
          <w:rtl/>
          <w:lang w:eastAsia="he-IL"/>
        </w:rPr>
        <w:t>לא</w:t>
      </w:r>
      <w:r w:rsidRPr="00942509">
        <w:rPr>
          <w:rtl/>
          <w:lang w:eastAsia="he-IL"/>
        </w:rPr>
        <w:t xml:space="preserve"> </w:t>
      </w:r>
      <w:r w:rsidRPr="00942509">
        <w:rPr>
          <w:rFonts w:hint="cs"/>
          <w:rtl/>
          <w:lang w:eastAsia="he-IL"/>
        </w:rPr>
        <w:t>יסודרו</w:t>
      </w:r>
      <w:r w:rsidRPr="00942509">
        <w:rPr>
          <w:rtl/>
          <w:lang w:eastAsia="he-IL"/>
        </w:rPr>
        <w:t xml:space="preserve"> </w:t>
      </w:r>
      <w:r w:rsidRPr="00942509">
        <w:rPr>
          <w:rFonts w:hint="cs"/>
          <w:rtl/>
          <w:lang w:eastAsia="he-IL"/>
        </w:rPr>
        <w:t>עפ</w:t>
      </w:r>
      <w:r w:rsidRPr="00942509">
        <w:rPr>
          <w:rtl/>
          <w:lang w:eastAsia="he-IL"/>
        </w:rPr>
        <w:t>"</w:t>
      </w:r>
      <w:r w:rsidRPr="00942509">
        <w:rPr>
          <w:rFonts w:hint="cs"/>
          <w:rtl/>
          <w:lang w:eastAsia="he-IL"/>
        </w:rPr>
        <w:t>י</w:t>
      </w:r>
      <w:r w:rsidRPr="00942509">
        <w:rPr>
          <w:rtl/>
          <w:lang w:eastAsia="he-IL"/>
        </w:rPr>
        <w:t xml:space="preserve"> </w:t>
      </w:r>
      <w:r w:rsidRPr="00942509">
        <w:rPr>
          <w:rFonts w:hint="cs"/>
          <w:rtl/>
          <w:lang w:eastAsia="he-IL"/>
        </w:rPr>
        <w:t>כל</w:t>
      </w:r>
      <w:r w:rsidRPr="00942509">
        <w:rPr>
          <w:rtl/>
          <w:lang w:eastAsia="he-IL"/>
        </w:rPr>
        <w:t xml:space="preserve"> </w:t>
      </w:r>
      <w:r w:rsidRPr="00942509">
        <w:rPr>
          <w:rFonts w:hint="cs"/>
          <w:rtl/>
          <w:lang w:eastAsia="he-IL"/>
        </w:rPr>
        <w:t>הדקדוקים</w:t>
      </w:r>
      <w:r w:rsidRPr="00942509">
        <w:rPr>
          <w:rtl/>
          <w:lang w:eastAsia="he-IL"/>
        </w:rPr>
        <w:t xml:space="preserve"> </w:t>
      </w:r>
      <w:r w:rsidRPr="00942509">
        <w:rPr>
          <w:rFonts w:hint="cs"/>
          <w:rtl/>
          <w:lang w:eastAsia="he-IL"/>
        </w:rPr>
        <w:t>שנתקנו</w:t>
      </w:r>
      <w:r w:rsidRPr="00942509">
        <w:rPr>
          <w:rtl/>
          <w:lang w:eastAsia="he-IL"/>
        </w:rPr>
        <w:t xml:space="preserve"> </w:t>
      </w:r>
      <w:r w:rsidRPr="00942509">
        <w:rPr>
          <w:rFonts w:hint="cs"/>
          <w:rtl/>
          <w:lang w:eastAsia="he-IL"/>
        </w:rPr>
        <w:t>בזה</w:t>
      </w:r>
      <w:r w:rsidRPr="00942509">
        <w:rPr>
          <w:rtl/>
          <w:lang w:eastAsia="he-IL"/>
        </w:rPr>
        <w:t xml:space="preserve"> </w:t>
      </w:r>
      <w:r w:rsidRPr="00942509">
        <w:rPr>
          <w:rFonts w:hint="cs"/>
          <w:rtl/>
          <w:lang w:eastAsia="he-IL"/>
        </w:rPr>
        <w:t>ע</w:t>
      </w:r>
      <w:r w:rsidRPr="00942509">
        <w:rPr>
          <w:rtl/>
          <w:lang w:eastAsia="he-IL"/>
        </w:rPr>
        <w:t>"</w:t>
      </w:r>
      <w:r w:rsidRPr="00942509">
        <w:rPr>
          <w:rFonts w:hint="cs"/>
          <w:rtl/>
          <w:lang w:eastAsia="he-IL"/>
        </w:rPr>
        <w:t>י</w:t>
      </w:r>
      <w:r w:rsidRPr="00942509">
        <w:rPr>
          <w:rtl/>
          <w:lang w:eastAsia="he-IL"/>
        </w:rPr>
        <w:t xml:space="preserve"> </w:t>
      </w:r>
      <w:r w:rsidRPr="00942509">
        <w:rPr>
          <w:rFonts w:hint="cs"/>
          <w:rtl/>
          <w:lang w:eastAsia="he-IL"/>
        </w:rPr>
        <w:t>גאוני</w:t>
      </w:r>
      <w:r w:rsidRPr="00942509">
        <w:rPr>
          <w:rtl/>
          <w:lang w:eastAsia="he-IL"/>
        </w:rPr>
        <w:t xml:space="preserve"> </w:t>
      </w:r>
      <w:r w:rsidRPr="00942509">
        <w:rPr>
          <w:rFonts w:hint="cs"/>
          <w:rtl/>
          <w:lang w:eastAsia="he-IL"/>
        </w:rPr>
        <w:t>ישראל"</w:t>
      </w:r>
      <w:r w:rsidRPr="00942509">
        <w:rPr>
          <w:rtl/>
          <w:lang w:eastAsia="he-IL"/>
        </w:rPr>
        <w:t>.</w:t>
      </w:r>
      <w:r w:rsidR="006D6B7A">
        <w:rPr>
          <w:rFonts w:hint="cs"/>
          <w:rtl/>
          <w:lang w:eastAsia="he-IL"/>
        </w:rPr>
        <w:t xml:space="preserve"> </w:t>
      </w:r>
      <w:r w:rsidRPr="00942509">
        <w:rPr>
          <w:rFonts w:hint="cs"/>
          <w:rtl/>
          <w:lang w:eastAsia="he-IL"/>
        </w:rPr>
        <w:t>נבואתו אכן התגשמה לנגד עינינו.</w:t>
      </w:r>
    </w:p>
    <w:p w:rsidR="00942509" w:rsidRPr="00942509" w:rsidRDefault="00942509" w:rsidP="004C7D9E">
      <w:pPr>
        <w:pStyle w:val="af"/>
        <w:rPr>
          <w:rtl/>
          <w:lang w:eastAsia="he-IL"/>
        </w:rPr>
      </w:pPr>
      <w:r w:rsidRPr="00942509">
        <w:rPr>
          <w:rFonts w:hint="cs"/>
          <w:rtl/>
          <w:lang w:eastAsia="he-IL"/>
        </w:rPr>
        <w:t>גם בנידון שבפנינו, לאחר עיון בפרטי ההליך שהוסדר לצדדים לרבות שטר ההתנאה וההרשאה נוכחנו שההליך הוסדר באמצעות אדם שאינו בקיא היטב בכל ההלכות הרלבנטיות, ובכך הזוג הצעיר הוטעה לחשוב שמסדירים עבורו קידושי תנאי, אך למעשה התנאי אינו בתוקף בהיותו מוסדר בדרך שאינה נכונה.</w:t>
      </w:r>
    </w:p>
    <w:p w:rsidR="0040194A" w:rsidRDefault="00942509" w:rsidP="004C7D9E">
      <w:pPr>
        <w:pStyle w:val="af"/>
        <w:rPr>
          <w:rtl/>
          <w:lang w:eastAsia="he-IL"/>
        </w:rPr>
      </w:pPr>
      <w:r w:rsidRPr="00942509">
        <w:rPr>
          <w:rFonts w:hint="cs"/>
          <w:rtl/>
          <w:lang w:eastAsia="he-IL"/>
        </w:rPr>
        <w:t>מאחר והמבקשים נישאו על דעת כן שיסדירו להם קידושי תנאי ולבסוף הוסדרו להם קידושין בלא תנאי, מתעוררת שאלת קידושי טעות. יש מקום לברר שאלה זו, אולם במסגרת הנוכחית איננו משלימים בירור שאלה זו.</w:t>
      </w:r>
    </w:p>
    <w:p w:rsidR="00942509" w:rsidRPr="00942509" w:rsidRDefault="00942509" w:rsidP="004C7D9E">
      <w:pPr>
        <w:pStyle w:val="af"/>
        <w:rPr>
          <w:rtl/>
          <w:lang w:eastAsia="he-IL"/>
        </w:rPr>
      </w:pPr>
      <w:r w:rsidRPr="00942509">
        <w:rPr>
          <w:rFonts w:hint="cs"/>
          <w:rtl/>
          <w:lang w:eastAsia="he-IL"/>
        </w:rPr>
        <w:t xml:space="preserve">יש לציין כי בשטר התנאים מופיעה חתימת העדים כשהתאריך הוא י"ג </w:t>
      </w:r>
      <w:r w:rsidR="00DF0CE4">
        <w:rPr>
          <w:rFonts w:hint="cs"/>
          <w:rtl/>
          <w:lang w:eastAsia="he-IL"/>
        </w:rPr>
        <w:t>באב תשע"ו, ועל פי</w:t>
      </w:r>
      <w:r w:rsidRPr="00942509">
        <w:rPr>
          <w:rFonts w:hint="cs"/>
          <w:rtl/>
          <w:lang w:eastAsia="he-IL"/>
        </w:rPr>
        <w:t xml:space="preserve"> שטר זה יש בפנינו עדות העדים שההליך הוסדר לאחר מועד סידור הקידושין שהיה ביום י"ב אב תשע"ו, וכבר לא היה בו תועלת ליצור קידושי תנאי. אולם בעדותם בבית הדין העדים חזרו בהם מעדותם שבשטר והעידו שהשטר נחתם ביום י"ב אב, ובסיכומי הטענות הובהר </w:t>
      </w:r>
      <w:r w:rsidR="00DF0CE4">
        <w:rPr>
          <w:rFonts w:hint="cs"/>
          <w:rtl/>
          <w:lang w:eastAsia="he-IL"/>
        </w:rPr>
        <w:t>ש</w:t>
      </w:r>
      <w:r w:rsidRPr="00942509">
        <w:rPr>
          <w:rFonts w:hint="cs"/>
          <w:rtl/>
          <w:lang w:eastAsia="he-IL"/>
        </w:rPr>
        <w:t xml:space="preserve">נפלה טעות סופר בשטר. נסיבות אלו גוררות את ההכרח בבירור הלכה בהלכות עדות האם "כיוון שהגיד שוב אינו חוזר ומגיד", והאם העדים יכולים להעיד בבית הדין עדות אחרת מעדותם בשטר. בנסיבות הנוכחיות אין נפקא מינה בבירור הלכה </w:t>
      </w:r>
      <w:r w:rsidR="0068134F">
        <w:rPr>
          <w:rFonts w:hint="cs"/>
          <w:rtl/>
          <w:lang w:eastAsia="he-IL"/>
        </w:rPr>
        <w:t xml:space="preserve">זו. עכ"פ התנהלות זו, שגם אליבא </w:t>
      </w:r>
      <w:proofErr w:type="spellStart"/>
      <w:r w:rsidR="0068134F">
        <w:rPr>
          <w:rFonts w:hint="cs"/>
          <w:rtl/>
          <w:lang w:eastAsia="he-IL"/>
        </w:rPr>
        <w:t>ד</w:t>
      </w:r>
      <w:r w:rsidRPr="00942509">
        <w:rPr>
          <w:rFonts w:hint="cs"/>
          <w:rtl/>
          <w:lang w:eastAsia="he-IL"/>
        </w:rPr>
        <w:t>המבקשים</w:t>
      </w:r>
      <w:proofErr w:type="spellEnd"/>
      <w:r w:rsidRPr="00942509">
        <w:rPr>
          <w:rFonts w:hint="cs"/>
          <w:rtl/>
          <w:lang w:eastAsia="he-IL"/>
        </w:rPr>
        <w:t xml:space="preserve"> הוסדר עבורם שטר תנאים שגוי במרכיב מרכזי של מועד חתימתו, מבטאת היעדר הקפדה על התנהלות נכונה גם לפי דרכם של התומכים בהסדרת הליך כזה.</w:t>
      </w:r>
    </w:p>
    <w:p w:rsidR="0040194A" w:rsidRDefault="0068134F" w:rsidP="004C7D9E">
      <w:pPr>
        <w:pStyle w:val="af"/>
        <w:rPr>
          <w:rtl/>
          <w:lang w:eastAsia="he-IL"/>
        </w:rPr>
      </w:pPr>
      <w:r>
        <w:rPr>
          <w:rFonts w:hint="cs"/>
          <w:rtl/>
          <w:lang w:eastAsia="he-IL"/>
        </w:rPr>
        <w:t>עוד יצוין לסעיף 7 של ה</w:t>
      </w:r>
      <w:r w:rsidR="00942509" w:rsidRPr="00942509">
        <w:rPr>
          <w:rFonts w:hint="cs"/>
          <w:rtl/>
          <w:lang w:eastAsia="he-IL"/>
        </w:rPr>
        <w:t xml:space="preserve">"הסכם </w:t>
      </w:r>
      <w:r>
        <w:rPr>
          <w:rFonts w:hint="cs"/>
          <w:rtl/>
          <w:lang w:eastAsia="he-IL"/>
        </w:rPr>
        <w:t>ושטר לנישואין בצדק ובהגינות" שבו</w:t>
      </w:r>
      <w:r w:rsidR="00942509" w:rsidRPr="00942509">
        <w:rPr>
          <w:rFonts w:hint="cs"/>
          <w:rtl/>
          <w:lang w:eastAsia="he-IL"/>
        </w:rPr>
        <w:t xml:space="preserve"> נכתב: "האיש </w:t>
      </w:r>
      <w:proofErr w:type="spellStart"/>
      <w:r w:rsidR="00942509" w:rsidRPr="00942509">
        <w:rPr>
          <w:rFonts w:hint="cs"/>
          <w:rtl/>
          <w:lang w:eastAsia="he-IL"/>
        </w:rPr>
        <w:t>והאשה</w:t>
      </w:r>
      <w:proofErr w:type="spellEnd"/>
      <w:r w:rsidR="00942509" w:rsidRPr="00942509">
        <w:rPr>
          <w:rFonts w:hint="cs"/>
          <w:rtl/>
          <w:lang w:eastAsia="he-IL"/>
        </w:rPr>
        <w:t xml:space="preserve"> מצהירים בזאת כי </w:t>
      </w:r>
      <w:proofErr w:type="spellStart"/>
      <w:r w:rsidR="00942509" w:rsidRPr="00942509">
        <w:rPr>
          <w:rFonts w:hint="cs"/>
          <w:rtl/>
          <w:lang w:eastAsia="he-IL"/>
        </w:rPr>
        <w:t>אדעתא</w:t>
      </w:r>
      <w:proofErr w:type="spellEnd"/>
      <w:r w:rsidR="00942509" w:rsidRPr="00942509">
        <w:rPr>
          <w:rFonts w:hint="cs"/>
          <w:rtl/>
          <w:lang w:eastAsia="he-IL"/>
        </w:rPr>
        <w:t xml:space="preserve"> </w:t>
      </w:r>
      <w:proofErr w:type="spellStart"/>
      <w:r w:rsidR="00942509" w:rsidRPr="00942509">
        <w:rPr>
          <w:rFonts w:hint="cs"/>
          <w:rtl/>
          <w:lang w:eastAsia="he-IL"/>
        </w:rPr>
        <w:t>דהכי</w:t>
      </w:r>
      <w:proofErr w:type="spellEnd"/>
      <w:r w:rsidR="00942509" w:rsidRPr="00942509">
        <w:rPr>
          <w:rFonts w:hint="cs"/>
          <w:rtl/>
          <w:lang w:eastAsia="he-IL"/>
        </w:rPr>
        <w:t xml:space="preserve"> שלא יינתן תוקף להסכם זה בעתיד כוונתם הייתה שלא להתקדש כדת משה וישראל, אלא לחיות כאיש וא</w:t>
      </w:r>
      <w:r w:rsidR="00F065B9">
        <w:rPr>
          <w:rFonts w:hint="cs"/>
          <w:rtl/>
          <w:lang w:eastAsia="he-IL"/>
        </w:rPr>
        <w:t>י</w:t>
      </w:r>
      <w:r w:rsidR="00942509" w:rsidRPr="00942509">
        <w:rPr>
          <w:rFonts w:hint="cs"/>
          <w:rtl/>
          <w:lang w:eastAsia="he-IL"/>
        </w:rPr>
        <w:t>שה ללא קידושין</w:t>
      </w:r>
      <w:r w:rsidR="0040194A">
        <w:rPr>
          <w:rFonts w:hint="cs"/>
          <w:rtl/>
          <w:lang w:eastAsia="he-IL"/>
        </w:rPr>
        <w:t>.</w:t>
      </w:r>
      <w:r w:rsidR="0040194A">
        <w:rPr>
          <w:rtl/>
          <w:lang w:eastAsia="he-IL"/>
        </w:rPr>
        <w:t>"</w:t>
      </w:r>
    </w:p>
    <w:p w:rsidR="0040194A" w:rsidRDefault="00942509" w:rsidP="00F065B9">
      <w:pPr>
        <w:pStyle w:val="af"/>
        <w:rPr>
          <w:rtl/>
          <w:lang w:eastAsia="he-IL"/>
        </w:rPr>
      </w:pPr>
      <w:r w:rsidRPr="00942509">
        <w:rPr>
          <w:rFonts w:hint="cs"/>
          <w:rtl/>
          <w:lang w:eastAsia="he-IL"/>
        </w:rPr>
        <w:t>בנסיבות הנוכחיות שהצדדים קבעו לעצמם תנאי כזה, הדבר מעורר תמיהה, כיצד הצדדים מבקשים מבית הדין לקבוע את מעמדם כנשואים לכל דבר וענ</w:t>
      </w:r>
      <w:r w:rsidR="00F065B9">
        <w:rPr>
          <w:rFonts w:hint="cs"/>
          <w:rtl/>
          <w:lang w:eastAsia="he-IL"/>
        </w:rPr>
        <w:t>י</w:t>
      </w:r>
      <w:r w:rsidRPr="00942509">
        <w:rPr>
          <w:rFonts w:hint="cs"/>
          <w:rtl/>
          <w:lang w:eastAsia="he-IL"/>
        </w:rPr>
        <w:t>ין, כשהם בעצמם התנו שאם בעתיד לא י</w:t>
      </w:r>
      <w:r w:rsidR="00F065B9">
        <w:rPr>
          <w:rFonts w:hint="cs"/>
          <w:rtl/>
          <w:lang w:eastAsia="he-IL"/>
        </w:rPr>
        <w:t>י</w:t>
      </w:r>
      <w:r w:rsidRPr="00942509">
        <w:rPr>
          <w:rFonts w:hint="cs"/>
          <w:rtl/>
          <w:lang w:eastAsia="he-IL"/>
        </w:rPr>
        <w:t>נתן להסכם תוקף, עקב ליקוי כזה או אחר, הקידושין מעיקרן חסרי תוקף והם כפנוי ופנוי</w:t>
      </w:r>
      <w:r w:rsidR="00F065B9">
        <w:rPr>
          <w:rFonts w:hint="cs"/>
          <w:rtl/>
          <w:lang w:eastAsia="he-IL"/>
        </w:rPr>
        <w:t>ה</w:t>
      </w:r>
      <w:r w:rsidRPr="00942509">
        <w:rPr>
          <w:rFonts w:hint="cs"/>
          <w:rtl/>
          <w:lang w:eastAsia="he-IL"/>
        </w:rPr>
        <w:t xml:space="preserve"> המנהלים חיי משפחה ללא מסגרת של קידושין</w:t>
      </w:r>
      <w:r w:rsidR="00F065B9">
        <w:rPr>
          <w:rFonts w:hint="cs"/>
          <w:rtl/>
          <w:lang w:eastAsia="he-IL"/>
        </w:rPr>
        <w:t>?!</w:t>
      </w:r>
    </w:p>
    <w:p w:rsidR="00942509" w:rsidRPr="00942509" w:rsidRDefault="00942509" w:rsidP="00A562D4">
      <w:pPr>
        <w:pStyle w:val="af"/>
        <w:rPr>
          <w:rtl/>
          <w:lang w:eastAsia="he-IL"/>
        </w:rPr>
      </w:pPr>
      <w:r w:rsidRPr="00942509">
        <w:rPr>
          <w:rFonts w:hint="cs"/>
          <w:rtl/>
          <w:lang w:eastAsia="he-IL"/>
        </w:rPr>
        <w:t>יש לציין כי אמנם בדיונים שהתקיימו הצדדים נמנעו מלבקש מבית הדין לעיין בהסכם הנ"ל ולקבוע את מעמדו, אך במסגרת סיכומי הטענות הצדדים ביקשו מבית הדין לעיין בפרט</w:t>
      </w:r>
      <w:r w:rsidR="00452EDB">
        <w:rPr>
          <w:rFonts w:hint="cs"/>
          <w:rtl/>
          <w:lang w:eastAsia="he-IL"/>
        </w:rPr>
        <w:t xml:space="preserve">י ההסכם, ולקבוע את תוקפו. </w:t>
      </w:r>
      <w:r w:rsidRPr="00942509">
        <w:rPr>
          <w:rFonts w:hint="cs"/>
          <w:rtl/>
          <w:lang w:eastAsia="he-IL"/>
        </w:rPr>
        <w:t>בית הדין אינו מוצא מקום לאשר את תוקף ההסכם, וזאת מכמה טעמ</w:t>
      </w:r>
      <w:r w:rsidR="00452EDB">
        <w:rPr>
          <w:rFonts w:hint="cs"/>
          <w:rtl/>
          <w:lang w:eastAsia="he-IL"/>
        </w:rPr>
        <w:t>ים שאינם מפורטים במסגרת הנוכחית</w:t>
      </w:r>
      <w:r w:rsidR="0040194A">
        <w:rPr>
          <w:rFonts w:hint="cs"/>
          <w:rtl/>
          <w:lang w:eastAsia="he-IL"/>
        </w:rPr>
        <w:t xml:space="preserve"> (</w:t>
      </w:r>
      <w:r w:rsidR="00452EDB">
        <w:rPr>
          <w:rFonts w:hint="cs"/>
          <w:rtl/>
          <w:lang w:eastAsia="he-IL"/>
        </w:rPr>
        <w:t>אם נתבקש ותהיה לכך נפקא מינה למעשה</w:t>
      </w:r>
      <w:r w:rsidRPr="00942509">
        <w:rPr>
          <w:rFonts w:hint="cs"/>
          <w:rtl/>
          <w:lang w:eastAsia="he-IL"/>
        </w:rPr>
        <w:t xml:space="preserve"> נתי</w:t>
      </w:r>
      <w:r w:rsidR="00A562D4">
        <w:rPr>
          <w:rFonts w:hint="cs"/>
          <w:rtl/>
          <w:lang w:eastAsia="he-IL"/>
        </w:rPr>
        <w:t>יחס לכך</w:t>
      </w:r>
      <w:r w:rsidR="0040194A">
        <w:rPr>
          <w:rFonts w:hint="cs"/>
          <w:rtl/>
          <w:lang w:eastAsia="he-IL"/>
        </w:rPr>
        <w:t>).</w:t>
      </w:r>
      <w:r w:rsidR="00A562D4">
        <w:rPr>
          <w:rFonts w:hint="cs"/>
          <w:rtl/>
          <w:lang w:eastAsia="he-IL"/>
        </w:rPr>
        <w:t xml:space="preserve"> לאור האמור, אין מקום לקביעה שהצדדים במעמד של נשואים</w:t>
      </w:r>
      <w:r w:rsidRPr="00942509">
        <w:rPr>
          <w:rFonts w:hint="cs"/>
          <w:rtl/>
          <w:lang w:eastAsia="he-IL"/>
        </w:rPr>
        <w:t xml:space="preserve"> </w:t>
      </w:r>
      <w:r w:rsidR="00A562D4">
        <w:rPr>
          <w:rFonts w:hint="cs"/>
          <w:rtl/>
          <w:lang w:eastAsia="he-IL"/>
        </w:rPr>
        <w:t>כ</w:t>
      </w:r>
      <w:r w:rsidRPr="00942509">
        <w:rPr>
          <w:rFonts w:hint="cs"/>
          <w:rtl/>
          <w:lang w:eastAsia="he-IL"/>
        </w:rPr>
        <w:t>שסעיף מס' 7 מביא לשלילת תוקף הקידושין בנסיבות אלו.</w:t>
      </w:r>
    </w:p>
    <w:p w:rsidR="00942509" w:rsidRPr="00942509" w:rsidRDefault="00A562D4" w:rsidP="004C7D9E">
      <w:pPr>
        <w:pStyle w:val="-0"/>
        <w:rPr>
          <w:rtl/>
          <w:lang w:eastAsia="he-IL"/>
        </w:rPr>
      </w:pPr>
      <w:r>
        <w:rPr>
          <w:rFonts w:hint="cs"/>
          <w:rtl/>
          <w:lang w:eastAsia="he-IL"/>
        </w:rPr>
        <w:t>מסקנות</w:t>
      </w:r>
    </w:p>
    <w:p w:rsidR="00942509" w:rsidRPr="00942509" w:rsidRDefault="00942509" w:rsidP="004C7D9E">
      <w:pPr>
        <w:pStyle w:val="af"/>
        <w:numPr>
          <w:ilvl w:val="0"/>
          <w:numId w:val="29"/>
        </w:numPr>
        <w:rPr>
          <w:lang w:eastAsia="he-IL"/>
        </w:rPr>
      </w:pPr>
      <w:r w:rsidRPr="00942509">
        <w:rPr>
          <w:rFonts w:hint="cs"/>
          <w:rtl/>
          <w:lang w:eastAsia="he-IL"/>
        </w:rPr>
        <w:t xml:space="preserve">בנידון זה, סידור החופה והקידושין נערכו על ידי אדם שאינו מוסמך לרבנות ואינו מורשה לסדר </w:t>
      </w:r>
      <w:r w:rsidR="004F473F">
        <w:rPr>
          <w:rFonts w:hint="cs"/>
          <w:rtl/>
          <w:lang w:eastAsia="he-IL"/>
        </w:rPr>
        <w:t>נישואין</w:t>
      </w:r>
      <w:r w:rsidRPr="00942509">
        <w:rPr>
          <w:rFonts w:hint="cs"/>
          <w:rtl/>
          <w:lang w:eastAsia="he-IL"/>
        </w:rPr>
        <w:t xml:space="preserve">. זאת בניגוד להלכה המחייבת סידור </w:t>
      </w:r>
      <w:r w:rsidR="004F473F">
        <w:rPr>
          <w:rFonts w:hint="cs"/>
          <w:rtl/>
          <w:lang w:eastAsia="he-IL"/>
        </w:rPr>
        <w:t>נישואין</w:t>
      </w:r>
      <w:r w:rsidRPr="00942509">
        <w:rPr>
          <w:rFonts w:hint="cs"/>
          <w:rtl/>
          <w:lang w:eastAsia="he-IL"/>
        </w:rPr>
        <w:t xml:space="preserve"> על ידי רב מוסמך ומורשה תוך פריצת גדר וקריאת תגר על מנהגי ישראל מקדמת דנא, מתוך מחשבה </w:t>
      </w:r>
      <w:r w:rsidRPr="00942509">
        <w:rPr>
          <w:rFonts w:hint="cs"/>
          <w:rtl/>
          <w:lang w:eastAsia="he-IL"/>
        </w:rPr>
        <w:lastRenderedPageBreak/>
        <w:t>שלאחר שיציגו עובדה מוגמרת בפני בית הדין, כביכול "</w:t>
      </w:r>
      <w:r w:rsidR="009E2B0F">
        <w:rPr>
          <w:rFonts w:hint="cs"/>
          <w:rtl/>
          <w:lang w:eastAsia="he-IL"/>
        </w:rPr>
        <w:t>י</w:t>
      </w:r>
      <w:r w:rsidRPr="00942509">
        <w:rPr>
          <w:rFonts w:hint="cs"/>
          <w:rtl/>
          <w:lang w:eastAsia="he-IL"/>
        </w:rPr>
        <w:t xml:space="preserve">אלצו" את בית הדין לאשר את ההליך בדיעבד ובכך </w:t>
      </w:r>
      <w:r w:rsidR="00C04E87">
        <w:rPr>
          <w:rFonts w:hint="cs"/>
          <w:rtl/>
          <w:lang w:eastAsia="he-IL"/>
        </w:rPr>
        <w:t>ירוקנו</w:t>
      </w:r>
      <w:r w:rsidRPr="00942509">
        <w:rPr>
          <w:rFonts w:hint="cs"/>
          <w:rtl/>
          <w:lang w:eastAsia="he-IL"/>
        </w:rPr>
        <w:t xml:space="preserve"> מתוכן את החוק והתקנות. הת</w:t>
      </w:r>
      <w:r w:rsidR="009E2B0F">
        <w:rPr>
          <w:rFonts w:hint="cs"/>
          <w:rtl/>
          <w:lang w:eastAsia="he-IL"/>
        </w:rPr>
        <w:t>נהלות זו היא חסרת תום לב ו</w:t>
      </w:r>
      <w:r w:rsidRPr="00942509">
        <w:rPr>
          <w:rFonts w:hint="cs"/>
          <w:rtl/>
          <w:lang w:eastAsia="he-IL"/>
        </w:rPr>
        <w:t>אינה מקובלת</w:t>
      </w:r>
      <w:r w:rsidR="009E2B0F">
        <w:rPr>
          <w:rFonts w:hint="cs"/>
          <w:rtl/>
          <w:lang w:eastAsia="he-IL"/>
        </w:rPr>
        <w:t xml:space="preserve"> על </w:t>
      </w:r>
      <w:r w:rsidR="00E66B75">
        <w:rPr>
          <w:rFonts w:hint="cs"/>
          <w:rtl/>
          <w:lang w:eastAsia="he-IL"/>
        </w:rPr>
        <w:t>בית הדין</w:t>
      </w:r>
      <w:r w:rsidRPr="00942509">
        <w:rPr>
          <w:rFonts w:hint="cs"/>
          <w:rtl/>
          <w:lang w:eastAsia="he-IL"/>
        </w:rPr>
        <w:t xml:space="preserve">, </w:t>
      </w:r>
      <w:r w:rsidR="009E2B0F">
        <w:rPr>
          <w:rFonts w:hint="cs"/>
          <w:rtl/>
          <w:lang w:eastAsia="he-IL"/>
        </w:rPr>
        <w:t>ולפיכך גם אם היו הקידושין בתוקף</w:t>
      </w:r>
      <w:r w:rsidRPr="00942509">
        <w:rPr>
          <w:rFonts w:hint="cs"/>
          <w:rtl/>
          <w:lang w:eastAsia="he-IL"/>
        </w:rPr>
        <w:t xml:space="preserve"> דינה של הבקשה להידחות.</w:t>
      </w:r>
    </w:p>
    <w:p w:rsidR="0040194A" w:rsidRDefault="00942509" w:rsidP="004C7D9E">
      <w:pPr>
        <w:pStyle w:val="af"/>
        <w:numPr>
          <w:ilvl w:val="0"/>
          <w:numId w:val="29"/>
        </w:numPr>
        <w:rPr>
          <w:rtl/>
          <w:lang w:eastAsia="he-IL"/>
        </w:rPr>
      </w:pPr>
      <w:r w:rsidRPr="00942509">
        <w:rPr>
          <w:rFonts w:hint="cs"/>
          <w:rtl/>
          <w:lang w:eastAsia="he-IL"/>
        </w:rPr>
        <w:t>במקרה זה, התעוררו ספקות רציניים אם הקידושין בתוקף. טרם השלמת הבירור במכלול הנושאים ההלכתיים המפורטים לעיל, דינה של הא</w:t>
      </w:r>
      <w:r w:rsidR="0048056A">
        <w:rPr>
          <w:rFonts w:hint="cs"/>
          <w:rtl/>
          <w:lang w:eastAsia="he-IL"/>
        </w:rPr>
        <w:t>י</w:t>
      </w:r>
      <w:r w:rsidRPr="00942509">
        <w:rPr>
          <w:rFonts w:hint="cs"/>
          <w:rtl/>
          <w:lang w:eastAsia="he-IL"/>
        </w:rPr>
        <w:t>שה כספק מקודשת.</w:t>
      </w:r>
    </w:p>
    <w:p w:rsidR="00942509" w:rsidRPr="00942509" w:rsidRDefault="00E66B75" w:rsidP="004C7D9E">
      <w:pPr>
        <w:pStyle w:val="af"/>
        <w:numPr>
          <w:ilvl w:val="0"/>
          <w:numId w:val="29"/>
        </w:numPr>
        <w:rPr>
          <w:lang w:eastAsia="he-IL"/>
        </w:rPr>
      </w:pPr>
      <w:r>
        <w:rPr>
          <w:rFonts w:hint="cs"/>
          <w:rtl/>
          <w:lang w:eastAsia="he-IL"/>
        </w:rPr>
        <w:t>בית הדין</w:t>
      </w:r>
      <w:r w:rsidR="00942509" w:rsidRPr="00942509">
        <w:rPr>
          <w:rFonts w:hint="cs"/>
          <w:rtl/>
          <w:lang w:eastAsia="he-IL"/>
        </w:rPr>
        <w:t xml:space="preserve"> מורה לצדדים להסדיר </w:t>
      </w:r>
      <w:r w:rsidR="004F473F">
        <w:rPr>
          <w:rFonts w:hint="cs"/>
          <w:rtl/>
          <w:lang w:eastAsia="he-IL"/>
        </w:rPr>
        <w:t>נישואין</w:t>
      </w:r>
      <w:r w:rsidR="00942509" w:rsidRPr="00942509">
        <w:rPr>
          <w:rFonts w:hint="cs"/>
          <w:rtl/>
          <w:lang w:eastAsia="he-IL"/>
        </w:rPr>
        <w:t xml:space="preserve"> </w:t>
      </w:r>
      <w:r w:rsidR="006679BB">
        <w:rPr>
          <w:rFonts w:hint="cs"/>
          <w:rtl/>
          <w:lang w:eastAsia="he-IL"/>
        </w:rPr>
        <w:t>כדת משה וישראל</w:t>
      </w:r>
      <w:r w:rsidR="00942509" w:rsidRPr="00942509">
        <w:rPr>
          <w:rFonts w:hint="cs"/>
          <w:rtl/>
          <w:lang w:eastAsia="he-IL"/>
        </w:rPr>
        <w:t xml:space="preserve"> באמצעות הרבנות המקומית, אך ללא ברכות מפני הספק. הרב שיסדר לצדדים </w:t>
      </w:r>
      <w:r w:rsidR="004F473F">
        <w:rPr>
          <w:rFonts w:hint="cs"/>
          <w:rtl/>
          <w:lang w:eastAsia="he-IL"/>
        </w:rPr>
        <w:t>נישואין</w:t>
      </w:r>
      <w:r w:rsidR="0048056A">
        <w:rPr>
          <w:rFonts w:hint="cs"/>
          <w:rtl/>
          <w:lang w:eastAsia="he-IL"/>
        </w:rPr>
        <w:t xml:space="preserve"> יבהיר להם באותו מעמד</w:t>
      </w:r>
      <w:r w:rsidR="00942509" w:rsidRPr="00942509">
        <w:rPr>
          <w:rFonts w:hint="cs"/>
          <w:rtl/>
          <w:lang w:eastAsia="he-IL"/>
        </w:rPr>
        <w:t xml:space="preserve"> שההליך מוסדר ללא כל תנאי.</w:t>
      </w:r>
    </w:p>
    <w:p w:rsidR="00942509" w:rsidRPr="00942509" w:rsidRDefault="00942509" w:rsidP="004C7D9E">
      <w:pPr>
        <w:pStyle w:val="af"/>
        <w:numPr>
          <w:ilvl w:val="0"/>
          <w:numId w:val="29"/>
        </w:numPr>
        <w:rPr>
          <w:lang w:eastAsia="he-IL"/>
        </w:rPr>
      </w:pPr>
      <w:r w:rsidRPr="00942509">
        <w:rPr>
          <w:rFonts w:hint="cs"/>
          <w:rtl/>
          <w:lang w:eastAsia="he-IL"/>
        </w:rPr>
        <w:t>הצדדים י</w:t>
      </w:r>
      <w:r w:rsidR="0048056A">
        <w:rPr>
          <w:rFonts w:hint="cs"/>
          <w:rtl/>
          <w:lang w:eastAsia="he-IL"/>
        </w:rPr>
        <w:t>י</w:t>
      </w:r>
      <w:r w:rsidRPr="00942509">
        <w:rPr>
          <w:rFonts w:hint="cs"/>
          <w:rtl/>
          <w:lang w:eastAsia="he-IL"/>
        </w:rPr>
        <w:t>רשמו ברשימת</w:t>
      </w:r>
      <w:r w:rsidRPr="00942509">
        <w:rPr>
          <w:rtl/>
          <w:lang w:eastAsia="he-IL"/>
        </w:rPr>
        <w:t xml:space="preserve"> </w:t>
      </w:r>
      <w:r w:rsidRPr="00942509">
        <w:rPr>
          <w:rFonts w:hint="cs"/>
          <w:rtl/>
          <w:lang w:eastAsia="he-IL"/>
        </w:rPr>
        <w:t>מעוכבי</w:t>
      </w:r>
      <w:r w:rsidRPr="00942509">
        <w:rPr>
          <w:rtl/>
          <w:lang w:eastAsia="he-IL"/>
        </w:rPr>
        <w:t xml:space="preserve"> </w:t>
      </w:r>
      <w:r w:rsidR="0048056A">
        <w:rPr>
          <w:rFonts w:hint="cs"/>
          <w:rtl/>
          <w:lang w:eastAsia="he-IL"/>
        </w:rPr>
        <w:t>ה</w:t>
      </w:r>
      <w:r w:rsidRPr="00942509">
        <w:rPr>
          <w:rFonts w:hint="cs"/>
          <w:rtl/>
          <w:lang w:eastAsia="he-IL"/>
        </w:rPr>
        <w:t>נישואין</w:t>
      </w:r>
      <w:r w:rsidRPr="00942509">
        <w:rPr>
          <w:rtl/>
          <w:lang w:eastAsia="he-IL"/>
        </w:rPr>
        <w:t xml:space="preserve"> </w:t>
      </w:r>
      <w:r w:rsidRPr="00942509">
        <w:rPr>
          <w:rFonts w:hint="cs"/>
          <w:rtl/>
          <w:lang w:eastAsia="he-IL"/>
        </w:rPr>
        <w:t>לאחרים</w:t>
      </w:r>
      <w:r w:rsidRPr="00942509">
        <w:rPr>
          <w:rtl/>
          <w:lang w:eastAsia="he-IL"/>
        </w:rPr>
        <w:t xml:space="preserve">. </w:t>
      </w:r>
      <w:r w:rsidRPr="00942509">
        <w:rPr>
          <w:rFonts w:hint="cs"/>
          <w:rtl/>
          <w:lang w:eastAsia="he-IL"/>
        </w:rPr>
        <w:t>הרישום</w:t>
      </w:r>
      <w:r w:rsidRPr="00942509">
        <w:rPr>
          <w:rtl/>
          <w:lang w:eastAsia="he-IL"/>
        </w:rPr>
        <w:t xml:space="preserve"> </w:t>
      </w:r>
      <w:r w:rsidRPr="00942509">
        <w:rPr>
          <w:rFonts w:hint="cs"/>
          <w:rtl/>
          <w:lang w:eastAsia="he-IL"/>
        </w:rPr>
        <w:t>יימחק</w:t>
      </w:r>
      <w:r w:rsidRPr="00942509">
        <w:rPr>
          <w:rtl/>
          <w:lang w:eastAsia="he-IL"/>
        </w:rPr>
        <w:t xml:space="preserve"> </w:t>
      </w:r>
      <w:r w:rsidRPr="00942509">
        <w:rPr>
          <w:rFonts w:hint="cs"/>
          <w:rtl/>
          <w:lang w:eastAsia="he-IL"/>
        </w:rPr>
        <w:t>לאחר</w:t>
      </w:r>
      <w:r w:rsidRPr="00942509">
        <w:rPr>
          <w:rtl/>
          <w:lang w:eastAsia="he-IL"/>
        </w:rPr>
        <w:t xml:space="preserve"> </w:t>
      </w:r>
      <w:r w:rsidRPr="00942509">
        <w:rPr>
          <w:rFonts w:hint="cs"/>
          <w:rtl/>
          <w:lang w:eastAsia="he-IL"/>
        </w:rPr>
        <w:t>הסדרת</w:t>
      </w:r>
      <w:r w:rsidRPr="00942509">
        <w:rPr>
          <w:rtl/>
          <w:lang w:eastAsia="he-IL"/>
        </w:rPr>
        <w:t xml:space="preserve"> </w:t>
      </w:r>
      <w:r w:rsidR="0048056A">
        <w:rPr>
          <w:rFonts w:hint="cs"/>
          <w:rtl/>
          <w:lang w:eastAsia="he-IL"/>
        </w:rPr>
        <w:t>ה</w:t>
      </w:r>
      <w:r w:rsidR="004F473F">
        <w:rPr>
          <w:rFonts w:hint="cs"/>
          <w:rtl/>
          <w:lang w:eastAsia="he-IL"/>
        </w:rPr>
        <w:t>נישואין</w:t>
      </w:r>
      <w:r w:rsidRPr="00942509">
        <w:rPr>
          <w:rtl/>
          <w:lang w:eastAsia="he-IL"/>
        </w:rPr>
        <w:t xml:space="preserve"> </w:t>
      </w:r>
      <w:r w:rsidRPr="00942509">
        <w:rPr>
          <w:rFonts w:hint="cs"/>
          <w:rtl/>
          <w:lang w:eastAsia="he-IL"/>
        </w:rPr>
        <w:t>ברבנות</w:t>
      </w:r>
      <w:r w:rsidRPr="00942509">
        <w:rPr>
          <w:rtl/>
          <w:lang w:eastAsia="he-IL"/>
        </w:rPr>
        <w:t xml:space="preserve"> </w:t>
      </w:r>
      <w:r w:rsidRPr="00942509">
        <w:rPr>
          <w:rFonts w:hint="cs"/>
          <w:rtl/>
          <w:lang w:eastAsia="he-IL"/>
        </w:rPr>
        <w:t>המקומית</w:t>
      </w:r>
      <w:r w:rsidRPr="00942509">
        <w:rPr>
          <w:rtl/>
          <w:lang w:eastAsia="he-IL"/>
        </w:rPr>
        <w:t>.</w:t>
      </w:r>
    </w:p>
    <w:p w:rsidR="00942509" w:rsidRPr="00942509" w:rsidRDefault="00942509" w:rsidP="004C7D9E">
      <w:pPr>
        <w:pStyle w:val="af"/>
        <w:numPr>
          <w:ilvl w:val="0"/>
          <w:numId w:val="29"/>
        </w:numPr>
        <w:rPr>
          <w:lang w:eastAsia="he-IL"/>
        </w:rPr>
      </w:pPr>
      <w:r w:rsidRPr="00942509">
        <w:rPr>
          <w:rFonts w:hint="cs"/>
          <w:rtl/>
          <w:lang w:eastAsia="he-IL"/>
        </w:rPr>
        <w:t>עותק מהחלטה זו יועבר לעיון הרבנים הראשיים ליש</w:t>
      </w:r>
      <w:r w:rsidR="00011B66">
        <w:rPr>
          <w:rFonts w:hint="cs"/>
          <w:rtl/>
          <w:lang w:eastAsia="he-IL"/>
        </w:rPr>
        <w:t>ראל ומועצת הרבנות הראשית לישראל</w:t>
      </w:r>
      <w:r w:rsidRPr="00942509">
        <w:rPr>
          <w:rFonts w:hint="cs"/>
          <w:rtl/>
          <w:lang w:eastAsia="he-IL"/>
        </w:rPr>
        <w:t xml:space="preserve"> לבחינת קב</w:t>
      </w:r>
      <w:r w:rsidR="00011B66">
        <w:rPr>
          <w:rFonts w:hint="cs"/>
          <w:rtl/>
          <w:lang w:eastAsia="he-IL"/>
        </w:rPr>
        <w:t>יעת הנחיות לרבנים רושמי נישואין א</w:t>
      </w:r>
      <w:r w:rsidRPr="00942509">
        <w:rPr>
          <w:rFonts w:hint="cs"/>
          <w:rtl/>
          <w:lang w:eastAsia="he-IL"/>
        </w:rPr>
        <w:t>לו הסכמי קדם נישואין ניתן לאשר ולצרף לתיק הנישואין.</w:t>
      </w:r>
    </w:p>
    <w:p w:rsidR="00942509" w:rsidRPr="00942509" w:rsidRDefault="00E66B75" w:rsidP="004C7D9E">
      <w:pPr>
        <w:pStyle w:val="af"/>
        <w:numPr>
          <w:ilvl w:val="0"/>
          <w:numId w:val="29"/>
        </w:numPr>
        <w:rPr>
          <w:rtl/>
          <w:lang w:eastAsia="he-IL"/>
        </w:rPr>
      </w:pPr>
      <w:r>
        <w:rPr>
          <w:rFonts w:hint="cs"/>
          <w:rtl/>
          <w:lang w:eastAsia="he-IL"/>
        </w:rPr>
        <w:t>בית הדין</w:t>
      </w:r>
      <w:r w:rsidR="00942509" w:rsidRPr="00942509">
        <w:rPr>
          <w:rFonts w:hint="cs"/>
          <w:rtl/>
          <w:lang w:eastAsia="he-IL"/>
        </w:rPr>
        <w:t xml:space="preserve"> פונה לרבנים הראשי</w:t>
      </w:r>
      <w:r w:rsidR="00011B66">
        <w:rPr>
          <w:rFonts w:hint="cs"/>
          <w:rtl/>
          <w:lang w:eastAsia="he-IL"/>
        </w:rPr>
        <w:t>ים ולמועצת הרבנות הראשית לישראל</w:t>
      </w:r>
      <w:r w:rsidR="00942509" w:rsidRPr="00942509">
        <w:rPr>
          <w:rFonts w:hint="cs"/>
          <w:rtl/>
          <w:lang w:eastAsia="he-IL"/>
        </w:rPr>
        <w:t xml:space="preserve"> לבחון את פעילותם והתנהלותם של הגורמים המסייעים תוך שיתוף פעולה מוצהר לעריכת </w:t>
      </w:r>
      <w:r w:rsidR="00011B66">
        <w:rPr>
          <w:rFonts w:hint="cs"/>
          <w:rtl/>
          <w:lang w:eastAsia="he-IL"/>
        </w:rPr>
        <w:t>נישואין פרטיים</w:t>
      </w:r>
      <w:r w:rsidR="00942509" w:rsidRPr="00942509">
        <w:rPr>
          <w:rFonts w:hint="cs"/>
          <w:rtl/>
          <w:lang w:eastAsia="he-IL"/>
        </w:rPr>
        <w:t xml:space="preserve"> בניגוד לחוק ובניגוד לנוהל רישום ועריכת נישואין שנקבע על ידי מועצת הרבנות הראשית לישראל.</w:t>
      </w:r>
    </w:p>
    <w:p w:rsidR="00942509" w:rsidRPr="005D22DF" w:rsidRDefault="00942509" w:rsidP="005D22DF">
      <w:pPr>
        <w:pStyle w:val="af"/>
        <w:rPr>
          <w:rtl/>
        </w:rPr>
      </w:pPr>
      <w:r w:rsidRPr="00942509">
        <w:rPr>
          <w:rFonts w:hint="cs"/>
          <w:rtl/>
        </w:rPr>
        <w:t>פסק הדין מותר לפרסום באמצעות הנהלת בתי הדין, לאחר מחיקת פרטים מזהים של המבקשים ועדי הקידושין.</w:t>
      </w:r>
    </w:p>
    <w:p w:rsidR="00942509" w:rsidRPr="005D22DF" w:rsidRDefault="00942509" w:rsidP="005D22DF">
      <w:pPr>
        <w:pStyle w:val="af"/>
        <w:rPr>
          <w:rtl/>
        </w:rPr>
      </w:pPr>
      <w:r w:rsidRPr="00942509">
        <w:rPr>
          <w:rFonts w:hint="cs"/>
          <w:rtl/>
        </w:rPr>
        <w:t xml:space="preserve">ניתן ביום </w:t>
      </w:r>
      <w:sdt>
        <w:sdtPr>
          <w:rPr>
            <w:rtl/>
          </w:rPr>
          <w:alias w:val="SignatureHebDate"/>
          <w:tag w:val="SignatureHebDate"/>
          <w:id w:val="333033048"/>
          <w:placeholder>
            <w:docPart w:val="29A14EDC7E1F4D9C8A0D1319B2D7CAFD"/>
          </w:placeholder>
        </w:sdtPr>
        <w:sdtContent>
          <w:r w:rsidRPr="00942509">
            <w:rPr>
              <w:rtl/>
            </w:rPr>
            <w:t xml:space="preserve">ט"ז באדר </w:t>
          </w:r>
          <w:proofErr w:type="spellStart"/>
          <w:r w:rsidRPr="00942509">
            <w:rPr>
              <w:rtl/>
            </w:rPr>
            <w:t>התשע"ז</w:t>
          </w:r>
          <w:proofErr w:type="spellEnd"/>
        </w:sdtContent>
      </w:sdt>
      <w:r w:rsidR="0040194A">
        <w:rPr>
          <w:rFonts w:hint="cs"/>
          <w:rtl/>
        </w:rPr>
        <w:t xml:space="preserve"> (</w:t>
      </w:r>
      <w:sdt>
        <w:sdtPr>
          <w:rPr>
            <w:rtl/>
          </w:rPr>
          <w:alias w:val="SignatureDate"/>
          <w:tag w:val="SignatureDate"/>
          <w:id w:val="-411708249"/>
          <w:placeholder>
            <w:docPart w:val="03B8A289212348238C549641E9735A88"/>
          </w:placeholder>
        </w:sdtPr>
        <w:sdtContent>
          <w:r w:rsidRPr="00942509">
            <w:rPr>
              <w:rtl/>
            </w:rPr>
            <w:t>14/03/2017</w:t>
          </w:r>
        </w:sdtContent>
      </w:sdt>
      <w:r w:rsidR="0040194A">
        <w:rPr>
          <w:rFonts w:hint="cs"/>
          <w:rtl/>
        </w:rPr>
        <w:t>).</w:t>
      </w:r>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6"/>
        <w:gridCol w:w="2954"/>
        <w:gridCol w:w="2552"/>
      </w:tblGrid>
      <w:tr w:rsidR="00942509" w:rsidRPr="00942509" w:rsidTr="00C94E88">
        <w:trPr>
          <w:trHeight w:val="274"/>
          <w:jc w:val="center"/>
        </w:trPr>
        <w:sdt>
          <w:sdtPr>
            <w:rPr>
              <w:rtl/>
            </w:rPr>
            <w:tag w:val="MainJudge"/>
            <w:id w:val="281399702"/>
            <w:placeholder>
              <w:docPart w:val="3A6EEF78C29447D786057A0C983A5016"/>
            </w:placeholder>
            <w:temporary/>
          </w:sdtPr>
          <w:sdtContent>
            <w:tc>
              <w:tcPr>
                <w:tcW w:w="2946" w:type="dxa"/>
              </w:tcPr>
              <w:p w:rsidR="00942509" w:rsidRPr="00942509" w:rsidRDefault="00942509" w:rsidP="005D22DF">
                <w:pPr>
                  <w:pStyle w:val="aff1"/>
                  <w:rPr>
                    <w:rtl/>
                  </w:rPr>
                </w:pPr>
                <w:r w:rsidRPr="00942509">
                  <w:rPr>
                    <w:rFonts w:hint="cs"/>
                    <w:rtl/>
                  </w:rPr>
                  <w:t>הרב אוריאל לביא – אב"ד</w:t>
                </w:r>
              </w:p>
            </w:tc>
          </w:sdtContent>
        </w:sdt>
        <w:sdt>
          <w:sdtPr>
            <w:rPr>
              <w:rFonts w:cs="David"/>
              <w:rtl/>
            </w:rPr>
            <w:tag w:val="Judge1"/>
            <w:id w:val="281399695"/>
            <w:placeholder>
              <w:docPart w:val="3A6EEF78C29447D786057A0C983A5016"/>
            </w:placeholder>
            <w:temporary/>
          </w:sdtPr>
          <w:sdtContent>
            <w:tc>
              <w:tcPr>
                <w:tcW w:w="2954" w:type="dxa"/>
              </w:tcPr>
              <w:p w:rsidR="00942509" w:rsidRPr="00942509" w:rsidRDefault="00942509" w:rsidP="005D22DF">
                <w:pPr>
                  <w:pStyle w:val="aff1"/>
                  <w:rPr>
                    <w:rFonts w:cs="David"/>
                    <w:rtl/>
                  </w:rPr>
                </w:pPr>
                <w:r w:rsidRPr="00942509">
                  <w:rPr>
                    <w:rFonts w:hint="cs"/>
                    <w:rtl/>
                  </w:rPr>
                  <w:t>הרב שלמה תם</w:t>
                </w:r>
              </w:p>
            </w:tc>
          </w:sdtContent>
        </w:sdt>
        <w:sdt>
          <w:sdtPr>
            <w:rPr>
              <w:rFonts w:cs="David"/>
              <w:rtl/>
            </w:rPr>
            <w:tag w:val="Judge2"/>
            <w:id w:val="281399688"/>
            <w:placeholder>
              <w:docPart w:val="3A6EEF78C29447D786057A0C983A5016"/>
            </w:placeholder>
            <w:temporary/>
          </w:sdtPr>
          <w:sdtContent>
            <w:tc>
              <w:tcPr>
                <w:tcW w:w="2552" w:type="dxa"/>
              </w:tcPr>
              <w:p w:rsidR="00942509" w:rsidRPr="00942509" w:rsidRDefault="00942509" w:rsidP="005D22DF">
                <w:pPr>
                  <w:pStyle w:val="aff1"/>
                  <w:rPr>
                    <w:rFonts w:cs="David"/>
                    <w:rtl/>
                  </w:rPr>
                </w:pPr>
                <w:r w:rsidRPr="00942509">
                  <w:rPr>
                    <w:rFonts w:hint="cs"/>
                    <w:rtl/>
                  </w:rPr>
                  <w:t>הרב דוד מלכא</w:t>
                </w:r>
              </w:p>
            </w:tc>
          </w:sdtContent>
        </w:sdt>
      </w:tr>
    </w:tbl>
    <w:p w:rsidR="001A042C" w:rsidRPr="005D22DF" w:rsidRDefault="00140204" w:rsidP="005D22DF">
      <w:pPr>
        <w:snapToGrid w:val="0"/>
        <w:spacing w:after="120" w:line="276" w:lineRule="auto"/>
        <w:rPr>
          <w:rFonts w:eastAsia="Calibri"/>
          <w:kern w:val="28"/>
          <w:sz w:val="28"/>
          <w:rtl/>
          <w:lang w:eastAsia="he-IL"/>
        </w:rPr>
      </w:pPr>
      <w:sdt>
        <w:sdtPr>
          <w:rPr>
            <w:rFonts w:eastAsia="Calibri"/>
            <w:color w:val="808080"/>
            <w:kern w:val="28"/>
            <w:sz w:val="28"/>
            <w:rtl/>
          </w:rPr>
          <w:alias w:val="GeneralSignature"/>
          <w:tag w:val="GeneralSignature"/>
          <w:id w:val="368939595"/>
          <w:placeholder>
            <w:docPart w:val="560F986FAE0444B9B4BD97F614195D5B"/>
          </w:placeholder>
        </w:sdtPr>
        <w:sdtContent>
          <w:r w:rsidR="00942509" w:rsidRPr="00942509">
            <w:rPr>
              <w:rFonts w:eastAsia="Calibri"/>
              <w:color w:val="808080"/>
              <w:kern w:val="28"/>
              <w:sz w:val="28"/>
            </w:rPr>
            <w:t xml:space="preserve"> </w:t>
          </w:r>
        </w:sdtContent>
      </w:sdt>
    </w:p>
    <w:sectPr w:rsidR="001A042C" w:rsidRPr="005D22DF" w:rsidSect="00BB0A7F">
      <w:headerReference w:type="default" r:id="rId15"/>
      <w:footerReference w:type="default" r:id="rId16"/>
      <w:pgSz w:w="11906" w:h="16838"/>
      <w:pgMar w:top="1440" w:right="1800" w:bottom="1418"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D39" w:rsidRDefault="00A20D39" w:rsidP="00E2756A">
      <w:r>
        <w:separator/>
      </w:r>
    </w:p>
  </w:endnote>
  <w:endnote w:type="continuationSeparator" w:id="0">
    <w:p w:rsidR="00A20D39" w:rsidRDefault="00A20D39" w:rsidP="00E27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8247216"/>
      <w:docPartObj>
        <w:docPartGallery w:val="Page Numbers (Bottom of Page)"/>
        <w:docPartUnique/>
      </w:docPartObj>
    </w:sdtPr>
    <w:sdtContent>
      <w:p w:rsidR="00C94E88" w:rsidRDefault="00140204" w:rsidP="00F4312B">
        <w:pPr>
          <w:pStyle w:val="aff5"/>
          <w:jc w:val="center"/>
        </w:pPr>
        <w:r>
          <w:fldChar w:fldCharType="begin"/>
        </w:r>
        <w:r w:rsidR="00C94E88">
          <w:rPr>
            <w:rtl/>
            <w:cs/>
          </w:rPr>
          <w:instrText>PAGE   \* MERGEFORMAT</w:instrText>
        </w:r>
        <w:r>
          <w:fldChar w:fldCharType="separate"/>
        </w:r>
        <w:r w:rsidR="008956C1" w:rsidRPr="008956C1">
          <w:rPr>
            <w:noProof/>
            <w:rtl/>
            <w:lang w:val="he-IL"/>
          </w:rPr>
          <w:t>16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D39" w:rsidRDefault="00A20D39" w:rsidP="00E2756A">
      <w:r>
        <w:separator/>
      </w:r>
    </w:p>
  </w:footnote>
  <w:footnote w:type="continuationSeparator" w:id="0">
    <w:p w:rsidR="00A20D39" w:rsidRDefault="00A20D39" w:rsidP="00E27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88" w:rsidRDefault="00C94E88"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C94E88" w:rsidRDefault="00C94E88"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C94E88" w:rsidRDefault="00C94E88">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D85"/>
    <w:multiLevelType w:val="hybridMultilevel"/>
    <w:tmpl w:val="D696DAC6"/>
    <w:lvl w:ilvl="0" w:tplc="4244B9D0">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nsid w:val="1B7A3DEB"/>
    <w:multiLevelType w:val="hybridMultilevel"/>
    <w:tmpl w:val="60A03872"/>
    <w:lvl w:ilvl="0" w:tplc="F446D9A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6">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8">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8C75AD6"/>
    <w:multiLevelType w:val="hybridMultilevel"/>
    <w:tmpl w:val="38F47C7E"/>
    <w:lvl w:ilvl="0" w:tplc="A95846C4">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12">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13">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4">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7">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8">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5440CC4"/>
    <w:multiLevelType w:val="multilevel"/>
    <w:tmpl w:val="5DDAFCBC"/>
    <w:lvl w:ilvl="0">
      <w:start w:val="1"/>
      <w:numFmt w:val="decimal"/>
      <w:lvlText w:val="%1."/>
      <w:lvlJc w:val="left"/>
      <w:pPr>
        <w:ind w:left="1211" w:hanging="360"/>
      </w:pPr>
      <w:rPr>
        <w:rFonts w:hint="default"/>
        <w:sz w:val="28"/>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0">
    <w:nsid w:val="7A03133D"/>
    <w:multiLevelType w:val="hybridMultilevel"/>
    <w:tmpl w:val="6F2081D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15"/>
  </w:num>
  <w:num w:numId="3">
    <w:abstractNumId w:val="9"/>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9"/>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5"/>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7"/>
  </w:num>
  <w:num w:numId="16">
    <w:abstractNumId w:val="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17"/>
  </w:num>
  <w:num w:numId="27">
    <w:abstractNumId w:val="1"/>
  </w:num>
  <w:num w:numId="28">
    <w:abstractNumId w:val="10"/>
  </w:num>
  <w:num w:numId="29">
    <w:abstractNumId w:val="20"/>
  </w:num>
  <w:num w:numId="30">
    <w:abstractNumId w:val="4"/>
  </w:num>
  <w:num w:numId="31">
    <w:abstractNumId w:val="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footnotePr>
    <w:footnote w:id="-1"/>
    <w:footnote w:id="0"/>
  </w:footnotePr>
  <w:endnotePr>
    <w:endnote w:id="-1"/>
    <w:endnote w:id="0"/>
  </w:endnotePr>
  <w:compat/>
  <w:rsids>
    <w:rsidRoot w:val="00942509"/>
    <w:rsid w:val="00006421"/>
    <w:rsid w:val="00007AAC"/>
    <w:rsid w:val="00011B66"/>
    <w:rsid w:val="00012E08"/>
    <w:rsid w:val="00022ABC"/>
    <w:rsid w:val="0004350D"/>
    <w:rsid w:val="00044FF2"/>
    <w:rsid w:val="00047688"/>
    <w:rsid w:val="000503D0"/>
    <w:rsid w:val="00056FFA"/>
    <w:rsid w:val="000B5082"/>
    <w:rsid w:val="000B7F63"/>
    <w:rsid w:val="000C6ECB"/>
    <w:rsid w:val="000E0573"/>
    <w:rsid w:val="000E1F43"/>
    <w:rsid w:val="000E7646"/>
    <w:rsid w:val="000F3D3C"/>
    <w:rsid w:val="000F6784"/>
    <w:rsid w:val="00107B10"/>
    <w:rsid w:val="0011166B"/>
    <w:rsid w:val="00112106"/>
    <w:rsid w:val="00114A48"/>
    <w:rsid w:val="00133C95"/>
    <w:rsid w:val="00140204"/>
    <w:rsid w:val="00141834"/>
    <w:rsid w:val="001463AE"/>
    <w:rsid w:val="00166422"/>
    <w:rsid w:val="0017301A"/>
    <w:rsid w:val="0017481E"/>
    <w:rsid w:val="0018758A"/>
    <w:rsid w:val="00191015"/>
    <w:rsid w:val="001A042C"/>
    <w:rsid w:val="001B3EC5"/>
    <w:rsid w:val="001D1878"/>
    <w:rsid w:val="001E35DA"/>
    <w:rsid w:val="001F3BB4"/>
    <w:rsid w:val="001F4615"/>
    <w:rsid w:val="00204DAE"/>
    <w:rsid w:val="00221962"/>
    <w:rsid w:val="002417B8"/>
    <w:rsid w:val="00254150"/>
    <w:rsid w:val="002574B5"/>
    <w:rsid w:val="0026102F"/>
    <w:rsid w:val="002928FD"/>
    <w:rsid w:val="00296DCD"/>
    <w:rsid w:val="002A5312"/>
    <w:rsid w:val="002A6DA8"/>
    <w:rsid w:val="002B028E"/>
    <w:rsid w:val="002E04D8"/>
    <w:rsid w:val="002F6A54"/>
    <w:rsid w:val="00302304"/>
    <w:rsid w:val="003045CB"/>
    <w:rsid w:val="00331442"/>
    <w:rsid w:val="0033158E"/>
    <w:rsid w:val="00336118"/>
    <w:rsid w:val="00364524"/>
    <w:rsid w:val="0036465A"/>
    <w:rsid w:val="00376477"/>
    <w:rsid w:val="003772D4"/>
    <w:rsid w:val="003832F1"/>
    <w:rsid w:val="00387082"/>
    <w:rsid w:val="003A6709"/>
    <w:rsid w:val="003B2EE9"/>
    <w:rsid w:val="003D0A52"/>
    <w:rsid w:val="003E6E03"/>
    <w:rsid w:val="0040194A"/>
    <w:rsid w:val="00403D72"/>
    <w:rsid w:val="00436EEA"/>
    <w:rsid w:val="00444DC3"/>
    <w:rsid w:val="00445DE0"/>
    <w:rsid w:val="00452EDB"/>
    <w:rsid w:val="00460F4E"/>
    <w:rsid w:val="00473811"/>
    <w:rsid w:val="0048056A"/>
    <w:rsid w:val="00482C8E"/>
    <w:rsid w:val="00487D21"/>
    <w:rsid w:val="00493D5A"/>
    <w:rsid w:val="004A50F4"/>
    <w:rsid w:val="004A70E1"/>
    <w:rsid w:val="004A7ADB"/>
    <w:rsid w:val="004B2706"/>
    <w:rsid w:val="004B4A87"/>
    <w:rsid w:val="004B71CD"/>
    <w:rsid w:val="004C7D9E"/>
    <w:rsid w:val="004D110A"/>
    <w:rsid w:val="004D5C89"/>
    <w:rsid w:val="004D747B"/>
    <w:rsid w:val="004E46AC"/>
    <w:rsid w:val="004E6DEE"/>
    <w:rsid w:val="004F226F"/>
    <w:rsid w:val="004F473F"/>
    <w:rsid w:val="00504AB6"/>
    <w:rsid w:val="0051147D"/>
    <w:rsid w:val="005253D3"/>
    <w:rsid w:val="0053231C"/>
    <w:rsid w:val="00540631"/>
    <w:rsid w:val="00542D5D"/>
    <w:rsid w:val="005452D2"/>
    <w:rsid w:val="005605C5"/>
    <w:rsid w:val="00561D5D"/>
    <w:rsid w:val="00582096"/>
    <w:rsid w:val="005D22DF"/>
    <w:rsid w:val="005E1C04"/>
    <w:rsid w:val="005E292B"/>
    <w:rsid w:val="005F425D"/>
    <w:rsid w:val="00603677"/>
    <w:rsid w:val="006040E7"/>
    <w:rsid w:val="006107D4"/>
    <w:rsid w:val="00621046"/>
    <w:rsid w:val="00637572"/>
    <w:rsid w:val="00644E42"/>
    <w:rsid w:val="00645B66"/>
    <w:rsid w:val="0065626D"/>
    <w:rsid w:val="00656635"/>
    <w:rsid w:val="00661492"/>
    <w:rsid w:val="006679BB"/>
    <w:rsid w:val="00670A3C"/>
    <w:rsid w:val="0068134F"/>
    <w:rsid w:val="00697662"/>
    <w:rsid w:val="006B66A4"/>
    <w:rsid w:val="006D2102"/>
    <w:rsid w:val="006D6B7A"/>
    <w:rsid w:val="006E7140"/>
    <w:rsid w:val="006E7815"/>
    <w:rsid w:val="006F2E0D"/>
    <w:rsid w:val="00707CB0"/>
    <w:rsid w:val="00716B42"/>
    <w:rsid w:val="00726B14"/>
    <w:rsid w:val="00736B18"/>
    <w:rsid w:val="00747F26"/>
    <w:rsid w:val="0075572F"/>
    <w:rsid w:val="00761574"/>
    <w:rsid w:val="00763D1B"/>
    <w:rsid w:val="00781E7A"/>
    <w:rsid w:val="007A0A66"/>
    <w:rsid w:val="007A5E21"/>
    <w:rsid w:val="007B25A9"/>
    <w:rsid w:val="007C0661"/>
    <w:rsid w:val="007C0B59"/>
    <w:rsid w:val="007C44D0"/>
    <w:rsid w:val="007D761C"/>
    <w:rsid w:val="007E77A4"/>
    <w:rsid w:val="007F198A"/>
    <w:rsid w:val="00806974"/>
    <w:rsid w:val="00823169"/>
    <w:rsid w:val="008429F3"/>
    <w:rsid w:val="00842ECD"/>
    <w:rsid w:val="00845771"/>
    <w:rsid w:val="008612C3"/>
    <w:rsid w:val="00874CCF"/>
    <w:rsid w:val="008807C9"/>
    <w:rsid w:val="00883EAA"/>
    <w:rsid w:val="008867AF"/>
    <w:rsid w:val="008956C1"/>
    <w:rsid w:val="008A683B"/>
    <w:rsid w:val="008C1D7C"/>
    <w:rsid w:val="008E5955"/>
    <w:rsid w:val="008F22B6"/>
    <w:rsid w:val="008F26D7"/>
    <w:rsid w:val="008F5FBB"/>
    <w:rsid w:val="009026E1"/>
    <w:rsid w:val="0093062E"/>
    <w:rsid w:val="009403D8"/>
    <w:rsid w:val="00942509"/>
    <w:rsid w:val="009574A8"/>
    <w:rsid w:val="009679A7"/>
    <w:rsid w:val="009B0D38"/>
    <w:rsid w:val="009B6BD5"/>
    <w:rsid w:val="009B7441"/>
    <w:rsid w:val="009D1DBA"/>
    <w:rsid w:val="009D23D6"/>
    <w:rsid w:val="009E1DF1"/>
    <w:rsid w:val="009E2B0F"/>
    <w:rsid w:val="009E3694"/>
    <w:rsid w:val="009F2662"/>
    <w:rsid w:val="009F6FEB"/>
    <w:rsid w:val="00A15740"/>
    <w:rsid w:val="00A165F5"/>
    <w:rsid w:val="00A20D39"/>
    <w:rsid w:val="00A42FBB"/>
    <w:rsid w:val="00A530E6"/>
    <w:rsid w:val="00A562D4"/>
    <w:rsid w:val="00A5642D"/>
    <w:rsid w:val="00A97781"/>
    <w:rsid w:val="00AC3C3B"/>
    <w:rsid w:val="00AE0944"/>
    <w:rsid w:val="00AF3755"/>
    <w:rsid w:val="00AF7330"/>
    <w:rsid w:val="00B13689"/>
    <w:rsid w:val="00B629CF"/>
    <w:rsid w:val="00B77DDB"/>
    <w:rsid w:val="00B91EE4"/>
    <w:rsid w:val="00BA0699"/>
    <w:rsid w:val="00BB0A7F"/>
    <w:rsid w:val="00BB7B01"/>
    <w:rsid w:val="00BC1FF3"/>
    <w:rsid w:val="00BC2954"/>
    <w:rsid w:val="00BD18F7"/>
    <w:rsid w:val="00BE09F6"/>
    <w:rsid w:val="00BF58F9"/>
    <w:rsid w:val="00BF7C9F"/>
    <w:rsid w:val="00C012AE"/>
    <w:rsid w:val="00C04E87"/>
    <w:rsid w:val="00C07E82"/>
    <w:rsid w:val="00C17BEA"/>
    <w:rsid w:val="00C22292"/>
    <w:rsid w:val="00C426B1"/>
    <w:rsid w:val="00C61598"/>
    <w:rsid w:val="00C64475"/>
    <w:rsid w:val="00C65429"/>
    <w:rsid w:val="00C76FD4"/>
    <w:rsid w:val="00C85A9B"/>
    <w:rsid w:val="00C8609C"/>
    <w:rsid w:val="00C94E88"/>
    <w:rsid w:val="00C957FA"/>
    <w:rsid w:val="00C95870"/>
    <w:rsid w:val="00C974C2"/>
    <w:rsid w:val="00CA5144"/>
    <w:rsid w:val="00CB4524"/>
    <w:rsid w:val="00CC1E92"/>
    <w:rsid w:val="00CD3C23"/>
    <w:rsid w:val="00CD70E7"/>
    <w:rsid w:val="00CE18E3"/>
    <w:rsid w:val="00D01A98"/>
    <w:rsid w:val="00D1058F"/>
    <w:rsid w:val="00D245D6"/>
    <w:rsid w:val="00D362E5"/>
    <w:rsid w:val="00D41648"/>
    <w:rsid w:val="00D52BAD"/>
    <w:rsid w:val="00D549A3"/>
    <w:rsid w:val="00D6016B"/>
    <w:rsid w:val="00D66424"/>
    <w:rsid w:val="00D77F78"/>
    <w:rsid w:val="00D93CE5"/>
    <w:rsid w:val="00D93EF0"/>
    <w:rsid w:val="00D96D33"/>
    <w:rsid w:val="00DA2C8B"/>
    <w:rsid w:val="00DA78AB"/>
    <w:rsid w:val="00DB03DC"/>
    <w:rsid w:val="00DB59FA"/>
    <w:rsid w:val="00DB7CB8"/>
    <w:rsid w:val="00DE152D"/>
    <w:rsid w:val="00DE57F9"/>
    <w:rsid w:val="00DE7442"/>
    <w:rsid w:val="00DF0CE4"/>
    <w:rsid w:val="00DF366C"/>
    <w:rsid w:val="00DF57C1"/>
    <w:rsid w:val="00DF67ED"/>
    <w:rsid w:val="00E03B82"/>
    <w:rsid w:val="00E104C3"/>
    <w:rsid w:val="00E2756A"/>
    <w:rsid w:val="00E3002C"/>
    <w:rsid w:val="00E311D4"/>
    <w:rsid w:val="00E478DE"/>
    <w:rsid w:val="00E5518F"/>
    <w:rsid w:val="00E621B3"/>
    <w:rsid w:val="00E66B75"/>
    <w:rsid w:val="00E674B3"/>
    <w:rsid w:val="00E74940"/>
    <w:rsid w:val="00E94296"/>
    <w:rsid w:val="00E962A2"/>
    <w:rsid w:val="00EA0A6F"/>
    <w:rsid w:val="00EA2F83"/>
    <w:rsid w:val="00EB36FE"/>
    <w:rsid w:val="00ED0D18"/>
    <w:rsid w:val="00ED4071"/>
    <w:rsid w:val="00ED540D"/>
    <w:rsid w:val="00EE1DB1"/>
    <w:rsid w:val="00EE6276"/>
    <w:rsid w:val="00EF59FE"/>
    <w:rsid w:val="00F01359"/>
    <w:rsid w:val="00F065B9"/>
    <w:rsid w:val="00F07030"/>
    <w:rsid w:val="00F24957"/>
    <w:rsid w:val="00F338A1"/>
    <w:rsid w:val="00F4312B"/>
    <w:rsid w:val="00F56183"/>
    <w:rsid w:val="00F621FD"/>
    <w:rsid w:val="00F7012E"/>
    <w:rsid w:val="00F93686"/>
    <w:rsid w:val="00FA1A5E"/>
    <w:rsid w:val="00FA1DAB"/>
    <w:rsid w:val="00FB09BF"/>
    <w:rsid w:val="00FB110A"/>
    <w:rsid w:val="00FB7800"/>
    <w:rsid w:val="00FC2886"/>
    <w:rsid w:val="00FC48DE"/>
    <w:rsid w:val="00FD202D"/>
    <w:rsid w:val="00FD4BE4"/>
    <w:rsid w:val="00FD7825"/>
    <w:rsid w:val="00FE1050"/>
    <w:rsid w:val="00FF1CAC"/>
    <w:rsid w:val="00FF7C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uiPriority w:val="99"/>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uiPriority w:val="99"/>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qFormat/>
    <w:rsid w:val="00E2756A"/>
    <w:pPr>
      <w:snapToGrid w:val="0"/>
      <w:spacing w:after="120"/>
      <w:ind w:left="851" w:right="851"/>
    </w:pPr>
    <w:rPr>
      <w:rFonts w:eastAsia="Calibri"/>
      <w:i/>
      <w:color w:val="000000" w:themeColor="text1"/>
      <w:kern w:val="28"/>
    </w:rPr>
  </w:style>
  <w:style w:type="character" w:customStyle="1" w:styleId="ab">
    <w:name w:val="הצעת מחיר תו"/>
    <w:basedOn w:val="a4"/>
    <w:link w:val="aa"/>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uiPriority w:val="99"/>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 w:type="numbering" w:customStyle="1" w:styleId="17">
    <w:name w:val="ללא רשימה1"/>
    <w:next w:val="a6"/>
    <w:uiPriority w:val="99"/>
    <w:semiHidden/>
    <w:unhideWhenUsed/>
    <w:rsid w:val="00942509"/>
  </w:style>
  <w:style w:type="table" w:customStyle="1" w:styleId="18">
    <w:name w:val="טבלת רשת1"/>
    <w:basedOn w:val="a5"/>
    <w:next w:val="afffb"/>
    <w:uiPriority w:val="59"/>
    <w:rsid w:val="00942509"/>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basedOn w:val="a4"/>
    <w:uiPriority w:val="99"/>
    <w:unhideWhenUsed/>
    <w:rsid w:val="00942509"/>
    <w:rPr>
      <w:color w:val="0000FF"/>
      <w:u w:val="single"/>
    </w:rPr>
  </w:style>
  <w:style w:type="table" w:customStyle="1" w:styleId="TableGrid1">
    <w:name w:val="Table Grid1"/>
    <w:basedOn w:val="a5"/>
    <w:next w:val="afffb"/>
    <w:uiPriority w:val="59"/>
    <w:rsid w:val="00942509"/>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כללי"/>
    <w:basedOn w:val="a3"/>
    <w:link w:val="affff0"/>
    <w:rsid w:val="00942509"/>
    <w:pPr>
      <w:overflowPunct w:val="0"/>
      <w:autoSpaceDE w:val="0"/>
      <w:autoSpaceDN w:val="0"/>
      <w:adjustRightInd w:val="0"/>
      <w:spacing w:after="240" w:line="276" w:lineRule="exact"/>
      <w:ind w:firstLine="284"/>
      <w:textAlignment w:val="baseline"/>
    </w:pPr>
    <w:rPr>
      <w:rFonts w:eastAsia="Times New Roman"/>
      <w:sz w:val="20"/>
      <w:szCs w:val="24"/>
      <w:lang w:eastAsia="he-IL"/>
    </w:rPr>
  </w:style>
  <w:style w:type="paragraph" w:customStyle="1" w:styleId="21">
    <w:name w:val="תוכן2"/>
    <w:basedOn w:val="a3"/>
    <w:link w:val="22"/>
    <w:rsid w:val="00942509"/>
    <w:pPr>
      <w:tabs>
        <w:tab w:val="right" w:pos="6577"/>
      </w:tabs>
      <w:overflowPunct w:val="0"/>
      <w:autoSpaceDE w:val="0"/>
      <w:autoSpaceDN w:val="0"/>
      <w:adjustRightInd w:val="0"/>
      <w:spacing w:before="60" w:after="60" w:line="230" w:lineRule="exact"/>
      <w:ind w:left="568" w:right="170" w:hanging="284"/>
      <w:textAlignment w:val="baseline"/>
    </w:pPr>
    <w:rPr>
      <w:rFonts w:eastAsia="Times New Roman"/>
      <w:sz w:val="20"/>
      <w:szCs w:val="22"/>
      <w:lang w:eastAsia="he-IL"/>
    </w:rPr>
  </w:style>
  <w:style w:type="character" w:customStyle="1" w:styleId="22">
    <w:name w:val="תוכן2 תו"/>
    <w:link w:val="21"/>
    <w:rsid w:val="00942509"/>
    <w:rPr>
      <w:rFonts w:eastAsia="Times New Roman" w:cs="FrankRuehl"/>
      <w:szCs w:val="22"/>
      <w:lang w:eastAsia="he-IL"/>
    </w:rPr>
  </w:style>
  <w:style w:type="character" w:customStyle="1" w:styleId="affff0">
    <w:name w:val="כללי תו"/>
    <w:link w:val="affff"/>
    <w:rsid w:val="00942509"/>
    <w:rPr>
      <w:rFonts w:eastAsia="Times New Roman" w:cs="FrankRuehl"/>
      <w:szCs w:val="24"/>
      <w:lang w:eastAsia="he-IL"/>
    </w:rPr>
  </w:style>
  <w:style w:type="paragraph" w:customStyle="1" w:styleId="P00">
    <w:name w:val="P00"/>
    <w:rsid w:val="0094250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character" w:customStyle="1" w:styleId="default">
    <w:name w:val="default"/>
    <w:basedOn w:val="a4"/>
    <w:rsid w:val="00942509"/>
    <w:rPr>
      <w:rFonts w:ascii="Times New Roman" w:hAnsi="Times New Roman" w:cs="Times New Roman"/>
      <w:sz w:val="26"/>
      <w:szCs w:val="26"/>
    </w:rPr>
  </w:style>
  <w:style w:type="character" w:styleId="Hyperlink">
    <w:name w:val="Hyperlink"/>
    <w:basedOn w:val="a4"/>
    <w:uiPriority w:val="99"/>
    <w:semiHidden/>
    <w:unhideWhenUsed/>
    <w:rsid w:val="00942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mark01/" TargetMode="External"/><Relationship Id="rId13" Type="http://schemas.openxmlformats.org/officeDocument/2006/relationships/hyperlink" Target="http://www.nevo.co.il/mark01/"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nevo.co.il/mark01/" TargetMode="External"/><Relationship Id="rId12" Type="http://schemas.openxmlformats.org/officeDocument/2006/relationships/hyperlink" Target="http://www.nevo.co.il/mark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mark0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evo.co.il/mark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vo.co.il/mark01/" TargetMode="External"/><Relationship Id="rId14" Type="http://schemas.openxmlformats.org/officeDocument/2006/relationships/hyperlink" Target="http://www.nevo.co.il/mark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A14EDC7E1F4D9C8A0D1319B2D7CAFD"/>
        <w:category>
          <w:name w:val="כללי"/>
          <w:gallery w:val="placeholder"/>
        </w:category>
        <w:types>
          <w:type w:val="bbPlcHdr"/>
        </w:types>
        <w:behaviors>
          <w:behavior w:val="content"/>
        </w:behaviors>
        <w:guid w:val="{4488D70F-F053-4214-82EB-82313A4E5FBC}"/>
      </w:docPartPr>
      <w:docPartBody>
        <w:p w:rsidR="0088794C" w:rsidRDefault="006E0149" w:rsidP="006E0149">
          <w:pPr>
            <w:pStyle w:val="29A14EDC7E1F4D9C8A0D1319B2D7CAFD"/>
          </w:pPr>
          <w:r w:rsidRPr="00424C58">
            <w:rPr>
              <w:rStyle w:val="a3"/>
            </w:rPr>
            <w:t>Click here to enter text.</w:t>
          </w:r>
        </w:p>
      </w:docPartBody>
    </w:docPart>
    <w:docPart>
      <w:docPartPr>
        <w:name w:val="03B8A289212348238C549641E9735A88"/>
        <w:category>
          <w:name w:val="כללי"/>
          <w:gallery w:val="placeholder"/>
        </w:category>
        <w:types>
          <w:type w:val="bbPlcHdr"/>
        </w:types>
        <w:behaviors>
          <w:behavior w:val="content"/>
        </w:behaviors>
        <w:guid w:val="{05CCEE27-22C2-4D4D-BD8D-9566F0B5CA46}"/>
      </w:docPartPr>
      <w:docPartBody>
        <w:p w:rsidR="0088794C" w:rsidRDefault="006E0149" w:rsidP="006E0149">
          <w:pPr>
            <w:pStyle w:val="03B8A289212348238C549641E9735A88"/>
          </w:pPr>
          <w:r w:rsidRPr="00424C58">
            <w:rPr>
              <w:rStyle w:val="a3"/>
            </w:rPr>
            <w:t>Click here to enter text.</w:t>
          </w:r>
        </w:p>
      </w:docPartBody>
    </w:docPart>
    <w:docPart>
      <w:docPartPr>
        <w:name w:val="3A6EEF78C29447D786057A0C983A5016"/>
        <w:category>
          <w:name w:val="כללי"/>
          <w:gallery w:val="placeholder"/>
        </w:category>
        <w:types>
          <w:type w:val="bbPlcHdr"/>
        </w:types>
        <w:behaviors>
          <w:behavior w:val="content"/>
        </w:behaviors>
        <w:guid w:val="{CDD42632-9699-4EA9-B39C-286130501FAD}"/>
      </w:docPartPr>
      <w:docPartBody>
        <w:p w:rsidR="0088794C" w:rsidRDefault="006E0149" w:rsidP="006E0149">
          <w:pPr>
            <w:pStyle w:val="3A6EEF78C29447D786057A0C983A5016"/>
          </w:pPr>
          <w:r w:rsidRPr="003D528A">
            <w:rPr>
              <w:rStyle w:val="a3"/>
            </w:rPr>
            <w:t>Click here to enter text.</w:t>
          </w:r>
        </w:p>
      </w:docPartBody>
    </w:docPart>
    <w:docPart>
      <w:docPartPr>
        <w:name w:val="560F986FAE0444B9B4BD97F614195D5B"/>
        <w:category>
          <w:name w:val="כללי"/>
          <w:gallery w:val="placeholder"/>
        </w:category>
        <w:types>
          <w:type w:val="bbPlcHdr"/>
        </w:types>
        <w:behaviors>
          <w:behavior w:val="content"/>
        </w:behaviors>
        <w:guid w:val="{81E1F693-BC66-4996-9262-722D95BD5949}"/>
      </w:docPartPr>
      <w:docPartBody>
        <w:p w:rsidR="0088794C" w:rsidRDefault="006E0149" w:rsidP="006E0149">
          <w:pPr>
            <w:pStyle w:val="560F986FAE0444B9B4BD97F614195D5B"/>
          </w:pPr>
          <w:r>
            <w:rPr>
              <w:rFonts w:cs="FrankRuehl" w:hint="cs"/>
              <w:color w:val="808080"/>
              <w:sz w:val="24"/>
              <w:szCs w:val="24"/>
              <w:rtl/>
            </w:rPr>
            <w:t>שדה</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0149"/>
    <w:rsid w:val="00086B5C"/>
    <w:rsid w:val="00422B3D"/>
    <w:rsid w:val="006E0149"/>
    <w:rsid w:val="0088794C"/>
    <w:rsid w:val="008F127C"/>
    <w:rsid w:val="00B10F01"/>
    <w:rsid w:val="00D26C5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B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0149"/>
    <w:rPr>
      <w:color w:val="808080"/>
    </w:rPr>
  </w:style>
  <w:style w:type="paragraph" w:customStyle="1" w:styleId="CC392800634943ADB56AF0E9958E53BF">
    <w:name w:val="CC392800634943ADB56AF0E9958E53BF"/>
    <w:rsid w:val="006E0149"/>
    <w:pPr>
      <w:bidi/>
    </w:pPr>
  </w:style>
  <w:style w:type="paragraph" w:customStyle="1" w:styleId="B7504A0B21834747AB45BF670C953064">
    <w:name w:val="B7504A0B21834747AB45BF670C953064"/>
    <w:rsid w:val="006E0149"/>
    <w:pPr>
      <w:bidi/>
    </w:pPr>
  </w:style>
  <w:style w:type="paragraph" w:customStyle="1" w:styleId="D2730776C83049DA900671CD795060D2">
    <w:name w:val="D2730776C83049DA900671CD795060D2"/>
    <w:rsid w:val="006E0149"/>
    <w:pPr>
      <w:bidi/>
    </w:pPr>
  </w:style>
  <w:style w:type="paragraph" w:customStyle="1" w:styleId="2B1A4EC8001F4F1AA735BB4D50864C3C">
    <w:name w:val="2B1A4EC8001F4F1AA735BB4D50864C3C"/>
    <w:rsid w:val="006E0149"/>
    <w:pPr>
      <w:bidi/>
    </w:pPr>
  </w:style>
  <w:style w:type="paragraph" w:customStyle="1" w:styleId="1EB275723EBB40CCA47F7920EC29E4AA">
    <w:name w:val="1EB275723EBB40CCA47F7920EC29E4AA"/>
    <w:rsid w:val="006E0149"/>
    <w:pPr>
      <w:bidi/>
    </w:pPr>
  </w:style>
  <w:style w:type="paragraph" w:customStyle="1" w:styleId="2C5C388E0B8443BDAD7F935C1F2D75DA">
    <w:name w:val="2C5C388E0B8443BDAD7F935C1F2D75DA"/>
    <w:rsid w:val="006E0149"/>
    <w:pPr>
      <w:bidi/>
    </w:pPr>
  </w:style>
  <w:style w:type="paragraph" w:customStyle="1" w:styleId="A6128AF727194DF48F2B195004B6AAC3">
    <w:name w:val="A6128AF727194DF48F2B195004B6AAC3"/>
    <w:rsid w:val="006E0149"/>
    <w:pPr>
      <w:bidi/>
    </w:pPr>
  </w:style>
  <w:style w:type="paragraph" w:customStyle="1" w:styleId="7AFD2653A50A4D7E95C57889ACDDAB27">
    <w:name w:val="7AFD2653A50A4D7E95C57889ACDDAB27"/>
    <w:rsid w:val="006E0149"/>
    <w:pPr>
      <w:bidi/>
    </w:pPr>
  </w:style>
  <w:style w:type="paragraph" w:customStyle="1" w:styleId="57FD726B88B44E75BFBC54A3342DBCD2">
    <w:name w:val="57FD726B88B44E75BFBC54A3342DBCD2"/>
    <w:rsid w:val="006E0149"/>
    <w:pPr>
      <w:bidi/>
    </w:pPr>
  </w:style>
  <w:style w:type="paragraph" w:customStyle="1" w:styleId="56F003AA1990405BB71667EA912D88A4">
    <w:name w:val="56F003AA1990405BB71667EA912D88A4"/>
    <w:rsid w:val="006E0149"/>
    <w:pPr>
      <w:bidi/>
    </w:pPr>
  </w:style>
  <w:style w:type="paragraph" w:customStyle="1" w:styleId="AD6B210F220648488D21D154230BDA06">
    <w:name w:val="AD6B210F220648488D21D154230BDA06"/>
    <w:rsid w:val="006E0149"/>
    <w:pPr>
      <w:bidi/>
    </w:pPr>
  </w:style>
  <w:style w:type="paragraph" w:customStyle="1" w:styleId="B544C551ADE343A2BD4AE8121484F52E">
    <w:name w:val="B544C551ADE343A2BD4AE8121484F52E"/>
    <w:rsid w:val="006E0149"/>
    <w:pPr>
      <w:bidi/>
    </w:pPr>
  </w:style>
  <w:style w:type="paragraph" w:customStyle="1" w:styleId="253CB26C6A6F452489DED530FB47B7B6">
    <w:name w:val="253CB26C6A6F452489DED530FB47B7B6"/>
    <w:rsid w:val="006E0149"/>
    <w:pPr>
      <w:bidi/>
    </w:pPr>
  </w:style>
  <w:style w:type="paragraph" w:customStyle="1" w:styleId="74D545DFEEF84A80A29E6FFF863D1593">
    <w:name w:val="74D545DFEEF84A80A29E6FFF863D1593"/>
    <w:rsid w:val="006E0149"/>
    <w:pPr>
      <w:bidi/>
    </w:pPr>
  </w:style>
  <w:style w:type="paragraph" w:customStyle="1" w:styleId="88E8A875835D4F00B95C3551627863B9">
    <w:name w:val="88E8A875835D4F00B95C3551627863B9"/>
    <w:rsid w:val="006E0149"/>
    <w:pPr>
      <w:bidi/>
    </w:pPr>
  </w:style>
  <w:style w:type="paragraph" w:customStyle="1" w:styleId="29A14EDC7E1F4D9C8A0D1319B2D7CAFD">
    <w:name w:val="29A14EDC7E1F4D9C8A0D1319B2D7CAFD"/>
    <w:rsid w:val="006E0149"/>
    <w:pPr>
      <w:bidi/>
    </w:pPr>
  </w:style>
  <w:style w:type="paragraph" w:customStyle="1" w:styleId="03B8A289212348238C549641E9735A88">
    <w:name w:val="03B8A289212348238C549641E9735A88"/>
    <w:rsid w:val="006E0149"/>
    <w:pPr>
      <w:bidi/>
    </w:pPr>
  </w:style>
  <w:style w:type="paragraph" w:customStyle="1" w:styleId="63EA3E92F6E343CFB101CAB62EAB4599">
    <w:name w:val="63EA3E92F6E343CFB101CAB62EAB4599"/>
    <w:rsid w:val="006E0149"/>
    <w:pPr>
      <w:bidi/>
    </w:pPr>
  </w:style>
  <w:style w:type="paragraph" w:customStyle="1" w:styleId="9F2DDCF197FB45CEBD07563FBB10E4C0">
    <w:name w:val="9F2DDCF197FB45CEBD07563FBB10E4C0"/>
    <w:rsid w:val="006E0149"/>
    <w:pPr>
      <w:bidi/>
    </w:pPr>
  </w:style>
  <w:style w:type="paragraph" w:customStyle="1" w:styleId="F9F0AD771C5F47EEB2EFA589F902D110">
    <w:name w:val="F9F0AD771C5F47EEB2EFA589F902D110"/>
    <w:rsid w:val="006E0149"/>
    <w:pPr>
      <w:bidi/>
    </w:pPr>
  </w:style>
  <w:style w:type="paragraph" w:customStyle="1" w:styleId="3A6EEF78C29447D786057A0C983A5016">
    <w:name w:val="3A6EEF78C29447D786057A0C983A5016"/>
    <w:rsid w:val="006E0149"/>
    <w:pPr>
      <w:bidi/>
    </w:pPr>
  </w:style>
  <w:style w:type="paragraph" w:customStyle="1" w:styleId="560F986FAE0444B9B4BD97F614195D5B">
    <w:name w:val="560F986FAE0444B9B4BD97F614195D5B"/>
    <w:rsid w:val="006E0149"/>
    <w:pPr>
      <w:bidi/>
    </w:pPr>
  </w:style>
  <w:style w:type="paragraph" w:customStyle="1" w:styleId="D622F4B53F674A77875354D64B4C0D0B">
    <w:name w:val="D622F4B53F674A77875354D64B4C0D0B"/>
    <w:rsid w:val="006E0149"/>
    <w:pPr>
      <w:bidi/>
    </w:pPr>
  </w:style>
  <w:style w:type="paragraph" w:customStyle="1" w:styleId="E16B96FC1FD84A82B26B7A4E3DC76AAE">
    <w:name w:val="E16B96FC1FD84A82B26B7A4E3DC76AAE"/>
    <w:rsid w:val="006E0149"/>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5403</Words>
  <Characters>30802</Characters>
  <Application>Microsoft Office Word</Application>
  <DocSecurity>0</DocSecurity>
  <Lines>256</Lines>
  <Paragraphs>72</Paragraphs>
  <ScaleCrop>false</ScaleCrop>
  <HeadingPairs>
    <vt:vector size="2" baseType="variant">
      <vt:variant>
        <vt:lpstr>שם</vt:lpstr>
      </vt:variant>
      <vt:variant>
        <vt:i4>1</vt:i4>
      </vt:variant>
    </vt:vector>
  </HeadingPairs>
  <TitlesOfParts>
    <vt:vector size="1" baseType="lpstr">
      <vt:lpstr>אישור נישואין</vt:lpstr>
    </vt:vector>
  </TitlesOfParts>
  <Company>HP</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אישור נישואין</dc:title>
  <dc:creator>הרב אוריאל לביא;הרב שלמה תם;הרב דוד מלכא</dc:creator>
  <cp:lastModifiedBy>admin</cp:lastModifiedBy>
  <cp:revision>2</cp:revision>
  <cp:lastPrinted>2017-03-16T07:28:00Z</cp:lastPrinted>
  <dcterms:created xsi:type="dcterms:W3CDTF">2017-03-16T15:46:00Z</dcterms:created>
  <dcterms:modified xsi:type="dcterms:W3CDTF">2017-03-16T15:46:00Z</dcterms:modified>
</cp:coreProperties>
</file>